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FF9" w:rsidRDefault="00674FF9" w:rsidP="00674FF9">
      <w:pPr>
        <w:tabs>
          <w:tab w:val="decimal" w:leader="dot" w:pos="-4820"/>
        </w:tabs>
        <w:spacing w:after="120" w:line="360" w:lineRule="auto"/>
        <w:ind w:right="204"/>
        <w:jc w:val="right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674FF9" w:rsidRPr="00C40BCF" w:rsidRDefault="00674FF9" w:rsidP="00674FF9">
      <w:pPr>
        <w:tabs>
          <w:tab w:val="decimal" w:leader="dot" w:pos="-4820"/>
        </w:tabs>
        <w:spacing w:after="120" w:line="360" w:lineRule="auto"/>
        <w:ind w:right="204"/>
        <w:jc w:val="right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Załącznik nr 3 </w:t>
      </w:r>
      <w:r w:rsidRPr="00C40BCF">
        <w:rPr>
          <w:rFonts w:ascii="Tahoma" w:eastAsia="Times New Roman" w:hAnsi="Tahoma" w:cs="Tahoma"/>
          <w:b/>
          <w:bCs/>
          <w:sz w:val="20"/>
          <w:szCs w:val="20"/>
          <w:lang w:val="x-none" w:eastAsia="pl-PL"/>
        </w:rPr>
        <w:t xml:space="preserve">do SIWZ </w:t>
      </w:r>
      <w:r w:rsidRPr="00C40BC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– wykaz usług </w:t>
      </w:r>
    </w:p>
    <w:tbl>
      <w:tblPr>
        <w:tblW w:w="0" w:type="auto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674FF9" w:rsidRPr="00C40BCF" w:rsidTr="00763F9E">
        <w:trPr>
          <w:trHeight w:val="1091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FF9" w:rsidRPr="00C40BCF" w:rsidRDefault="00674FF9" w:rsidP="00763F9E">
            <w:pPr>
              <w:spacing w:after="0" w:line="240" w:lineRule="auto"/>
              <w:ind w:left="284" w:hanging="284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674FF9" w:rsidRPr="00C40BCF" w:rsidRDefault="00674FF9" w:rsidP="00763F9E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674FF9" w:rsidRPr="00C40BCF" w:rsidRDefault="00674FF9" w:rsidP="00763F9E">
            <w:pPr>
              <w:spacing w:after="0" w:line="240" w:lineRule="auto"/>
              <w:ind w:left="284" w:hanging="284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C40BCF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       </w:t>
            </w:r>
          </w:p>
          <w:p w:rsidR="00674FF9" w:rsidRPr="00C40BCF" w:rsidRDefault="00674FF9" w:rsidP="00763F9E">
            <w:pPr>
              <w:spacing w:after="0" w:line="240" w:lineRule="auto"/>
              <w:ind w:left="284" w:hanging="284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674FF9" w:rsidRPr="00C40BCF" w:rsidRDefault="00674FF9" w:rsidP="00763F9E">
            <w:pPr>
              <w:spacing w:after="0" w:line="240" w:lineRule="auto"/>
              <w:ind w:left="284" w:hanging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C40BCF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Pieczęć Wykonawcy</w:t>
            </w:r>
          </w:p>
        </w:tc>
      </w:tr>
    </w:tbl>
    <w:p w:rsidR="00674FF9" w:rsidRPr="00C40BCF" w:rsidRDefault="00674FF9" w:rsidP="00674FF9">
      <w:pPr>
        <w:spacing w:after="0" w:line="240" w:lineRule="auto"/>
        <w:ind w:left="284" w:hanging="284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674FF9" w:rsidRPr="00C40BCF" w:rsidRDefault="00674FF9" w:rsidP="00674FF9">
      <w:pPr>
        <w:spacing w:after="0" w:line="360" w:lineRule="auto"/>
        <w:ind w:left="284" w:hanging="284"/>
        <w:jc w:val="center"/>
        <w:rPr>
          <w:rFonts w:ascii="Tahoma" w:eastAsia="Times New Roman" w:hAnsi="Tahoma" w:cs="Tahoma"/>
          <w:b/>
          <w:iCs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b/>
          <w:iCs/>
          <w:sz w:val="20"/>
          <w:szCs w:val="20"/>
          <w:lang w:eastAsia="pl-PL"/>
        </w:rPr>
        <w:t>WYKAZ USŁUG</w:t>
      </w:r>
      <w:r w:rsidRPr="00C40BCF">
        <w:rPr>
          <w:rFonts w:ascii="Tahoma" w:eastAsia="Times New Roman" w:hAnsi="Tahoma" w:cs="Tahoma"/>
          <w:b/>
          <w:iCs/>
          <w:sz w:val="20"/>
          <w:szCs w:val="20"/>
          <w:vertAlign w:val="superscript"/>
          <w:lang w:eastAsia="pl-PL"/>
        </w:rPr>
        <w:footnoteReference w:id="1"/>
      </w:r>
    </w:p>
    <w:p w:rsidR="00674FF9" w:rsidRPr="00C40BCF" w:rsidRDefault="00674FF9" w:rsidP="00674FF9">
      <w:pPr>
        <w:spacing w:after="0" w:line="360" w:lineRule="auto"/>
        <w:ind w:left="284" w:hanging="284"/>
        <w:jc w:val="center"/>
        <w:rPr>
          <w:rFonts w:ascii="Tahoma" w:eastAsia="Times New Roman" w:hAnsi="Tahoma" w:cs="Tahoma"/>
          <w:b/>
          <w:iCs/>
          <w:sz w:val="20"/>
          <w:szCs w:val="20"/>
          <w:lang w:eastAsia="pl-PL"/>
        </w:rPr>
      </w:pPr>
    </w:p>
    <w:p w:rsidR="00674FF9" w:rsidRPr="00C40BCF" w:rsidRDefault="00674FF9" w:rsidP="00674FF9">
      <w:pPr>
        <w:spacing w:after="0" w:line="360" w:lineRule="auto"/>
        <w:ind w:left="284" w:hanging="284"/>
        <w:jc w:val="center"/>
        <w:rPr>
          <w:rFonts w:ascii="Tahoma" w:eastAsia="Times New Roman" w:hAnsi="Tahoma" w:cs="Tahoma"/>
          <w:b/>
          <w:iCs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b/>
          <w:iCs/>
          <w:sz w:val="20"/>
          <w:szCs w:val="20"/>
          <w:lang w:eastAsia="pl-PL"/>
        </w:rPr>
        <w:t>złożony</w:t>
      </w:r>
      <w:r w:rsidRPr="00C40BCF">
        <w:rPr>
          <w:rFonts w:ascii="Tahoma" w:eastAsia="Times New Roman" w:hAnsi="Tahoma" w:cs="Tahoma"/>
          <w:iCs/>
          <w:sz w:val="20"/>
          <w:szCs w:val="20"/>
          <w:lang w:eastAsia="pl-PL"/>
        </w:rPr>
        <w:t xml:space="preserve"> </w:t>
      </w:r>
      <w:r w:rsidRPr="00C40BCF">
        <w:rPr>
          <w:rFonts w:ascii="Tahoma" w:eastAsia="Times New Roman" w:hAnsi="Tahoma" w:cs="Tahoma"/>
          <w:b/>
          <w:iCs/>
          <w:sz w:val="20"/>
          <w:szCs w:val="20"/>
          <w:lang w:eastAsia="pl-PL"/>
        </w:rPr>
        <w:t>w postępowaniu, którego przedmiotem jest:</w:t>
      </w:r>
    </w:p>
    <w:p w:rsidR="00674FF9" w:rsidRPr="00C40BCF" w:rsidRDefault="00674FF9" w:rsidP="00674FF9">
      <w:pPr>
        <w:spacing w:after="0" w:line="240" w:lineRule="auto"/>
        <w:ind w:left="284" w:right="204" w:hanging="284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C40BCF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Pozyskanie danych do rejestrów baz  BDOT500 i GESUT i </w:t>
      </w:r>
      <w:proofErr w:type="spellStart"/>
      <w:r w:rsidRPr="00C40BCF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EGiB</w:t>
      </w:r>
      <w:proofErr w:type="spellEnd"/>
      <w:r w:rsidRPr="00C40BCF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w ramach projektu: </w:t>
      </w:r>
      <w:r w:rsidRPr="00C40BCF">
        <w:rPr>
          <w:rFonts w:ascii="Tahoma" w:hAnsi="Tahoma" w:cs="Tahoma"/>
          <w:b/>
          <w:sz w:val="24"/>
          <w:szCs w:val="24"/>
          <w:lang w:eastAsia="pl-PL"/>
        </w:rPr>
        <w:t>„Infostrada Kujaw i Pomorza 2.0”</w:t>
      </w:r>
    </w:p>
    <w:p w:rsidR="00674FF9" w:rsidRPr="00C40BCF" w:rsidRDefault="00674FF9" w:rsidP="00674FF9">
      <w:pPr>
        <w:spacing w:after="0" w:line="360" w:lineRule="auto"/>
        <w:ind w:left="284" w:hanging="284"/>
        <w:jc w:val="both"/>
        <w:rPr>
          <w:rFonts w:ascii="Tahoma" w:eastAsia="Times New Roman" w:hAnsi="Tahoma" w:cs="Tahoma"/>
          <w:b/>
          <w:i/>
          <w:iCs/>
          <w:sz w:val="20"/>
          <w:szCs w:val="20"/>
          <w:lang w:eastAsia="pl-PL"/>
        </w:rPr>
      </w:pPr>
    </w:p>
    <w:tbl>
      <w:tblPr>
        <w:tblW w:w="965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"/>
        <w:gridCol w:w="4084"/>
        <w:gridCol w:w="1628"/>
        <w:gridCol w:w="1843"/>
        <w:gridCol w:w="1568"/>
      </w:tblGrid>
      <w:tr w:rsidR="00674FF9" w:rsidRPr="00C40BCF" w:rsidTr="00763F9E">
        <w:trPr>
          <w:cantSplit/>
          <w:trHeight w:val="1481"/>
          <w:jc w:val="center"/>
        </w:trPr>
        <w:tc>
          <w:tcPr>
            <w:tcW w:w="53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674FF9" w:rsidRPr="00C40BCF" w:rsidRDefault="00674FF9" w:rsidP="00763F9E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  <w:r w:rsidRPr="00C40BCF"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>L.p</w:t>
            </w:r>
            <w:bookmarkStart w:id="0" w:name="_GoBack"/>
            <w:bookmarkEnd w:id="0"/>
            <w:r w:rsidRPr="00C40BCF"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084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674FF9" w:rsidRPr="00C40BCF" w:rsidRDefault="00674FF9" w:rsidP="00763F9E">
            <w:pPr>
              <w:spacing w:after="0" w:line="360" w:lineRule="auto"/>
              <w:ind w:left="284" w:hanging="284"/>
              <w:jc w:val="center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  <w:r w:rsidRPr="00C40BCF"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>Przedmiot wykonanej usługi</w:t>
            </w:r>
          </w:p>
        </w:tc>
        <w:tc>
          <w:tcPr>
            <w:tcW w:w="1628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674FF9" w:rsidRPr="00C40BCF" w:rsidRDefault="00674FF9" w:rsidP="00763F9E">
            <w:pPr>
              <w:spacing w:after="0" w:line="360" w:lineRule="auto"/>
              <w:ind w:left="-4"/>
              <w:jc w:val="center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  <w:r w:rsidRPr="00C40BCF"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>Wartość usługi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674FF9" w:rsidRPr="00C40BCF" w:rsidRDefault="00674FF9" w:rsidP="00763F9E">
            <w:pPr>
              <w:spacing w:after="0" w:line="360" w:lineRule="auto"/>
              <w:ind w:left="284" w:hanging="284"/>
              <w:jc w:val="center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  <w:r w:rsidRPr="00C40BCF"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>Data wykonania</w:t>
            </w:r>
          </w:p>
          <w:p w:rsidR="00674FF9" w:rsidRPr="00C40BCF" w:rsidRDefault="00674FF9" w:rsidP="00763F9E">
            <w:pPr>
              <w:spacing w:after="0" w:line="360" w:lineRule="auto"/>
              <w:ind w:left="284" w:hanging="284"/>
              <w:jc w:val="center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  <w:r w:rsidRPr="00C40BCF"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>(od –do)</w:t>
            </w:r>
          </w:p>
        </w:tc>
        <w:tc>
          <w:tcPr>
            <w:tcW w:w="1568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674FF9" w:rsidRPr="00C40BCF" w:rsidRDefault="00674FF9" w:rsidP="00763F9E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  <w:r w:rsidRPr="00C40BCF"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>Podmiot na rzecz którego wykonano usługę</w:t>
            </w:r>
          </w:p>
        </w:tc>
      </w:tr>
      <w:tr w:rsidR="00674FF9" w:rsidRPr="00C40BCF" w:rsidTr="00763F9E">
        <w:trPr>
          <w:cantSplit/>
          <w:trHeight w:val="8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9" w:rsidRPr="00C40BCF" w:rsidRDefault="00674FF9" w:rsidP="00674FF9">
            <w:pPr>
              <w:numPr>
                <w:ilvl w:val="0"/>
                <w:numId w:val="1"/>
              </w:numPr>
              <w:spacing w:after="0" w:line="360" w:lineRule="auto"/>
              <w:ind w:right="20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9" w:rsidRPr="00C40BCF" w:rsidRDefault="00674FF9" w:rsidP="00763F9E">
            <w:pPr>
              <w:spacing w:after="0" w:line="360" w:lineRule="auto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9" w:rsidRPr="00C40BCF" w:rsidRDefault="00674FF9" w:rsidP="00763F9E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9" w:rsidRPr="00C40BCF" w:rsidRDefault="00674FF9" w:rsidP="00763F9E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9" w:rsidRPr="00C40BCF" w:rsidRDefault="00674FF9" w:rsidP="00763F9E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674FF9" w:rsidRPr="00C40BCF" w:rsidTr="00763F9E">
        <w:trPr>
          <w:cantSplit/>
          <w:trHeight w:val="8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9" w:rsidRPr="00C40BCF" w:rsidRDefault="00674FF9" w:rsidP="00674FF9">
            <w:pPr>
              <w:numPr>
                <w:ilvl w:val="0"/>
                <w:numId w:val="1"/>
              </w:numPr>
              <w:spacing w:after="0" w:line="360" w:lineRule="auto"/>
              <w:ind w:right="20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9" w:rsidRPr="00C40BCF" w:rsidDel="00E34039" w:rsidRDefault="00674FF9" w:rsidP="00763F9E">
            <w:pPr>
              <w:spacing w:after="0" w:line="360" w:lineRule="auto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9" w:rsidRPr="00C40BCF" w:rsidRDefault="00674FF9" w:rsidP="00763F9E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9" w:rsidRPr="00C40BCF" w:rsidRDefault="00674FF9" w:rsidP="00763F9E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9" w:rsidRPr="00C40BCF" w:rsidRDefault="00674FF9" w:rsidP="00763F9E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</w:tr>
    </w:tbl>
    <w:p w:rsidR="00674FF9" w:rsidRPr="00C40BCF" w:rsidRDefault="00674FF9" w:rsidP="00674FF9">
      <w:pPr>
        <w:spacing w:after="0" w:line="360" w:lineRule="auto"/>
        <w:ind w:left="284" w:hanging="284"/>
        <w:jc w:val="both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</w:p>
    <w:tbl>
      <w:tblPr>
        <w:tblW w:w="97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674FF9" w:rsidRPr="00C40BCF" w:rsidTr="00763F9E">
        <w:tc>
          <w:tcPr>
            <w:tcW w:w="9747" w:type="dxa"/>
          </w:tcPr>
          <w:p w:rsidR="00674FF9" w:rsidRPr="00C40BCF" w:rsidRDefault="00674FF9" w:rsidP="00763F9E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  <w:r w:rsidRPr="00C40BCF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  <w:t xml:space="preserve">Do wykazu należy dołączyć dowody potwierdzające należyte wykonanie wskazanych usług. </w:t>
            </w:r>
          </w:p>
        </w:tc>
      </w:tr>
    </w:tbl>
    <w:p w:rsidR="00674FF9" w:rsidRPr="00C40BCF" w:rsidRDefault="00674FF9" w:rsidP="00674FF9">
      <w:pPr>
        <w:spacing w:after="120" w:line="360" w:lineRule="auto"/>
        <w:ind w:left="284" w:right="20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674FF9" w:rsidRPr="00C40BCF" w:rsidRDefault="00674FF9" w:rsidP="00674FF9">
      <w:pPr>
        <w:spacing w:after="120" w:line="360" w:lineRule="auto"/>
        <w:ind w:left="284" w:right="20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674FF9" w:rsidRPr="00C40BCF" w:rsidRDefault="00674FF9" w:rsidP="00674FF9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120" w:line="360" w:lineRule="auto"/>
        <w:ind w:left="284" w:right="20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:rsidR="00674FF9" w:rsidRPr="00C40BCF" w:rsidRDefault="00674FF9" w:rsidP="00674FF9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>Miejscowość i data</w:t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</w:r>
      <w:proofErr w:type="spellStart"/>
      <w:r w:rsidRPr="00C40BCF">
        <w:rPr>
          <w:rFonts w:ascii="Tahoma" w:eastAsia="Times New Roman" w:hAnsi="Tahoma" w:cs="Tahoma"/>
          <w:sz w:val="16"/>
          <w:szCs w:val="16"/>
          <w:lang w:eastAsia="pl-PL"/>
        </w:rPr>
        <w:t>Data</w:t>
      </w:r>
      <w:proofErr w:type="spellEnd"/>
      <w:r w:rsidRPr="00C40BCF">
        <w:rPr>
          <w:rFonts w:ascii="Tahoma" w:eastAsia="Times New Roman" w:hAnsi="Tahoma" w:cs="Tahoma"/>
          <w:sz w:val="16"/>
          <w:szCs w:val="16"/>
          <w:lang w:eastAsia="pl-PL"/>
        </w:rPr>
        <w:t xml:space="preserve"> i podpis upoważnionego </w:t>
      </w:r>
    </w:p>
    <w:p w:rsidR="00674FF9" w:rsidRPr="00C40BCF" w:rsidRDefault="00674FF9" w:rsidP="00674FF9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  <w:t>przedstawiciela Wykonawcy</w:t>
      </w:r>
    </w:p>
    <w:p w:rsidR="00674FF9" w:rsidRPr="00C40BCF" w:rsidRDefault="00674FF9" w:rsidP="00674FF9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674FF9" w:rsidRPr="00C40BCF" w:rsidRDefault="00674FF9" w:rsidP="00674FF9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C40BCF">
        <w:rPr>
          <w:rFonts w:ascii="Tahoma" w:eastAsia="Times New Roman" w:hAnsi="Tahoma" w:cs="Tahoma"/>
          <w:sz w:val="20"/>
          <w:szCs w:val="20"/>
          <w:lang w:eastAsia="zh-CN"/>
        </w:rPr>
        <w:t>W przypadku, gdy w powyższym wykazie Wykonawca wykazał roboty wykonane przez  inne podmioty:</w:t>
      </w:r>
    </w:p>
    <w:p w:rsidR="00674FF9" w:rsidRPr="00C40BCF" w:rsidRDefault="00674FF9" w:rsidP="00674FF9">
      <w:pPr>
        <w:suppressAutoHyphens/>
        <w:spacing w:after="0" w:line="240" w:lineRule="auto"/>
        <w:jc w:val="both"/>
        <w:rPr>
          <w:rFonts w:ascii="Tahoma" w:eastAsia="EUAlbertina-Regular-Identity-H" w:hAnsi="Tahoma" w:cs="Tahoma"/>
          <w:sz w:val="20"/>
          <w:szCs w:val="20"/>
          <w:lang w:eastAsia="zh-CN"/>
        </w:rPr>
      </w:pPr>
      <w:r w:rsidRPr="00C40BCF">
        <w:rPr>
          <w:rFonts w:ascii="Tahoma" w:eastAsia="EUAlbertina-Regular-Identity-H" w:hAnsi="Tahoma" w:cs="Tahoma"/>
          <w:sz w:val="20"/>
          <w:szCs w:val="20"/>
          <w:lang w:eastAsia="zh-CN"/>
        </w:rPr>
        <w:t>Wykonawca w takiej sytuacji zobowiązany jest udowodnić Zamawiającemu, iż będzie dysponował wiedzą i doświadczeniem tych podmiotów niezbędnymi do realizacji zamówienia, w szczególności przedstawiając w tym celu pisemne zobowiązanie tych podmiotów do oddania mu do dyspozycji niezbędnych zasobów na okres korzystania z nich przy wykonywaniu zamówienia.</w:t>
      </w:r>
    </w:p>
    <w:p w:rsidR="00674FF9" w:rsidRPr="00C40BCF" w:rsidRDefault="00674FF9" w:rsidP="00674FF9">
      <w:pPr>
        <w:tabs>
          <w:tab w:val="left" w:pos="6096"/>
        </w:tabs>
        <w:suppressAutoHyphens/>
        <w:spacing w:after="0" w:line="240" w:lineRule="auto"/>
        <w:jc w:val="right"/>
        <w:rPr>
          <w:rFonts w:ascii="Century Gothic" w:eastAsia="Times New Roman" w:hAnsi="Century Gothic" w:cs="Times New Roman"/>
          <w:b/>
          <w:bCs/>
          <w:lang w:eastAsia="zh-CN"/>
        </w:rPr>
      </w:pPr>
    </w:p>
    <w:p w:rsidR="00674FF9" w:rsidRPr="00C40BCF" w:rsidRDefault="00674FF9" w:rsidP="00674FF9">
      <w:pPr>
        <w:tabs>
          <w:tab w:val="left" w:pos="6096"/>
        </w:tabs>
        <w:suppressAutoHyphens/>
        <w:spacing w:after="0" w:line="240" w:lineRule="auto"/>
        <w:jc w:val="right"/>
        <w:rPr>
          <w:rFonts w:ascii="Century Gothic" w:eastAsia="Times New Roman" w:hAnsi="Century Gothic" w:cs="Times New Roman"/>
          <w:b/>
          <w:bCs/>
          <w:lang w:eastAsia="zh-CN"/>
        </w:rPr>
      </w:pPr>
    </w:p>
    <w:p w:rsidR="00674FF9" w:rsidRPr="00C40BCF" w:rsidRDefault="00674FF9" w:rsidP="00674FF9">
      <w:pPr>
        <w:tabs>
          <w:tab w:val="decimal" w:leader="dot" w:pos="-4820"/>
        </w:tabs>
        <w:spacing w:after="120" w:line="360" w:lineRule="auto"/>
        <w:ind w:right="204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sectPr w:rsidR="00674FF9" w:rsidRPr="00C40BC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655" w:rsidRDefault="004A5655" w:rsidP="00674FF9">
      <w:pPr>
        <w:spacing w:after="0" w:line="240" w:lineRule="auto"/>
      </w:pPr>
      <w:r>
        <w:separator/>
      </w:r>
    </w:p>
  </w:endnote>
  <w:endnote w:type="continuationSeparator" w:id="0">
    <w:p w:rsidR="004A5655" w:rsidRDefault="004A5655" w:rsidP="00674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655" w:rsidRDefault="004A5655" w:rsidP="00674FF9">
      <w:pPr>
        <w:spacing w:after="0" w:line="240" w:lineRule="auto"/>
      </w:pPr>
      <w:r>
        <w:separator/>
      </w:r>
    </w:p>
  </w:footnote>
  <w:footnote w:type="continuationSeparator" w:id="0">
    <w:p w:rsidR="004A5655" w:rsidRDefault="004A5655" w:rsidP="00674FF9">
      <w:pPr>
        <w:spacing w:after="0" w:line="240" w:lineRule="auto"/>
      </w:pPr>
      <w:r>
        <w:continuationSeparator/>
      </w:r>
    </w:p>
  </w:footnote>
  <w:footnote w:id="1">
    <w:p w:rsidR="00674FF9" w:rsidRPr="00F94269" w:rsidRDefault="00674FF9" w:rsidP="00674FF9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Uzupełnić zgodnie z wymaganiami zawartymi w rozdz. 5, pkt. pkt. 5.2.3, </w:t>
      </w:r>
      <w:proofErr w:type="spellStart"/>
      <w:r>
        <w:rPr>
          <w:lang w:val="pl-PL"/>
        </w:rPr>
        <w:t>ppkt</w:t>
      </w:r>
      <w:proofErr w:type="spellEnd"/>
      <w:r>
        <w:rPr>
          <w:lang w:val="pl-PL"/>
        </w:rPr>
        <w:t>. 1) SIWZ.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FF9" w:rsidRDefault="00674FF9">
    <w:pPr>
      <w:pStyle w:val="Nagwek"/>
    </w:pPr>
    <w:r w:rsidRPr="00EA7FF8">
      <w:rPr>
        <w:noProof/>
        <w:lang w:eastAsia="pl-PL"/>
      </w:rPr>
      <w:drawing>
        <wp:inline distT="0" distB="0" distL="0" distR="0" wp14:anchorId="66362850" wp14:editId="46B579CD">
          <wp:extent cx="5760720" cy="73533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4507"/>
    <w:multiLevelType w:val="hybridMultilevel"/>
    <w:tmpl w:val="F7228950"/>
    <w:lvl w:ilvl="0" w:tplc="BEE03FF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0FE"/>
    <w:rsid w:val="000C2941"/>
    <w:rsid w:val="000E3763"/>
    <w:rsid w:val="004A5655"/>
    <w:rsid w:val="00674FF9"/>
    <w:rsid w:val="00D630FE"/>
    <w:rsid w:val="00D9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4FF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674F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74FF9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74FF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674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FF9"/>
  </w:style>
  <w:style w:type="paragraph" w:styleId="Stopka">
    <w:name w:val="footer"/>
    <w:basedOn w:val="Normalny"/>
    <w:link w:val="StopkaZnak"/>
    <w:uiPriority w:val="99"/>
    <w:unhideWhenUsed/>
    <w:rsid w:val="00674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4FF9"/>
  </w:style>
  <w:style w:type="paragraph" w:styleId="Tekstdymka">
    <w:name w:val="Balloon Text"/>
    <w:basedOn w:val="Normalny"/>
    <w:link w:val="TekstdymkaZnak"/>
    <w:uiPriority w:val="99"/>
    <w:semiHidden/>
    <w:unhideWhenUsed/>
    <w:rsid w:val="00674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F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4FF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674F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74FF9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74FF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674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FF9"/>
  </w:style>
  <w:style w:type="paragraph" w:styleId="Stopka">
    <w:name w:val="footer"/>
    <w:basedOn w:val="Normalny"/>
    <w:link w:val="StopkaZnak"/>
    <w:uiPriority w:val="99"/>
    <w:unhideWhenUsed/>
    <w:rsid w:val="00674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4FF9"/>
  </w:style>
  <w:style w:type="paragraph" w:styleId="Tekstdymka">
    <w:name w:val="Balloon Text"/>
    <w:basedOn w:val="Normalny"/>
    <w:link w:val="TekstdymkaZnak"/>
    <w:uiPriority w:val="99"/>
    <w:semiHidden/>
    <w:unhideWhenUsed/>
    <w:rsid w:val="00674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3</cp:revision>
  <cp:lastPrinted>2018-06-01T12:44:00Z</cp:lastPrinted>
  <dcterms:created xsi:type="dcterms:W3CDTF">2018-05-21T12:03:00Z</dcterms:created>
  <dcterms:modified xsi:type="dcterms:W3CDTF">2018-06-01T12:44:00Z</dcterms:modified>
</cp:coreProperties>
</file>