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65" w:rsidRDefault="00E93365" w:rsidP="00E93365">
      <w:pPr>
        <w:pStyle w:val="Nagwek1"/>
        <w:tabs>
          <w:tab w:val="left" w:pos="882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Załącznik nr 2 </w:t>
      </w:r>
    </w:p>
    <w:p w:rsidR="00E93365" w:rsidRDefault="00E93365" w:rsidP="00E93365">
      <w:pPr>
        <w:pStyle w:val="Nagwek1"/>
        <w:tabs>
          <w:tab w:val="left" w:pos="882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do zapytania ofertowego</w:t>
      </w:r>
    </w:p>
    <w:p w:rsidR="00E93365" w:rsidRDefault="00E93365" w:rsidP="00E93365">
      <w:pPr>
        <w:pStyle w:val="Nagwek1"/>
        <w:tabs>
          <w:tab w:val="left" w:pos="8820"/>
        </w:tabs>
      </w:pPr>
    </w:p>
    <w:p w:rsidR="00E93365" w:rsidRDefault="00E93365" w:rsidP="00E93365">
      <w:pPr>
        <w:pStyle w:val="Nagwek1"/>
        <w:tabs>
          <w:tab w:val="left" w:pos="8820"/>
        </w:tabs>
      </w:pPr>
      <w:r>
        <w:t>FORMULARZ   OFERTY</w:t>
      </w:r>
    </w:p>
    <w:p w:rsidR="00E93365" w:rsidRDefault="00E93365" w:rsidP="00E93365">
      <w:pPr>
        <w:tabs>
          <w:tab w:val="left" w:pos="8820"/>
        </w:tabs>
      </w:pPr>
    </w:p>
    <w:p w:rsidR="00E93365" w:rsidRDefault="00E93365" w:rsidP="00E93365">
      <w:pPr>
        <w:pStyle w:val="NormalnyWeb"/>
        <w:tabs>
          <w:tab w:val="left" w:pos="8820"/>
        </w:tabs>
        <w:spacing w:before="0" w:beforeAutospacing="0" w:after="0" w:line="360" w:lineRule="auto"/>
      </w:pPr>
      <w:r>
        <w:t>Nazwa  Wykonawcy</w:t>
      </w:r>
    </w:p>
    <w:p w:rsidR="00E93365" w:rsidRDefault="00E93365" w:rsidP="00E93365">
      <w:pPr>
        <w:tabs>
          <w:tab w:val="left" w:pos="8820"/>
        </w:tabs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:rsidR="00E93365" w:rsidRDefault="00E93365" w:rsidP="00E93365">
      <w:pPr>
        <w:tabs>
          <w:tab w:val="left" w:pos="8820"/>
        </w:tabs>
      </w:pPr>
      <w:r>
        <w:t>Adres ........................................................................................................................................</w:t>
      </w:r>
    </w:p>
    <w:p w:rsidR="00E93365" w:rsidRDefault="00E93365" w:rsidP="00E93365">
      <w:pPr>
        <w:tabs>
          <w:tab w:val="left" w:pos="8820"/>
        </w:tabs>
      </w:pPr>
      <w:r>
        <w:t>TEL......................................................,FAX ...........................................................................</w:t>
      </w:r>
    </w:p>
    <w:p w:rsidR="00E93365" w:rsidRDefault="00E93365" w:rsidP="00E93365">
      <w:pPr>
        <w:tabs>
          <w:tab w:val="left" w:pos="8820"/>
        </w:tabs>
      </w:pPr>
      <w:r>
        <w:t>NIP. ................................................., REGON ........................................................................</w:t>
      </w:r>
    </w:p>
    <w:p w:rsidR="00E93365" w:rsidRDefault="00E93365" w:rsidP="00E93365">
      <w:pPr>
        <w:tabs>
          <w:tab w:val="left" w:pos="8820"/>
        </w:tabs>
      </w:pPr>
      <w:r>
        <w:t>Adres poczty elektronicznej  ....................................................................................................</w:t>
      </w:r>
    </w:p>
    <w:p w:rsidR="00E93365" w:rsidRDefault="00E93365" w:rsidP="00E93365">
      <w:pPr>
        <w:tabs>
          <w:tab w:val="left" w:pos="8820"/>
        </w:tabs>
      </w:pPr>
    </w:p>
    <w:p w:rsidR="00E93365" w:rsidRDefault="00E93365" w:rsidP="00E93365">
      <w:pPr>
        <w:rPr>
          <w:b/>
        </w:rPr>
      </w:pPr>
      <w:r>
        <w:rPr>
          <w:bCs/>
        </w:rPr>
        <w:t xml:space="preserve">Nawiązując do zapytania ofertowego  na </w:t>
      </w:r>
      <w:r>
        <w:rPr>
          <w:szCs w:val="20"/>
        </w:rPr>
        <w:t xml:space="preserve">wykonanie „ </w:t>
      </w:r>
    </w:p>
    <w:p w:rsidR="00E93365" w:rsidRDefault="00E93365" w:rsidP="00E9336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1.Oferujemy  wykonanie  przedmiotu  zamówienia  na zasadach określonych   w  zapytaniu  ofertowym   za:</w:t>
      </w:r>
    </w:p>
    <w:p w:rsidR="00E93365" w:rsidRDefault="00E93365" w:rsidP="00E93365">
      <w:pPr>
        <w:spacing w:line="360" w:lineRule="auto"/>
      </w:pPr>
      <w:r>
        <w:t>cenę brutto ........................................... zł, słownie:.......................................................................................................................................</w:t>
      </w:r>
    </w:p>
    <w:p w:rsidR="00E93365" w:rsidRDefault="00E93365" w:rsidP="00E93365">
      <w:pPr>
        <w:spacing w:line="360" w:lineRule="auto"/>
        <w:ind w:right="68"/>
        <w:rPr>
          <w:rFonts w:ascii="Cambria" w:hAnsi="Cambria"/>
          <w:bCs/>
        </w:rPr>
      </w:pPr>
      <w:r>
        <w:rPr>
          <w:rFonts w:ascii="Cambria" w:hAnsi="Cambria"/>
          <w:bCs/>
          <w:lang w:val="x-none"/>
        </w:rPr>
        <w:t>Cena zawiera podatek VAT, w wysokości  ………%</w:t>
      </w:r>
      <w:r>
        <w:rPr>
          <w:rFonts w:ascii="Cambria" w:hAnsi="Cambria"/>
          <w:bCs/>
        </w:rPr>
        <w:t xml:space="preserve"> …………… zł. </w:t>
      </w:r>
    </w:p>
    <w:p w:rsidR="00E93365" w:rsidRDefault="00E93365" w:rsidP="00E93365">
      <w:pPr>
        <w:spacing w:line="360" w:lineRule="auto"/>
      </w:pPr>
      <w:r>
        <w:t xml:space="preserve">2.Termin  wykonania  zamówienia  </w:t>
      </w:r>
      <w:r>
        <w:rPr>
          <w:b/>
        </w:rPr>
        <w:t>………………..2019  roku</w:t>
      </w:r>
    </w:p>
    <w:p w:rsidR="00E93365" w:rsidRDefault="00E93365" w:rsidP="00E93365">
      <w:pPr>
        <w:spacing w:line="360" w:lineRule="auto"/>
        <w:jc w:val="both"/>
      </w:pPr>
      <w:r>
        <w:t xml:space="preserve">3. Oświadczamy, że wzór umowy, stanowiący załącznik do  zapytania ofertowego  został przez  nas zaakceptowany. Zobowiązujemy się, w przypadku wyboru naszej oferty, do zawarcia  umowy na określonych </w:t>
      </w:r>
      <w:r>
        <w:rPr>
          <w:lang w:eastAsia="ar-SA"/>
        </w:rPr>
        <w:t xml:space="preserve"> </w:t>
      </w:r>
      <w:r>
        <w:t xml:space="preserve"> we  wzorze umowy warunkach,  w  miejscu  i  terminie wyznaczonym  przez  Z AMAWIAJĄCEGO.</w:t>
      </w:r>
    </w:p>
    <w:p w:rsidR="00E93365" w:rsidRDefault="00E93365" w:rsidP="00E93365">
      <w:pPr>
        <w:spacing w:line="360" w:lineRule="auto"/>
        <w:jc w:val="both"/>
      </w:pPr>
      <w:r>
        <w:t>4. Oświadczamy, że zapoznaliśmy się z zapytaniem ofertowym, dokumentami  dotyczącymi postępowania  i  nie wnosimy do  niego zastrzeżeń.</w:t>
      </w:r>
    </w:p>
    <w:p w:rsidR="00E93365" w:rsidRDefault="00E93365" w:rsidP="00E93365">
      <w:pPr>
        <w:pStyle w:val="Tekstpodstawowy"/>
        <w:spacing w:before="0"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5. Oświadczamy, że cena podana w ofercie  jest obowiązująca w  całym okresie ważności  umowy i zawiera wszystkie  koszty jakie  ponosi zamawia</w:t>
      </w:r>
      <w:r w:rsidR="00C77E96">
        <w:rPr>
          <w:szCs w:val="24"/>
          <w:lang w:eastAsia="pl-PL"/>
        </w:rPr>
        <w:t xml:space="preserve">jący w przypadku  wyboru  </w:t>
      </w:r>
      <w:bookmarkStart w:id="0" w:name="_GoBack"/>
      <w:bookmarkEnd w:id="0"/>
      <w:r>
        <w:rPr>
          <w:szCs w:val="24"/>
          <w:lang w:eastAsia="pl-PL"/>
        </w:rPr>
        <w:t xml:space="preserve"> naszej oferty.</w:t>
      </w:r>
    </w:p>
    <w:p w:rsidR="00E93365" w:rsidRDefault="00E93365" w:rsidP="00E9336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6</w:t>
      </w:r>
      <w:r>
        <w:rPr>
          <w:rFonts w:eastAsia="Calibri"/>
          <w:b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Oświadczam, że wypełniłem obowiązki informacyjne przewidziane w art. 13 lub art. 14</w:t>
      </w:r>
      <w:r>
        <w:rPr>
          <w:rFonts w:eastAsia="Calibri"/>
          <w:lang w:eastAsia="en-US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>
        <w:rPr>
          <w:rFonts w:eastAsia="Calibri"/>
          <w:color w:val="000000"/>
          <w:lang w:eastAsia="en-US"/>
        </w:rPr>
        <w:t xml:space="preserve">wobec osób fizycznych, </w:t>
      </w:r>
      <w:r>
        <w:rPr>
          <w:rFonts w:eastAsia="Calibri"/>
          <w:lang w:eastAsia="en-US"/>
        </w:rPr>
        <w:t>od których dane osobowe bezpośrednio lub pośrednio pozyskałem</w:t>
      </w:r>
      <w:r>
        <w:rPr>
          <w:rFonts w:eastAsia="Calibri"/>
          <w:color w:val="000000"/>
          <w:lang w:eastAsia="en-US"/>
        </w:rPr>
        <w:t xml:space="preserve"> w celu ubiegania się o udzielenie zamówienia publicznego w niniejszym postępowaniu</w:t>
      </w:r>
      <w:r>
        <w:rPr>
          <w:rFonts w:eastAsia="Calibri"/>
          <w:lang w:eastAsia="en-US"/>
        </w:rPr>
        <w:t>.*</w:t>
      </w:r>
    </w:p>
    <w:p w:rsidR="00E93365" w:rsidRDefault="00E93365" w:rsidP="00E93365">
      <w:pPr>
        <w:spacing w:line="360" w:lineRule="auto"/>
        <w:jc w:val="both"/>
      </w:pPr>
      <w:r>
        <w:t>7. Ofertę niniejszą składam na ................kolejno ponumerowanych stronach.</w:t>
      </w:r>
    </w:p>
    <w:p w:rsidR="00E93365" w:rsidRDefault="00E93365" w:rsidP="00E93365">
      <w:pPr>
        <w:shd w:val="clear" w:color="auto" w:fill="FFFFFF"/>
        <w:tabs>
          <w:tab w:val="left" w:pos="142"/>
        </w:tabs>
        <w:jc w:val="both"/>
        <w:rPr>
          <w:bCs/>
        </w:rPr>
      </w:pPr>
      <w:r>
        <w:rPr>
          <w:bCs/>
        </w:rPr>
        <w:t xml:space="preserve">8. Integralną część oferty stanowią następujące dokumenty: </w:t>
      </w:r>
    </w:p>
    <w:p w:rsidR="00E93365" w:rsidRDefault="00E93365" w:rsidP="00E93365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t xml:space="preserve">1) ....................................................................................... </w:t>
      </w:r>
    </w:p>
    <w:p w:rsidR="00E93365" w:rsidRDefault="00E93365" w:rsidP="00E93365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lastRenderedPageBreak/>
        <w:t xml:space="preserve">2) ....................................................................................... </w:t>
      </w:r>
    </w:p>
    <w:p w:rsidR="00E93365" w:rsidRDefault="00E93365" w:rsidP="00E93365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t xml:space="preserve">3) .......................................................................................           </w:t>
      </w:r>
    </w:p>
    <w:p w:rsidR="00E93365" w:rsidRDefault="00E93365" w:rsidP="00E93365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:rsidR="00E93365" w:rsidRDefault="00E93365" w:rsidP="00E93365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:rsidR="00E93365" w:rsidRDefault="00E93365" w:rsidP="00E93365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:rsidR="00E93365" w:rsidRDefault="00E93365" w:rsidP="00E93365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:rsidR="00E93365" w:rsidRDefault="00E93365" w:rsidP="00E93365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:rsidR="00E93365" w:rsidRDefault="00E93365" w:rsidP="00E93365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  <w:r>
        <w:rPr>
          <w:bCs/>
        </w:rPr>
        <w:t>........................................................(</w:t>
      </w:r>
      <w:r>
        <w:rPr>
          <w:sz w:val="18"/>
          <w:szCs w:val="18"/>
        </w:rPr>
        <w:t>podpis  osoby uprawnionej do reprezentowania wykonawcy)</w:t>
      </w:r>
    </w:p>
    <w:p w:rsidR="00E93365" w:rsidRDefault="00E93365" w:rsidP="00E93365">
      <w:pPr>
        <w:shd w:val="clear" w:color="auto" w:fill="FFFFFF"/>
        <w:tabs>
          <w:tab w:val="left" w:pos="142"/>
        </w:tabs>
        <w:rPr>
          <w:b/>
          <w:bCs/>
        </w:rPr>
      </w:pPr>
    </w:p>
    <w:p w:rsidR="00E93365" w:rsidRDefault="00E93365" w:rsidP="00E93365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E93365" w:rsidRDefault="00E93365" w:rsidP="00E93365">
      <w:pPr>
        <w:rPr>
          <w:sz w:val="20"/>
        </w:rPr>
      </w:pPr>
    </w:p>
    <w:p w:rsidR="00E93365" w:rsidRDefault="00E93365" w:rsidP="00E93365">
      <w:pPr>
        <w:pStyle w:val="Nagwek1"/>
        <w:tabs>
          <w:tab w:val="left" w:pos="8820"/>
        </w:tabs>
        <w:jc w:val="left"/>
        <w:rPr>
          <w:sz w:val="20"/>
          <w:szCs w:val="20"/>
        </w:rPr>
      </w:pPr>
    </w:p>
    <w:p w:rsidR="00E93365" w:rsidRDefault="00E93365" w:rsidP="00E93365"/>
    <w:p w:rsidR="00E93365" w:rsidRDefault="00E93365" w:rsidP="00E93365"/>
    <w:p w:rsidR="00E93365" w:rsidRDefault="00E93365" w:rsidP="00E93365"/>
    <w:p w:rsidR="00E93365" w:rsidRDefault="00E93365" w:rsidP="00E93365"/>
    <w:p w:rsidR="00E93365" w:rsidRDefault="00E93365" w:rsidP="00E93365"/>
    <w:p w:rsidR="00B228A3" w:rsidRDefault="00B228A3" w:rsidP="00B228A3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Uwagi: </w:t>
      </w:r>
    </w:p>
    <w:p w:rsidR="00B228A3" w:rsidRDefault="00B228A3" w:rsidP="00B228A3">
      <w:pPr>
        <w:ind w:left="142" w:hanging="142"/>
        <w:jc w:val="both"/>
        <w:rPr>
          <w:rFonts w:eastAsia="Calibri"/>
        </w:rPr>
      </w:pPr>
      <w:r>
        <w:t>*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</w:rPr>
        <w:t xml:space="preserve">W przypadku gdy wykonawca </w:t>
      </w:r>
      <w:r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C73C39" w:rsidRDefault="00C77E96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96"/>
    <w:rsid w:val="00121E97"/>
    <w:rsid w:val="00417B2C"/>
    <w:rsid w:val="006B1296"/>
    <w:rsid w:val="00B228A3"/>
    <w:rsid w:val="00C77E96"/>
    <w:rsid w:val="00E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336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336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E93365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unhideWhenUsed/>
    <w:rsid w:val="00E93365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33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93365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93365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semiHidden/>
    <w:rsid w:val="00E93365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336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336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E93365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unhideWhenUsed/>
    <w:rsid w:val="00E93365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33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93365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93365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semiHidden/>
    <w:rsid w:val="00E93365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cp:lastPrinted>2019-03-25T13:57:00Z</cp:lastPrinted>
  <dcterms:created xsi:type="dcterms:W3CDTF">2019-03-25T09:15:00Z</dcterms:created>
  <dcterms:modified xsi:type="dcterms:W3CDTF">2019-03-27T08:16:00Z</dcterms:modified>
</cp:coreProperties>
</file>