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do ogłoszenia na usługi społeczne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ul. Słowackiego 8</w:t>
      </w:r>
    </w:p>
    <w:p w:rsidR="00D0705B" w:rsidRPr="007F4B73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D0705B" w:rsidRDefault="00D0705B" w:rsidP="00D070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0705B" w:rsidRPr="00FF2EB9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D0705B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 kursów/s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zkoleń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zawodowych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podnoszą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cych  kompetencje </w:t>
      </w:r>
      <w:r w:rsidR="004D2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kwalifikacje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zawodowe uczniów 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nauczycieli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szkół kształcenia zawodowego  Zespołu Szkół Nr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Zespołu Szkół Nr 2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Aleksandrowie Kujawskim  </w:t>
      </w:r>
      <w:r w:rsidR="00063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podziałem na 8 części</w:t>
      </w:r>
    </w:p>
    <w:p w:rsidR="004D2007" w:rsidRPr="008E384B" w:rsidRDefault="004D2007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705B" w:rsidRPr="00493024" w:rsidRDefault="00D0705B" w:rsidP="00D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4D2007" w:rsidRPr="004D2007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D0705B" w:rsidRDefault="00D0705B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 na ogłoszenie o zamówieniu na usługi społeczne, którego przedmiotem jest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„Przeprowadzenie kursów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/szkoleń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zawodowych podnoszących  kompetencje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kwalifikacje  zawodowe uczniów 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nauczycieli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szkół kształcenia zawodowego  Zespołu Szkół Nr 1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Zespołu Szkół N</w:t>
      </w:r>
      <w:r w:rsidR="00DB61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 2 w Aleksandrowie Kujawskim  </w:t>
      </w:r>
      <w:r w:rsidR="00AB0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03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podziałem na 8 części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z wymaganiami określonymi w  ogłoszeniu o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 w zakresie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o zamówieniu na usługi społeczne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na następujących warunkach: </w:t>
      </w:r>
    </w:p>
    <w:p w:rsidR="00063250" w:rsidRPr="0002205F" w:rsidRDefault="00063250" w:rsidP="004D20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operatora wózków widłowych   dla 14  uczniów Zespołu Szkół Nr 1 i Zespołu Szkół Nr 2 w Aleksandrowie Kujawskim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2009"/>
        <w:gridCol w:w="2612"/>
      </w:tblGrid>
      <w:tr w:rsidR="00063250" w:rsidRPr="0002205F" w:rsidTr="00B4105E">
        <w:tc>
          <w:tcPr>
            <w:tcW w:w="3085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35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netto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3085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Przeprowadzenie kursu  operatora wózków widłowych   dla 14  uczniów Zespołu Szkół Nr 1 i Zespołu Szkół Nr 2 w Aleksandrowie Kujawskim</w:t>
            </w:r>
          </w:p>
        </w:tc>
        <w:tc>
          <w:tcPr>
            <w:tcW w:w="1535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Pr="000220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2 -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spawania metodą  TIG dla 8 uczniów</w:t>
      </w:r>
      <w:r w:rsidRPr="00734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Nr 1 i Zespołu Szkół Nr 2 w Aleksandrowie Kujawskim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zł netto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3250" w:rsidRPr="00821B1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netto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821B1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Przeprowadzenie kursu  spawania metodą  TIG dla 8 uczniów Zespołu Szkół Nr 1 i Zespołu Szkół Nr 2 w Aleksandrowie Kujawskim</w:t>
            </w:r>
          </w:p>
        </w:tc>
        <w:tc>
          <w:tcPr>
            <w:tcW w:w="2102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8 </w:t>
            </w:r>
            <w:r w:rsidRPr="00821B1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uczniów</w:t>
            </w:r>
          </w:p>
        </w:tc>
        <w:tc>
          <w:tcPr>
            <w:tcW w:w="2009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Pr="00821B1F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spawania   metodą MAG dla 8 uczniów</w:t>
      </w:r>
      <w:r w:rsidRPr="00734F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1 i Zespołu Szkół Nr 2 w Aleksandrowie Kujawskim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netto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Przeprowadzenie kursu  spawania   metodą MAG dla 8 uczniów Zespołu Szkół Nr 1 i Zespołu Szkół Nr 2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821B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Przeprowadzenie  kursu obsługi  kas fiskalnych z terminalem  kart płatniczych  z fakturowaniem dla 5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Nr 1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FE1B1B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netto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821B1F" w:rsidRDefault="00063250" w:rsidP="00B410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B1F">
              <w:rPr>
                <w:rFonts w:ascii="Times New Roman" w:hAnsi="Times New Roman"/>
                <w:b/>
                <w:sz w:val="18"/>
                <w:szCs w:val="18"/>
              </w:rPr>
              <w:t>Przeprowadzenie  kursu obsługi  kas fiskalnych z terminalem  kart płatniczych  z fakturowaniem dla 5 uczniów</w:t>
            </w:r>
            <w:r w:rsidRPr="00821B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Zespołu Szkół Nr 1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5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przeprowadzenie kursu  profesjonalna obsługa klienta – skuteczne  techniki sprzedaży  i negocjacji dla 5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1 w Aleksandrowie Kujawskim   </w:t>
      </w:r>
      <w:r>
        <w:rPr>
          <w:rFonts w:ascii="Times New Roman" w:hAnsi="Times New Roman" w:cs="Times New Roman"/>
          <w:b/>
          <w:sz w:val="24"/>
          <w:szCs w:val="24"/>
        </w:rPr>
        <w:t xml:space="preserve">za cenę:  </w:t>
      </w:r>
      <w:r w:rsidRPr="00553F14">
        <w:rPr>
          <w:rFonts w:ascii="Times New Roman" w:hAnsi="Times New Roman" w:cs="Times New Roman"/>
          <w:sz w:val="24"/>
          <w:szCs w:val="24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netto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  <w:r w:rsidRPr="00431B22">
              <w:rPr>
                <w:rFonts w:ascii="Times New Roman" w:hAnsi="Times New Roman"/>
                <w:b/>
                <w:sz w:val="20"/>
                <w:szCs w:val="20"/>
              </w:rPr>
              <w:t>rzeprowadzenie kursu  profesjonalna obsługa klienta – skuteczne  techniki sprzedaży  i negocjacji dla 5 uczniów</w:t>
            </w:r>
            <w:r w:rsidRPr="00431B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Zespołu Szkół Nr 1 w Aleksandrowie Kujawskim   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przeprowadzenie kursu  kosmetycznego 1 stopnia  dla 4 uczniów</w:t>
      </w:r>
      <w:r w:rsidRPr="00851E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Zespołu Szkół Nr 2    w Aleksandrowie Kujawskim   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5A36CB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netto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B22">
              <w:rPr>
                <w:rFonts w:ascii="Times New Roman" w:hAnsi="Times New Roman"/>
                <w:b/>
                <w:sz w:val="18"/>
                <w:szCs w:val="18"/>
              </w:rPr>
              <w:t>Przeprowadzenie kursu  kosmetycznego 1 stopnia  dla 4 uczniów</w:t>
            </w:r>
            <w:r w:rsidRPr="00431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Zespołu Szkół Nr 2   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 uczniów 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06325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Pr="00431B22" w:rsidRDefault="00063250" w:rsidP="00063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431B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szkolenia  z systemu rezerwacyjnego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MerlinX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dla                                3 nauczycieli w zawodzie technik obsługi  turystycznej  Zespołu Szkół Nr 1                                w Aleksandrowie Kujawskim</w:t>
      </w:r>
      <w:r>
        <w:rPr>
          <w:rFonts w:ascii="Times New Roman" w:hAnsi="Times New Roman" w:cs="Times New Roman"/>
          <w:b/>
          <w:sz w:val="24"/>
          <w:szCs w:val="24"/>
        </w:rPr>
        <w:t xml:space="preserve"> za cenę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31B22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rzeprowadzenie szkolenia  z systemu rezerwacyjnego </w:t>
            </w:r>
            <w:proofErr w:type="spellStart"/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MerlinX</w:t>
            </w:r>
            <w:proofErr w:type="spellEnd"/>
            <w:r w:rsidRPr="00431B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dla                                3 nauczycieli w zawodzie technik obsługi  turystycznej  Zespołu Szkół Nr 1                               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nauczycieli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4D200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250" w:rsidRDefault="00063250" w:rsidP="004D2007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63250" w:rsidRPr="00431B22" w:rsidRDefault="00063250" w:rsidP="004D2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nr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przeprowadzenie kursu  obsługi maszyn sterowanych numerycznie – operator – programista  dla 1 nauczyciela Zespołu Szkół Nr 2                                                      w Aleksandrowie Kujawskim za cenę: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D2007" w:rsidRDefault="004D2007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3250" w:rsidRPr="0002205F" w:rsidRDefault="00063250" w:rsidP="0006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063250" w:rsidRPr="0002205F" w:rsidTr="00B4105E">
        <w:tc>
          <w:tcPr>
            <w:tcW w:w="2518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brutto ( cena jednostkowa netto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063250" w:rsidRPr="0002205F" w:rsidTr="00B4105E">
        <w:tc>
          <w:tcPr>
            <w:tcW w:w="2518" w:type="dxa"/>
          </w:tcPr>
          <w:p w:rsidR="00063250" w:rsidRPr="00495C6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</w:t>
            </w:r>
            <w:r w:rsidRPr="00431B22">
              <w:rPr>
                <w:rFonts w:ascii="Times New Roman" w:hAnsi="Times New Roman" w:cs="Times New Roman"/>
                <w:b/>
                <w:sz w:val="18"/>
                <w:szCs w:val="18"/>
              </w:rPr>
              <w:t>rzeprowadzenie kursu  obsługi maszyn sterowanych numerycznie – operator – programista  dla 1 nauczyciela Zespołu Szkół Nr 2 w Aleksandrowie Kujawskim</w:t>
            </w:r>
          </w:p>
        </w:tc>
        <w:tc>
          <w:tcPr>
            <w:tcW w:w="210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nauczyciel</w:t>
            </w:r>
          </w:p>
        </w:tc>
        <w:tc>
          <w:tcPr>
            <w:tcW w:w="2009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063250" w:rsidRPr="0002205F" w:rsidRDefault="00063250" w:rsidP="00B410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D2007" w:rsidRDefault="004D2007" w:rsidP="004D2007">
      <w:pPr>
        <w:tabs>
          <w:tab w:val="left" w:pos="1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Pr="00CF3150" w:rsidRDefault="00063250" w:rsidP="004D2007">
      <w:pPr>
        <w:tabs>
          <w:tab w:val="left" w:pos="1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AF35B6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D0705B" w:rsidRDefault="00D0705B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1.Odsetek osób zatrudnionych na podstawie umowy o pracę,  którym zostaną powierzone czynności w zakresie realizacji niniejszego zamówienia wynosi: __, __ __ ( z dokładnością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dwóch miejsc po przecinku);**</w:t>
      </w:r>
    </w:p>
    <w:p w:rsidR="00AF35B6" w:rsidRPr="008367BA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Oświadczamy,że na czas realizacji kursu/szkolenia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kadrę posiadająca wykształcenie, kwalif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ikacje i doświadczenie zawodowe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odpowiednie  do rodzaju  prowadzonego kształcenia oraz w prowadzeniu  kursów/ szkoleń  zawodowych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.Zapoznaliśmy się z ogłoszeniem i  nie wnosimy do niego zastrzeżeń oraz uzyskaliśmy wszystkie informacje niezbędne do prawidłowego przygotowania oferty; 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.Zaproponowana cena uwzględnia wszystkie koszty i elementy niezbędne do prawidłowej                 i kompleksowej realizacji zamówienia;</w:t>
      </w:r>
    </w:p>
    <w:p w:rsidR="00D0705B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.Załączony do ogłoszenia wzór  umowy 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stanowiący  załącznik nr 3 do ogłoszenia 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.Zobowiązujemy się do realizacji przedmiotu zamówienia zgodnie z zapisami wszystkich dokumentów składających się na ogłoszenie;                                 </w:t>
      </w:r>
    </w:p>
    <w:p w:rsidR="00D0705B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Jesteśmy mikroprzedsiębiorstwem  małym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średnim przedsiębiorstwem*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</w:p>
    <w:p w:rsidR="00D0705B" w:rsidRDefault="00D0705B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 □  Nie □ </w:t>
      </w:r>
    </w:p>
    <w:p w:rsidR="004D2007" w:rsidRDefault="004D2007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D2007" w:rsidRDefault="004D2007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581322" w:rsidRDefault="00AF35B6" w:rsidP="004D2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D0705B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D0705B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D0705B" w:rsidRPr="00F60DD6">
        <w:rPr>
          <w:rFonts w:ascii="Times New Roman" w:hAnsi="Times New Roman" w:cs="Times New Roman"/>
          <w:sz w:val="24"/>
          <w:szCs w:val="24"/>
        </w:rPr>
        <w:t>.</w:t>
      </w:r>
      <w:r w:rsidR="00D0705B">
        <w:rPr>
          <w:rFonts w:ascii="Times New Roman" w:hAnsi="Times New Roman" w:cs="Times New Roman"/>
          <w:sz w:val="24"/>
          <w:szCs w:val="24"/>
        </w:rPr>
        <w:t>*</w:t>
      </w:r>
      <w:r w:rsidR="00D0705B" w:rsidRPr="00F60DD6">
        <w:rPr>
          <w:rFonts w:ascii="Times New Roman" w:hAnsi="Times New Roman" w:cs="Times New Roman"/>
          <w:sz w:val="24"/>
          <w:szCs w:val="24"/>
        </w:rPr>
        <w:t>**</w:t>
      </w:r>
      <w:r w:rsidR="00D0705B">
        <w:rPr>
          <w:rFonts w:ascii="Times New Roman" w:hAnsi="Times New Roman" w:cs="Times New Roman"/>
          <w:sz w:val="24"/>
          <w:szCs w:val="24"/>
        </w:rPr>
        <w:t>*</w:t>
      </w:r>
    </w:p>
    <w:p w:rsidR="00D0705B" w:rsidRPr="0091239D" w:rsidRDefault="00AF35B6" w:rsidP="004D20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0705B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 w:rsidR="00D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:rsidR="00D0705B" w:rsidRPr="00493024" w:rsidRDefault="00AF35B6" w:rsidP="004D2007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D0705B" w:rsidRPr="00493024" w:rsidRDefault="00D0705B" w:rsidP="004D2007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D0705B" w:rsidRDefault="00D0705B" w:rsidP="0090705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D0705B" w:rsidRPr="00581322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2007" w:rsidRDefault="004D2007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2007" w:rsidRDefault="004D2007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0705F" w:rsidRDefault="0090705F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D0705B" w:rsidRPr="00751B6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Odsetek winien zostać obliczony z uwzględnieniem wymagań określonych w Rozdziale  X ust. 1 pkt 2) ogłoszenia, nie wpisanie odsetka skutkuje otrzymaniem 0 pkt w zakresie przedmiotowego kryterium. *</w:t>
      </w: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**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*Na kategorie przedsiębiorstw mikro, małych i średnich (MŚP) składają się przedsiębiorstwa, które  zatrudniają mniej niż 250 osób, i których   obroty roczne  nie przekraczają 50 mln EUR, i/lub których roczna suma bilansowa nie przekracza 43 mln EUR.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małe przedsiębiorstwo jest zdefiniowane jako przedsiębiorstwo zatrudniające mniej niż 50 osób, i którego  obroty roczne  i/lub roczna suma bilansowa nie przekracza 10 mln EUR.</w:t>
      </w:r>
    </w:p>
    <w:p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przedsiębiorstwo mikro jest zdefiniowane jako przedsiębiorstwo zatrudniające  mniej niż 10 osób, i którego  obroty roczne  i/lub roczna suma bilansowa nie przekracza 2  mln EUR</w:t>
      </w:r>
    </w:p>
    <w:p w:rsidR="00D0705B" w:rsidRPr="00756729" w:rsidRDefault="00D0705B" w:rsidP="00D0705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</w:t>
      </w:r>
      <w:r w:rsidRP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przypadku gdy wykonawca </w:t>
      </w:r>
      <w:r w:rsidRPr="00756729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705B" w:rsidRPr="00EF6D43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sectPr w:rsidR="00D070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46" w:rsidRDefault="00144646" w:rsidP="00D0705B">
      <w:pPr>
        <w:spacing w:after="0" w:line="240" w:lineRule="auto"/>
      </w:pPr>
      <w:r>
        <w:separator/>
      </w:r>
    </w:p>
  </w:endnote>
  <w:endnote w:type="continuationSeparator" w:id="0">
    <w:p w:rsidR="00144646" w:rsidRDefault="00144646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46" w:rsidRDefault="00144646" w:rsidP="00D0705B">
      <w:pPr>
        <w:spacing w:after="0" w:line="240" w:lineRule="auto"/>
      </w:pPr>
      <w:r>
        <w:separator/>
      </w:r>
    </w:p>
  </w:footnote>
  <w:footnote w:type="continuationSeparator" w:id="0">
    <w:p w:rsidR="00144646" w:rsidRDefault="00144646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5B" w:rsidRDefault="00D0705B">
    <w:pPr>
      <w:pStyle w:val="Nagwek"/>
    </w:pPr>
    <w:r w:rsidRPr="00AC49A3">
      <w:rPr>
        <w:noProof/>
        <w:lang w:eastAsia="pl-PL"/>
      </w:rPr>
      <w:drawing>
        <wp:inline distT="0" distB="0" distL="0" distR="0" wp14:anchorId="62388F9B" wp14:editId="2EEA122A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8D"/>
    <w:rsid w:val="00063250"/>
    <w:rsid w:val="00121E97"/>
    <w:rsid w:val="00144646"/>
    <w:rsid w:val="001B667F"/>
    <w:rsid w:val="00205A64"/>
    <w:rsid w:val="00340B8D"/>
    <w:rsid w:val="00361AB6"/>
    <w:rsid w:val="00417B2C"/>
    <w:rsid w:val="004D2007"/>
    <w:rsid w:val="00655F0D"/>
    <w:rsid w:val="00756729"/>
    <w:rsid w:val="0090705F"/>
    <w:rsid w:val="009A3B92"/>
    <w:rsid w:val="00AA1A7A"/>
    <w:rsid w:val="00AB0216"/>
    <w:rsid w:val="00AF35B6"/>
    <w:rsid w:val="00CF3150"/>
    <w:rsid w:val="00D0705B"/>
    <w:rsid w:val="00D12F25"/>
    <w:rsid w:val="00DB6176"/>
    <w:rsid w:val="00EE1E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BF5B-678B-4059-AD68-44283FB0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16</cp:revision>
  <cp:lastPrinted>2019-10-03T10:00:00Z</cp:lastPrinted>
  <dcterms:created xsi:type="dcterms:W3CDTF">2019-02-12T11:27:00Z</dcterms:created>
  <dcterms:modified xsi:type="dcterms:W3CDTF">2019-10-03T10:00:00Z</dcterms:modified>
</cp:coreProperties>
</file>