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DF6D4" w14:textId="4A7A6857" w:rsidR="00921107" w:rsidRPr="003C3E52" w:rsidRDefault="003C3E52" w:rsidP="003C3E52">
      <w:pPr>
        <w:ind w:left="6372"/>
        <w:rPr>
          <w:rFonts w:ascii="Times New Roman" w:hAnsi="Times New Roman" w:cs="Times New Roman"/>
          <w:b/>
          <w:bCs/>
        </w:rPr>
      </w:pPr>
      <w:r w:rsidRPr="003C3E52">
        <w:rPr>
          <w:rFonts w:ascii="Times New Roman" w:hAnsi="Times New Roman" w:cs="Times New Roman"/>
          <w:b/>
          <w:bCs/>
        </w:rPr>
        <w:t>Załącznik nr 3 do SWZ</w:t>
      </w:r>
    </w:p>
    <w:p w14:paraId="61B30730" w14:textId="1601C095" w:rsidR="003C3E52" w:rsidRPr="006B1DD8" w:rsidRDefault="003C3E52" w:rsidP="006B1DD8">
      <w:pPr>
        <w:spacing w:line="360" w:lineRule="auto"/>
        <w:jc w:val="center"/>
        <w:rPr>
          <w:rFonts w:ascii="Times New Roman" w:hAnsi="Times New Roman" w:cs="Times New Roman"/>
        </w:rPr>
      </w:pPr>
      <w:r>
        <w:rPr>
          <w:rFonts w:ascii="Times New Roman" w:hAnsi="Times New Roman" w:cs="Times New Roman"/>
          <w:b/>
          <w:bCs/>
          <w:sz w:val="28"/>
          <w:szCs w:val="28"/>
        </w:rPr>
        <w:t xml:space="preserve">Opis przedmiotu oferty Wykonawcy </w:t>
      </w:r>
    </w:p>
    <w:p w14:paraId="2FB6740E" w14:textId="50EB2FBF" w:rsidR="003C3E52" w:rsidRPr="0000631E" w:rsidRDefault="003C3E52" w:rsidP="003C3E52">
      <w:pPr>
        <w:spacing w:line="360" w:lineRule="auto"/>
        <w:rPr>
          <w:rFonts w:ascii="Times New Roman" w:hAnsi="Times New Roman" w:cs="Times New Roman"/>
          <w:b/>
          <w:bCs/>
        </w:rPr>
      </w:pPr>
      <w:r>
        <w:rPr>
          <w:rFonts w:ascii="Times New Roman" w:hAnsi="Times New Roman" w:cs="Times New Roman"/>
          <w:b/>
          <w:bCs/>
        </w:rPr>
        <w:t xml:space="preserve">Zadanie nr 1 - </w:t>
      </w:r>
      <w:r w:rsidRPr="0000631E">
        <w:rPr>
          <w:rFonts w:ascii="Times New Roman" w:hAnsi="Times New Roman" w:cs="Times New Roman"/>
          <w:b/>
          <w:bCs/>
        </w:rPr>
        <w:t xml:space="preserve">Dostawa zestawu serwerowego do modernizacji infrastruktury informatycznej </w:t>
      </w:r>
      <w:r w:rsidRPr="0000631E">
        <w:rPr>
          <w:rFonts w:ascii="Times New Roman" w:hAnsi="Times New Roman" w:cs="Times New Roman"/>
          <w:b/>
          <w:bCs/>
        </w:rPr>
        <w:br/>
        <w:t>w Starostwie Powiatowym w Aleksandrowie Kujawskim”.</w:t>
      </w:r>
    </w:p>
    <w:p w14:paraId="058F0C37" w14:textId="77777777" w:rsidR="003C3E52" w:rsidRDefault="003C3E52" w:rsidP="003C3E52">
      <w:pPr>
        <w:rPr>
          <w:rFonts w:ascii="Times New Roman" w:hAnsi="Times New Roman" w:cs="Times New Roman"/>
        </w:rPr>
      </w:pPr>
    </w:p>
    <w:tbl>
      <w:tblPr>
        <w:tblW w:w="9393" w:type="dxa"/>
        <w:tblCellMar>
          <w:left w:w="70" w:type="dxa"/>
          <w:right w:w="70" w:type="dxa"/>
        </w:tblCellMar>
        <w:tblLook w:val="04A0" w:firstRow="1" w:lastRow="0" w:firstColumn="1" w:lastColumn="0" w:noHBand="0" w:noVBand="1"/>
      </w:tblPr>
      <w:tblGrid>
        <w:gridCol w:w="545"/>
        <w:gridCol w:w="5829"/>
        <w:gridCol w:w="1418"/>
        <w:gridCol w:w="1601"/>
      </w:tblGrid>
      <w:tr w:rsidR="003C3E52" w:rsidRPr="0003196B" w14:paraId="79985F96" w14:textId="77777777" w:rsidTr="00AA0A91">
        <w:trPr>
          <w:trHeight w:val="20"/>
        </w:trPr>
        <w:tc>
          <w:tcPr>
            <w:tcW w:w="939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D44643" w14:textId="77777777" w:rsidR="003C3E52" w:rsidRPr="0003196B" w:rsidRDefault="003C3E52" w:rsidP="00AA0A91">
            <w:pPr>
              <w:spacing w:before="60" w:after="60" w:line="240" w:lineRule="auto"/>
              <w:rPr>
                <w:rFonts w:ascii="Times New Roman" w:eastAsia="Times New Roman" w:hAnsi="Times New Roman" w:cs="Times New Roman"/>
                <w:b/>
                <w:bCs/>
                <w:color w:val="000000"/>
                <w:lang w:eastAsia="pl-PL"/>
              </w:rPr>
            </w:pPr>
            <w:r w:rsidRPr="0003196B">
              <w:rPr>
                <w:rFonts w:ascii="Times New Roman" w:eastAsia="Times New Roman" w:hAnsi="Times New Roman" w:cs="Times New Roman"/>
                <w:b/>
                <w:bCs/>
                <w:color w:val="000000"/>
                <w:lang w:eastAsia="pl-PL"/>
              </w:rPr>
              <w:t>Macierz dyskowa - 1 szt.</w:t>
            </w:r>
          </w:p>
        </w:tc>
      </w:tr>
      <w:tr w:rsidR="003C3E52" w:rsidRPr="0003196B" w14:paraId="68A3BAAA" w14:textId="77777777" w:rsidTr="00AA0A91">
        <w:trPr>
          <w:trHeight w:val="20"/>
        </w:trPr>
        <w:tc>
          <w:tcPr>
            <w:tcW w:w="637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98093B" w14:textId="77777777" w:rsidR="003C3E52" w:rsidRPr="0003196B" w:rsidRDefault="003C3E52" w:rsidP="00AA0A91">
            <w:pPr>
              <w:spacing w:before="60" w:after="60" w:line="240" w:lineRule="auto"/>
              <w:rPr>
                <w:rFonts w:ascii="Times New Roman" w:eastAsia="Times New Roman" w:hAnsi="Times New Roman" w:cs="Times New Roman"/>
                <w:b/>
                <w:bCs/>
                <w:color w:val="000000"/>
                <w:lang w:eastAsia="pl-PL"/>
              </w:rPr>
            </w:pPr>
            <w:r w:rsidRPr="0003196B">
              <w:rPr>
                <w:rFonts w:ascii="Times New Roman" w:eastAsia="Times New Roman" w:hAnsi="Times New Roman" w:cs="Times New Roman"/>
                <w:b/>
                <w:bCs/>
                <w:color w:val="000000"/>
                <w:lang w:eastAsia="pl-PL"/>
              </w:rPr>
              <w:t>Producent / Firma:</w:t>
            </w:r>
          </w:p>
        </w:tc>
        <w:tc>
          <w:tcPr>
            <w:tcW w:w="301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4A7137F" w14:textId="77777777" w:rsidR="003C3E52" w:rsidRPr="0003196B" w:rsidRDefault="003C3E52" w:rsidP="00AA0A91">
            <w:pPr>
              <w:spacing w:before="60" w:after="60" w:line="240" w:lineRule="auto"/>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Podać: …………............</w:t>
            </w:r>
          </w:p>
        </w:tc>
      </w:tr>
      <w:tr w:rsidR="003C3E52" w:rsidRPr="0003196B" w14:paraId="3E81A1E8" w14:textId="77777777" w:rsidTr="00AA0A91">
        <w:trPr>
          <w:trHeight w:val="20"/>
        </w:trPr>
        <w:tc>
          <w:tcPr>
            <w:tcW w:w="637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3CE931" w14:textId="77777777" w:rsidR="003C3E52" w:rsidRPr="0003196B" w:rsidRDefault="003C3E52" w:rsidP="00AA0A91">
            <w:pPr>
              <w:spacing w:before="60" w:after="60" w:line="240" w:lineRule="auto"/>
              <w:rPr>
                <w:rFonts w:ascii="Times New Roman" w:eastAsia="Times New Roman" w:hAnsi="Times New Roman" w:cs="Times New Roman"/>
                <w:b/>
                <w:bCs/>
                <w:color w:val="000000"/>
                <w:lang w:eastAsia="pl-PL"/>
              </w:rPr>
            </w:pPr>
            <w:r w:rsidRPr="0003196B">
              <w:rPr>
                <w:rFonts w:ascii="Times New Roman" w:eastAsia="Times New Roman" w:hAnsi="Times New Roman" w:cs="Times New Roman"/>
                <w:b/>
                <w:bCs/>
                <w:color w:val="000000"/>
                <w:lang w:eastAsia="pl-PL"/>
              </w:rPr>
              <w:t>Urządzenie typ / model:</w:t>
            </w:r>
          </w:p>
        </w:tc>
        <w:tc>
          <w:tcPr>
            <w:tcW w:w="301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7CAEA0B" w14:textId="77777777" w:rsidR="003C3E52" w:rsidRPr="0003196B" w:rsidRDefault="003C3E52" w:rsidP="00AA0A91">
            <w:pPr>
              <w:spacing w:before="60" w:after="60" w:line="240" w:lineRule="auto"/>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Podać: …………............</w:t>
            </w:r>
          </w:p>
        </w:tc>
      </w:tr>
      <w:tr w:rsidR="003C3E52" w:rsidRPr="0003196B" w14:paraId="7DA9E351"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0E2D0924" w14:textId="77777777" w:rsidR="003C3E52" w:rsidRPr="0003196B" w:rsidRDefault="003C3E52" w:rsidP="00AA0A91">
            <w:pPr>
              <w:spacing w:after="0" w:line="240" w:lineRule="auto"/>
              <w:rPr>
                <w:rFonts w:ascii="Times New Roman" w:eastAsia="Times New Roman" w:hAnsi="Times New Roman" w:cs="Times New Roman"/>
                <w:b/>
                <w:bCs/>
                <w:color w:val="000000"/>
                <w:lang w:eastAsia="pl-PL"/>
              </w:rPr>
            </w:pPr>
            <w:r w:rsidRPr="0003196B">
              <w:rPr>
                <w:rFonts w:ascii="Times New Roman" w:eastAsia="Times New Roman" w:hAnsi="Times New Roman" w:cs="Times New Roman"/>
                <w:b/>
                <w:bCs/>
                <w:color w:val="000000"/>
                <w:lang w:eastAsia="pl-PL"/>
              </w:rPr>
              <w:t>Lp.</w:t>
            </w:r>
          </w:p>
        </w:tc>
        <w:tc>
          <w:tcPr>
            <w:tcW w:w="5829" w:type="dxa"/>
            <w:tcBorders>
              <w:top w:val="nil"/>
              <w:left w:val="nil"/>
              <w:bottom w:val="single" w:sz="4" w:space="0" w:color="auto"/>
              <w:right w:val="single" w:sz="4" w:space="0" w:color="auto"/>
            </w:tcBorders>
            <w:shd w:val="clear" w:color="auto" w:fill="auto"/>
            <w:vAlign w:val="center"/>
            <w:hideMark/>
          </w:tcPr>
          <w:p w14:paraId="70C464F8" w14:textId="77777777" w:rsidR="003C3E52" w:rsidRPr="0003196B" w:rsidRDefault="003C3E52" w:rsidP="00AA0A91">
            <w:pPr>
              <w:spacing w:after="0" w:line="240" w:lineRule="auto"/>
              <w:rPr>
                <w:rFonts w:ascii="Times New Roman" w:eastAsia="Times New Roman" w:hAnsi="Times New Roman" w:cs="Times New Roman"/>
                <w:b/>
                <w:bCs/>
                <w:color w:val="000000"/>
                <w:lang w:eastAsia="pl-PL"/>
              </w:rPr>
            </w:pPr>
            <w:r w:rsidRPr="0003196B">
              <w:rPr>
                <w:rFonts w:ascii="Times New Roman" w:eastAsia="Times New Roman" w:hAnsi="Times New Roman" w:cs="Times New Roman"/>
                <w:b/>
                <w:bCs/>
                <w:color w:val="000000"/>
                <w:lang w:eastAsia="pl-PL"/>
              </w:rPr>
              <w:t>Minimalne wymagania tec</w:t>
            </w:r>
            <w:r>
              <w:rPr>
                <w:rFonts w:ascii="Times New Roman" w:eastAsia="Times New Roman" w:hAnsi="Times New Roman" w:cs="Times New Roman"/>
                <w:b/>
                <w:bCs/>
                <w:color w:val="000000"/>
                <w:lang w:eastAsia="pl-PL"/>
              </w:rPr>
              <w:t>h</w:t>
            </w:r>
            <w:r w:rsidRPr="0003196B">
              <w:rPr>
                <w:rFonts w:ascii="Times New Roman" w:eastAsia="Times New Roman" w:hAnsi="Times New Roman" w:cs="Times New Roman"/>
                <w:b/>
                <w:bCs/>
                <w:color w:val="000000"/>
                <w:lang w:eastAsia="pl-PL"/>
              </w:rPr>
              <w:t>niczne</w:t>
            </w:r>
          </w:p>
        </w:tc>
        <w:tc>
          <w:tcPr>
            <w:tcW w:w="1418" w:type="dxa"/>
            <w:tcBorders>
              <w:top w:val="nil"/>
              <w:left w:val="nil"/>
              <w:bottom w:val="single" w:sz="4" w:space="0" w:color="auto"/>
              <w:right w:val="single" w:sz="4" w:space="0" w:color="auto"/>
            </w:tcBorders>
            <w:shd w:val="clear" w:color="auto" w:fill="auto"/>
            <w:vAlign w:val="center"/>
            <w:hideMark/>
          </w:tcPr>
          <w:p w14:paraId="39627575" w14:textId="77777777" w:rsidR="003C3E52" w:rsidRPr="0003196B" w:rsidRDefault="003C3E52" w:rsidP="00AA0A91">
            <w:pPr>
              <w:spacing w:after="0" w:line="240" w:lineRule="auto"/>
              <w:jc w:val="center"/>
              <w:rPr>
                <w:rFonts w:ascii="Times New Roman" w:eastAsia="Times New Roman" w:hAnsi="Times New Roman" w:cs="Times New Roman"/>
                <w:b/>
                <w:bCs/>
                <w:color w:val="000000"/>
                <w:lang w:eastAsia="pl-PL"/>
              </w:rPr>
            </w:pPr>
            <w:r w:rsidRPr="0003196B">
              <w:rPr>
                <w:rFonts w:ascii="Times New Roman" w:eastAsia="Times New Roman" w:hAnsi="Times New Roman" w:cs="Times New Roman"/>
                <w:b/>
                <w:bCs/>
                <w:color w:val="000000"/>
                <w:lang w:eastAsia="pl-PL"/>
              </w:rPr>
              <w:t>Oferowany parametr</w:t>
            </w:r>
          </w:p>
        </w:tc>
        <w:tc>
          <w:tcPr>
            <w:tcW w:w="1601" w:type="dxa"/>
            <w:tcBorders>
              <w:top w:val="nil"/>
              <w:left w:val="nil"/>
              <w:bottom w:val="single" w:sz="4" w:space="0" w:color="auto"/>
              <w:right w:val="single" w:sz="4" w:space="0" w:color="auto"/>
            </w:tcBorders>
            <w:shd w:val="clear" w:color="auto" w:fill="auto"/>
            <w:vAlign w:val="center"/>
            <w:hideMark/>
          </w:tcPr>
          <w:p w14:paraId="1140CA9F" w14:textId="77777777" w:rsidR="003C3E52" w:rsidRPr="0003196B" w:rsidRDefault="003C3E52" w:rsidP="00AA0A91">
            <w:pPr>
              <w:spacing w:after="0" w:line="240" w:lineRule="auto"/>
              <w:jc w:val="center"/>
              <w:rPr>
                <w:rFonts w:ascii="Times New Roman" w:eastAsia="Times New Roman" w:hAnsi="Times New Roman" w:cs="Times New Roman"/>
                <w:b/>
                <w:bCs/>
                <w:color w:val="000000"/>
                <w:lang w:eastAsia="pl-PL"/>
              </w:rPr>
            </w:pPr>
            <w:r w:rsidRPr="0003196B">
              <w:rPr>
                <w:rFonts w:ascii="Times New Roman" w:eastAsia="Times New Roman" w:hAnsi="Times New Roman" w:cs="Times New Roman"/>
                <w:b/>
                <w:bCs/>
                <w:color w:val="000000"/>
                <w:lang w:eastAsia="pl-PL"/>
              </w:rPr>
              <w:t>Różnice</w:t>
            </w:r>
            <w:r w:rsidRPr="0003196B">
              <w:rPr>
                <w:rFonts w:ascii="Times New Roman" w:eastAsia="Times New Roman" w:hAnsi="Times New Roman" w:cs="Times New Roman"/>
                <w:b/>
                <w:bCs/>
                <w:color w:val="000000"/>
                <w:lang w:eastAsia="pl-PL"/>
              </w:rPr>
              <w:br/>
              <w:t>/uwagi</w:t>
            </w:r>
          </w:p>
        </w:tc>
      </w:tr>
      <w:tr w:rsidR="003C3E52" w:rsidRPr="0003196B" w14:paraId="196BC2F7"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7982850C"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w:t>
            </w:r>
          </w:p>
        </w:tc>
        <w:tc>
          <w:tcPr>
            <w:tcW w:w="5829" w:type="dxa"/>
            <w:tcBorders>
              <w:top w:val="nil"/>
              <w:left w:val="nil"/>
              <w:bottom w:val="single" w:sz="4" w:space="0" w:color="auto"/>
              <w:right w:val="single" w:sz="4" w:space="0" w:color="auto"/>
            </w:tcBorders>
            <w:shd w:val="clear" w:color="auto" w:fill="auto"/>
            <w:noWrap/>
            <w:vAlign w:val="center"/>
            <w:hideMark/>
          </w:tcPr>
          <w:p w14:paraId="1F37097C"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mieć możliwość zainstalowania w standardowej szafie 19”</w:t>
            </w:r>
          </w:p>
        </w:tc>
        <w:tc>
          <w:tcPr>
            <w:tcW w:w="1418" w:type="dxa"/>
            <w:tcBorders>
              <w:top w:val="nil"/>
              <w:left w:val="nil"/>
              <w:bottom w:val="single" w:sz="4" w:space="0" w:color="auto"/>
              <w:right w:val="single" w:sz="4" w:space="0" w:color="auto"/>
            </w:tcBorders>
            <w:shd w:val="clear" w:color="auto" w:fill="auto"/>
            <w:vAlign w:val="center"/>
            <w:hideMark/>
          </w:tcPr>
          <w:p w14:paraId="1D7391B9"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75AA181B"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1825CE9D"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56233AA5"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2</w:t>
            </w:r>
          </w:p>
        </w:tc>
        <w:tc>
          <w:tcPr>
            <w:tcW w:w="5829" w:type="dxa"/>
            <w:tcBorders>
              <w:top w:val="nil"/>
              <w:left w:val="nil"/>
              <w:bottom w:val="single" w:sz="4" w:space="0" w:color="auto"/>
              <w:right w:val="single" w:sz="4" w:space="0" w:color="auto"/>
            </w:tcBorders>
            <w:shd w:val="clear" w:color="auto" w:fill="auto"/>
            <w:noWrap/>
            <w:vAlign w:val="center"/>
            <w:hideMark/>
          </w:tcPr>
          <w:p w14:paraId="208DBFA2"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cechować brak pojedynczego punktu awarii.</w:t>
            </w:r>
          </w:p>
        </w:tc>
        <w:tc>
          <w:tcPr>
            <w:tcW w:w="1418" w:type="dxa"/>
            <w:tcBorders>
              <w:top w:val="nil"/>
              <w:left w:val="nil"/>
              <w:bottom w:val="single" w:sz="4" w:space="0" w:color="auto"/>
              <w:right w:val="single" w:sz="4" w:space="0" w:color="auto"/>
            </w:tcBorders>
            <w:shd w:val="clear" w:color="auto" w:fill="auto"/>
            <w:vAlign w:val="center"/>
            <w:hideMark/>
          </w:tcPr>
          <w:p w14:paraId="78FD6EB5"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2D8D132F"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19CD672A"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7D741D05"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3</w:t>
            </w:r>
          </w:p>
        </w:tc>
        <w:tc>
          <w:tcPr>
            <w:tcW w:w="5829" w:type="dxa"/>
            <w:tcBorders>
              <w:top w:val="nil"/>
              <w:left w:val="nil"/>
              <w:bottom w:val="single" w:sz="4" w:space="0" w:color="auto"/>
              <w:right w:val="single" w:sz="4" w:space="0" w:color="auto"/>
            </w:tcBorders>
            <w:shd w:val="clear" w:color="auto" w:fill="auto"/>
            <w:noWrap/>
            <w:vAlign w:val="center"/>
            <w:hideMark/>
          </w:tcPr>
          <w:p w14:paraId="6A8A4DA9"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Macierz musi posiadać dwa redundantne kontrolery pracujące w trybie active-active. wymienialne bez przerywania pracy.</w:t>
            </w:r>
          </w:p>
        </w:tc>
        <w:tc>
          <w:tcPr>
            <w:tcW w:w="1418" w:type="dxa"/>
            <w:tcBorders>
              <w:top w:val="nil"/>
              <w:left w:val="nil"/>
              <w:bottom w:val="single" w:sz="4" w:space="0" w:color="auto"/>
              <w:right w:val="single" w:sz="4" w:space="0" w:color="auto"/>
            </w:tcBorders>
            <w:shd w:val="clear" w:color="auto" w:fill="auto"/>
            <w:vAlign w:val="center"/>
            <w:hideMark/>
          </w:tcPr>
          <w:p w14:paraId="56D24E8B"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5D1C17E4"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3A31BDED"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77FB67DB"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4</w:t>
            </w:r>
          </w:p>
        </w:tc>
        <w:tc>
          <w:tcPr>
            <w:tcW w:w="5829" w:type="dxa"/>
            <w:tcBorders>
              <w:top w:val="nil"/>
              <w:left w:val="nil"/>
              <w:bottom w:val="single" w:sz="4" w:space="0" w:color="auto"/>
              <w:right w:val="single" w:sz="4" w:space="0" w:color="auto"/>
            </w:tcBorders>
            <w:shd w:val="clear" w:color="auto" w:fill="auto"/>
            <w:noWrap/>
            <w:vAlign w:val="center"/>
            <w:hideMark/>
          </w:tcPr>
          <w:p w14:paraId="02CC4635"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Wysokość macierzy oraz półek dyskowych nie może być większa niż 2U, za wyjątkiem półek tzw. wysokiej gęstości</w:t>
            </w:r>
          </w:p>
        </w:tc>
        <w:tc>
          <w:tcPr>
            <w:tcW w:w="1418" w:type="dxa"/>
            <w:tcBorders>
              <w:top w:val="nil"/>
              <w:left w:val="nil"/>
              <w:bottom w:val="single" w:sz="4" w:space="0" w:color="auto"/>
              <w:right w:val="single" w:sz="4" w:space="0" w:color="auto"/>
            </w:tcBorders>
            <w:shd w:val="clear" w:color="auto" w:fill="auto"/>
            <w:vAlign w:val="center"/>
            <w:hideMark/>
          </w:tcPr>
          <w:p w14:paraId="71AE064A"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3C343714"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245DC9B2"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215007C3"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5</w:t>
            </w:r>
          </w:p>
        </w:tc>
        <w:tc>
          <w:tcPr>
            <w:tcW w:w="5829" w:type="dxa"/>
            <w:tcBorders>
              <w:top w:val="nil"/>
              <w:left w:val="nil"/>
              <w:bottom w:val="single" w:sz="4" w:space="0" w:color="auto"/>
              <w:right w:val="single" w:sz="4" w:space="0" w:color="auto"/>
            </w:tcBorders>
            <w:shd w:val="clear" w:color="auto" w:fill="auto"/>
            <w:noWrap/>
            <w:vAlign w:val="center"/>
            <w:hideMark/>
          </w:tcPr>
          <w:p w14:paraId="16469571"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Pamięć podręczna macierzy musi być nie mniejsza niż 64 GB (po 32 GB na każdy z kontrolerów).</w:t>
            </w:r>
          </w:p>
        </w:tc>
        <w:tc>
          <w:tcPr>
            <w:tcW w:w="1418" w:type="dxa"/>
            <w:tcBorders>
              <w:top w:val="nil"/>
              <w:left w:val="nil"/>
              <w:bottom w:val="single" w:sz="4" w:space="0" w:color="auto"/>
              <w:right w:val="single" w:sz="4" w:space="0" w:color="auto"/>
            </w:tcBorders>
            <w:shd w:val="clear" w:color="auto" w:fill="auto"/>
            <w:vAlign w:val="center"/>
            <w:hideMark/>
          </w:tcPr>
          <w:p w14:paraId="2CDFBC1C"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1E405085"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71120117"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3D0F812A"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6</w:t>
            </w:r>
          </w:p>
        </w:tc>
        <w:tc>
          <w:tcPr>
            <w:tcW w:w="5829" w:type="dxa"/>
            <w:tcBorders>
              <w:top w:val="nil"/>
              <w:left w:val="nil"/>
              <w:bottom w:val="single" w:sz="4" w:space="0" w:color="auto"/>
              <w:right w:val="single" w:sz="4" w:space="0" w:color="auto"/>
            </w:tcBorders>
            <w:shd w:val="clear" w:color="auto" w:fill="auto"/>
            <w:noWrap/>
            <w:vAlign w:val="center"/>
            <w:hideMark/>
          </w:tcPr>
          <w:p w14:paraId="16DAF763"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Wymagane jest niemniej niż 8 połączeń 16 Gb/s Fibre Channel do macierzy od strony hostów. Macierz powinna posiadać dodatkowo 4 porty 10 GbE z interfejsem RJ45 do komunikacji z hostami poprzez protokół iSCSI. Wymagana jest możliwość wymiany portów FC na adaptery z portami 12 Gb/s SAS, 10 GbE oraz 25 GbE z obsługą RoCE lub iWARP</w:t>
            </w:r>
          </w:p>
        </w:tc>
        <w:tc>
          <w:tcPr>
            <w:tcW w:w="1418" w:type="dxa"/>
            <w:tcBorders>
              <w:top w:val="nil"/>
              <w:left w:val="nil"/>
              <w:bottom w:val="single" w:sz="4" w:space="0" w:color="auto"/>
              <w:right w:val="single" w:sz="4" w:space="0" w:color="auto"/>
            </w:tcBorders>
            <w:shd w:val="clear" w:color="auto" w:fill="auto"/>
            <w:vAlign w:val="center"/>
            <w:hideMark/>
          </w:tcPr>
          <w:p w14:paraId="69513D3F"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6CA78123"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4745F8A1"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5AC0C66A"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7</w:t>
            </w:r>
          </w:p>
        </w:tc>
        <w:tc>
          <w:tcPr>
            <w:tcW w:w="5829" w:type="dxa"/>
            <w:tcBorders>
              <w:top w:val="nil"/>
              <w:left w:val="nil"/>
              <w:bottom w:val="single" w:sz="4" w:space="0" w:color="auto"/>
              <w:right w:val="single" w:sz="4" w:space="0" w:color="auto"/>
            </w:tcBorders>
            <w:shd w:val="clear" w:color="auto" w:fill="auto"/>
            <w:noWrap/>
            <w:vAlign w:val="center"/>
            <w:hideMark/>
          </w:tcPr>
          <w:p w14:paraId="3088C27A"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wspierać następujące protokoły komunikacji z serwerami: Fibre Channel, iSCSI, iSER (RoCE i iWARP), SAS.</w:t>
            </w:r>
          </w:p>
        </w:tc>
        <w:tc>
          <w:tcPr>
            <w:tcW w:w="1418" w:type="dxa"/>
            <w:tcBorders>
              <w:top w:val="nil"/>
              <w:left w:val="nil"/>
              <w:bottom w:val="single" w:sz="4" w:space="0" w:color="auto"/>
              <w:right w:val="single" w:sz="4" w:space="0" w:color="auto"/>
            </w:tcBorders>
            <w:shd w:val="clear" w:color="auto" w:fill="auto"/>
            <w:vAlign w:val="center"/>
            <w:hideMark/>
          </w:tcPr>
          <w:p w14:paraId="0999805D"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60DE328B"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6883094C"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6260152C"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8</w:t>
            </w:r>
          </w:p>
        </w:tc>
        <w:tc>
          <w:tcPr>
            <w:tcW w:w="5829" w:type="dxa"/>
            <w:tcBorders>
              <w:top w:val="nil"/>
              <w:left w:val="nil"/>
              <w:bottom w:val="single" w:sz="4" w:space="0" w:color="auto"/>
              <w:right w:val="single" w:sz="4" w:space="0" w:color="auto"/>
            </w:tcBorders>
            <w:shd w:val="clear" w:color="auto" w:fill="auto"/>
            <w:noWrap/>
            <w:vAlign w:val="center"/>
            <w:hideMark/>
          </w:tcPr>
          <w:p w14:paraId="1B192D47"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powinien wpierać zasilanie z dwóch niezależnych żródeł prądu.</w:t>
            </w:r>
          </w:p>
        </w:tc>
        <w:tc>
          <w:tcPr>
            <w:tcW w:w="1418" w:type="dxa"/>
            <w:tcBorders>
              <w:top w:val="nil"/>
              <w:left w:val="nil"/>
              <w:bottom w:val="single" w:sz="4" w:space="0" w:color="auto"/>
              <w:right w:val="single" w:sz="4" w:space="0" w:color="auto"/>
            </w:tcBorders>
            <w:shd w:val="clear" w:color="auto" w:fill="auto"/>
            <w:vAlign w:val="center"/>
            <w:hideMark/>
          </w:tcPr>
          <w:p w14:paraId="2FEAACAC"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58EF1EF2"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512581C2"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06088B38"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9</w:t>
            </w:r>
          </w:p>
        </w:tc>
        <w:tc>
          <w:tcPr>
            <w:tcW w:w="5829" w:type="dxa"/>
            <w:tcBorders>
              <w:top w:val="nil"/>
              <w:left w:val="nil"/>
              <w:bottom w:val="single" w:sz="4" w:space="0" w:color="auto"/>
              <w:right w:val="single" w:sz="4" w:space="0" w:color="auto"/>
            </w:tcBorders>
            <w:shd w:val="clear" w:color="auto" w:fill="auto"/>
            <w:noWrap/>
            <w:vAlign w:val="center"/>
            <w:hideMark/>
          </w:tcPr>
          <w:p w14:paraId="10D19852"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obsługiwać połączenia do półek dyskowych oraz do dysków w standardzie SAS 12 Gb/s</w:t>
            </w:r>
          </w:p>
        </w:tc>
        <w:tc>
          <w:tcPr>
            <w:tcW w:w="1418" w:type="dxa"/>
            <w:tcBorders>
              <w:top w:val="nil"/>
              <w:left w:val="nil"/>
              <w:bottom w:val="single" w:sz="4" w:space="0" w:color="auto"/>
              <w:right w:val="single" w:sz="4" w:space="0" w:color="auto"/>
            </w:tcBorders>
            <w:shd w:val="clear" w:color="auto" w:fill="auto"/>
            <w:vAlign w:val="center"/>
            <w:hideMark/>
          </w:tcPr>
          <w:p w14:paraId="53CD4560"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04EB4793"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1D5FC274"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26EFC186"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10</w:t>
            </w:r>
          </w:p>
        </w:tc>
        <w:tc>
          <w:tcPr>
            <w:tcW w:w="5829" w:type="dxa"/>
            <w:tcBorders>
              <w:top w:val="nil"/>
              <w:left w:val="nil"/>
              <w:bottom w:val="single" w:sz="4" w:space="0" w:color="auto"/>
              <w:right w:val="single" w:sz="4" w:space="0" w:color="auto"/>
            </w:tcBorders>
            <w:shd w:val="clear" w:color="auto" w:fill="auto"/>
            <w:noWrap/>
            <w:vAlign w:val="center"/>
            <w:hideMark/>
          </w:tcPr>
          <w:p w14:paraId="56E0078C"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obsługiwać co najmniej 500 dysków, z możliwością rozbudowy do co najmniej 1000 w systemie złożonym z dwóch lub więcej macierzy (klaster)</w:t>
            </w:r>
          </w:p>
        </w:tc>
        <w:tc>
          <w:tcPr>
            <w:tcW w:w="1418" w:type="dxa"/>
            <w:tcBorders>
              <w:top w:val="nil"/>
              <w:left w:val="nil"/>
              <w:bottom w:val="single" w:sz="4" w:space="0" w:color="auto"/>
              <w:right w:val="single" w:sz="4" w:space="0" w:color="auto"/>
            </w:tcBorders>
            <w:shd w:val="clear" w:color="auto" w:fill="auto"/>
            <w:vAlign w:val="center"/>
            <w:hideMark/>
          </w:tcPr>
          <w:p w14:paraId="6B8E65D7"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50E5DD18"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64E35183" w14:textId="77777777" w:rsidTr="00AA0A91">
        <w:trPr>
          <w:trHeight w:val="20"/>
        </w:trPr>
        <w:tc>
          <w:tcPr>
            <w:tcW w:w="545" w:type="dxa"/>
            <w:vMerge w:val="restart"/>
            <w:tcBorders>
              <w:top w:val="nil"/>
              <w:left w:val="single" w:sz="4" w:space="0" w:color="auto"/>
              <w:right w:val="single" w:sz="4" w:space="0" w:color="auto"/>
            </w:tcBorders>
            <w:shd w:val="clear" w:color="auto" w:fill="auto"/>
            <w:noWrap/>
            <w:vAlign w:val="center"/>
            <w:hideMark/>
          </w:tcPr>
          <w:p w14:paraId="7DB3A2B8"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11</w:t>
            </w:r>
          </w:p>
          <w:p w14:paraId="6F767117"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c>
          <w:tcPr>
            <w:tcW w:w="5829" w:type="dxa"/>
            <w:tcBorders>
              <w:top w:val="single" w:sz="4" w:space="0" w:color="auto"/>
              <w:left w:val="single" w:sz="4" w:space="0" w:color="auto"/>
              <w:right w:val="single" w:sz="4" w:space="0" w:color="auto"/>
            </w:tcBorders>
            <w:shd w:val="clear" w:color="auto" w:fill="auto"/>
            <w:noWrap/>
            <w:vAlign w:val="center"/>
            <w:hideMark/>
          </w:tcPr>
          <w:p w14:paraId="2DDD7020"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xml:space="preserve">Macierz musi zostać wyposażona w następujące dyski :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3233D57"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p>
        </w:tc>
        <w:tc>
          <w:tcPr>
            <w:tcW w:w="1601" w:type="dxa"/>
            <w:tcBorders>
              <w:top w:val="nil"/>
              <w:left w:val="nil"/>
              <w:bottom w:val="single" w:sz="4" w:space="0" w:color="auto"/>
              <w:right w:val="single" w:sz="4" w:space="0" w:color="auto"/>
            </w:tcBorders>
            <w:shd w:val="clear" w:color="auto" w:fill="auto"/>
            <w:noWrap/>
            <w:vAlign w:val="center"/>
            <w:hideMark/>
          </w:tcPr>
          <w:p w14:paraId="19F4F18C"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7244D1D1" w14:textId="77777777" w:rsidTr="00AA0A91">
        <w:trPr>
          <w:trHeight w:val="20"/>
        </w:trPr>
        <w:tc>
          <w:tcPr>
            <w:tcW w:w="545" w:type="dxa"/>
            <w:vMerge/>
            <w:tcBorders>
              <w:left w:val="single" w:sz="4" w:space="0" w:color="auto"/>
              <w:right w:val="single" w:sz="4" w:space="0" w:color="auto"/>
            </w:tcBorders>
            <w:shd w:val="clear" w:color="auto" w:fill="auto"/>
            <w:noWrap/>
            <w:vAlign w:val="center"/>
            <w:hideMark/>
          </w:tcPr>
          <w:p w14:paraId="7FBAFDA1"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p>
        </w:tc>
        <w:tc>
          <w:tcPr>
            <w:tcW w:w="5829" w:type="dxa"/>
            <w:tcBorders>
              <w:left w:val="single" w:sz="4" w:space="0" w:color="auto"/>
              <w:right w:val="single" w:sz="4" w:space="0" w:color="auto"/>
            </w:tcBorders>
            <w:shd w:val="clear" w:color="auto" w:fill="auto"/>
            <w:noWrap/>
            <w:vAlign w:val="center"/>
            <w:hideMark/>
          </w:tcPr>
          <w:p w14:paraId="43A11109" w14:textId="77777777" w:rsidR="003C3E52" w:rsidRPr="00FC4753" w:rsidRDefault="003C3E52" w:rsidP="00AA0A91">
            <w:pPr>
              <w:spacing w:after="0" w:line="240" w:lineRule="auto"/>
              <w:jc w:val="both"/>
              <w:rPr>
                <w:rFonts w:ascii="Times New Roman" w:eastAsia="Times New Roman" w:hAnsi="Times New Roman" w:cs="Times New Roman"/>
                <w:color w:val="000000"/>
                <w:lang w:eastAsia="pl-PL"/>
              </w:rPr>
            </w:pPr>
            <w:r w:rsidRPr="00FC4753">
              <w:rPr>
                <w:rFonts w:ascii="Times New Roman" w:eastAsia="Times New Roman" w:hAnsi="Times New Roman" w:cs="Times New Roman"/>
                <w:color w:val="000000"/>
                <w:lang w:eastAsia="pl-PL"/>
              </w:rPr>
              <w:t>a)</w:t>
            </w:r>
            <w:r>
              <w:rPr>
                <w:rFonts w:ascii="Times New Roman" w:eastAsia="Times New Roman" w:hAnsi="Times New Roman" w:cs="Times New Roman"/>
                <w:color w:val="000000"/>
                <w:lang w:eastAsia="pl-PL"/>
              </w:rPr>
              <w:t xml:space="preserve"> </w:t>
            </w:r>
            <w:r w:rsidRPr="00FC4753">
              <w:rPr>
                <w:rFonts w:ascii="Times New Roman" w:eastAsia="Times New Roman" w:hAnsi="Times New Roman" w:cs="Times New Roman"/>
                <w:color w:val="000000"/>
                <w:lang w:eastAsia="pl-PL"/>
              </w:rPr>
              <w:t>800 TB SSD SAS 2,5” – 7 sztuk</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5175060"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3A733F01"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494085C2" w14:textId="77777777" w:rsidTr="00AA0A91">
        <w:trPr>
          <w:trHeight w:val="20"/>
        </w:trPr>
        <w:tc>
          <w:tcPr>
            <w:tcW w:w="545" w:type="dxa"/>
            <w:vMerge/>
            <w:tcBorders>
              <w:left w:val="single" w:sz="4" w:space="0" w:color="auto"/>
              <w:bottom w:val="single" w:sz="4" w:space="0" w:color="auto"/>
              <w:right w:val="single" w:sz="4" w:space="0" w:color="auto"/>
            </w:tcBorders>
            <w:shd w:val="clear" w:color="auto" w:fill="auto"/>
            <w:noWrap/>
            <w:vAlign w:val="center"/>
            <w:hideMark/>
          </w:tcPr>
          <w:p w14:paraId="55323191"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p>
        </w:tc>
        <w:tc>
          <w:tcPr>
            <w:tcW w:w="5829" w:type="dxa"/>
            <w:tcBorders>
              <w:left w:val="single" w:sz="4" w:space="0" w:color="auto"/>
              <w:bottom w:val="single" w:sz="4" w:space="0" w:color="auto"/>
              <w:right w:val="single" w:sz="4" w:space="0" w:color="auto"/>
            </w:tcBorders>
            <w:shd w:val="clear" w:color="auto" w:fill="auto"/>
            <w:noWrap/>
            <w:vAlign w:val="center"/>
            <w:hideMark/>
          </w:tcPr>
          <w:p w14:paraId="01A45E39"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b) </w:t>
            </w:r>
            <w:r w:rsidRPr="0003196B">
              <w:rPr>
                <w:rFonts w:ascii="Times New Roman" w:eastAsia="Times New Roman" w:hAnsi="Times New Roman" w:cs="Times New Roman"/>
                <w:color w:val="000000"/>
                <w:lang w:eastAsia="pl-PL"/>
              </w:rPr>
              <w:t>1,2 TB 10K SAS 2,5” – 7 sztuk</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9BF5C51"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5D455E53"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41A0ABCA"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4B583F57"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12</w:t>
            </w:r>
          </w:p>
        </w:tc>
        <w:tc>
          <w:tcPr>
            <w:tcW w:w="5829" w:type="dxa"/>
            <w:tcBorders>
              <w:top w:val="single" w:sz="4" w:space="0" w:color="auto"/>
              <w:left w:val="nil"/>
              <w:bottom w:val="single" w:sz="4" w:space="0" w:color="auto"/>
              <w:right w:val="single" w:sz="4" w:space="0" w:color="auto"/>
            </w:tcBorders>
            <w:shd w:val="clear" w:color="auto" w:fill="auto"/>
            <w:noWrap/>
            <w:vAlign w:val="center"/>
            <w:hideMark/>
          </w:tcPr>
          <w:p w14:paraId="1382BA9C"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obsługiwać poziomy Distributed RAID 1, 5 i 6</w:t>
            </w:r>
          </w:p>
        </w:tc>
        <w:tc>
          <w:tcPr>
            <w:tcW w:w="1418" w:type="dxa"/>
            <w:tcBorders>
              <w:top w:val="nil"/>
              <w:left w:val="nil"/>
              <w:bottom w:val="single" w:sz="4" w:space="0" w:color="auto"/>
              <w:right w:val="single" w:sz="4" w:space="0" w:color="auto"/>
            </w:tcBorders>
            <w:shd w:val="clear" w:color="auto" w:fill="auto"/>
            <w:vAlign w:val="center"/>
            <w:hideMark/>
          </w:tcPr>
          <w:p w14:paraId="193DA986"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6D9D2BA8"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5A479CCD"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4BEB439E"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13</w:t>
            </w:r>
          </w:p>
        </w:tc>
        <w:tc>
          <w:tcPr>
            <w:tcW w:w="5829" w:type="dxa"/>
            <w:tcBorders>
              <w:top w:val="nil"/>
              <w:left w:val="nil"/>
              <w:bottom w:val="single" w:sz="4" w:space="0" w:color="auto"/>
              <w:right w:val="single" w:sz="4" w:space="0" w:color="auto"/>
            </w:tcBorders>
            <w:shd w:val="clear" w:color="auto" w:fill="auto"/>
            <w:noWrap/>
            <w:vAlign w:val="center"/>
            <w:hideMark/>
          </w:tcPr>
          <w:p w14:paraId="1B8DD912"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wykorzystywać połączenia punkt-punkt do dysków twardych</w:t>
            </w:r>
          </w:p>
        </w:tc>
        <w:tc>
          <w:tcPr>
            <w:tcW w:w="1418" w:type="dxa"/>
            <w:tcBorders>
              <w:top w:val="nil"/>
              <w:left w:val="nil"/>
              <w:bottom w:val="single" w:sz="4" w:space="0" w:color="auto"/>
              <w:right w:val="single" w:sz="4" w:space="0" w:color="auto"/>
            </w:tcBorders>
            <w:shd w:val="clear" w:color="auto" w:fill="auto"/>
            <w:vAlign w:val="center"/>
            <w:hideMark/>
          </w:tcPr>
          <w:p w14:paraId="2BCD44C2"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7CD3894F"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1192E81C"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08573D1E"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14</w:t>
            </w:r>
          </w:p>
        </w:tc>
        <w:tc>
          <w:tcPr>
            <w:tcW w:w="5829" w:type="dxa"/>
            <w:tcBorders>
              <w:top w:val="nil"/>
              <w:left w:val="nil"/>
              <w:bottom w:val="single" w:sz="4" w:space="0" w:color="auto"/>
              <w:right w:val="single" w:sz="4" w:space="0" w:color="auto"/>
            </w:tcBorders>
            <w:shd w:val="clear" w:color="auto" w:fill="auto"/>
            <w:noWrap/>
            <w:vAlign w:val="center"/>
            <w:hideMark/>
          </w:tcPr>
          <w:p w14:paraId="15D056CE"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xml:space="preserve">Macierz musi umożliwiać jednoczesne stosowanie półek dyskowych obsługujących dyski 2,5” oraz 3,5”. Półki dyskowe 2,5” muszą umożliwiać instalację co najmniej 24 napędów </w:t>
            </w:r>
            <w:r w:rsidRPr="0003196B">
              <w:rPr>
                <w:rFonts w:ascii="Times New Roman" w:eastAsia="Times New Roman" w:hAnsi="Times New Roman" w:cs="Times New Roman"/>
                <w:color w:val="000000"/>
                <w:lang w:eastAsia="pl-PL"/>
              </w:rPr>
              <w:lastRenderedPageBreak/>
              <w:t>dyskowych 2,5”. Półki dyskowe 3,5” muszą umożliwiać instalację co najmniej 12 napędów dyskowych 3,5”. Macierz musi umożliwiać podłączenie półek dyskowych wysokiej gęstości tzn. o ilości co najmniej 18 dysków na każde U wysokości obudowy w szafie rack.</w:t>
            </w:r>
          </w:p>
        </w:tc>
        <w:tc>
          <w:tcPr>
            <w:tcW w:w="1418" w:type="dxa"/>
            <w:tcBorders>
              <w:top w:val="nil"/>
              <w:left w:val="nil"/>
              <w:bottom w:val="single" w:sz="4" w:space="0" w:color="auto"/>
              <w:right w:val="single" w:sz="4" w:space="0" w:color="auto"/>
            </w:tcBorders>
            <w:shd w:val="clear" w:color="auto" w:fill="auto"/>
            <w:vAlign w:val="center"/>
            <w:hideMark/>
          </w:tcPr>
          <w:p w14:paraId="749EEB6F"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lastRenderedPageBreak/>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0FBAEFEC"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4D3D1B96" w14:textId="77777777" w:rsidTr="00AA0A91">
        <w:trPr>
          <w:trHeight w:val="20"/>
        </w:trPr>
        <w:tc>
          <w:tcPr>
            <w:tcW w:w="939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DF3690" w14:textId="77777777" w:rsidR="003C3E52" w:rsidRPr="0003196B" w:rsidRDefault="003C3E52" w:rsidP="00AA0A91">
            <w:pPr>
              <w:spacing w:before="60" w:after="60" w:line="240" w:lineRule="auto"/>
              <w:rPr>
                <w:rFonts w:ascii="Times New Roman" w:eastAsia="Times New Roman" w:hAnsi="Times New Roman" w:cs="Times New Roman"/>
                <w:b/>
                <w:bCs/>
                <w:color w:val="000000"/>
                <w:lang w:eastAsia="pl-PL"/>
              </w:rPr>
            </w:pPr>
            <w:r w:rsidRPr="0003196B">
              <w:rPr>
                <w:rFonts w:ascii="Times New Roman" w:eastAsia="Times New Roman" w:hAnsi="Times New Roman" w:cs="Times New Roman"/>
                <w:b/>
                <w:bCs/>
                <w:color w:val="000000"/>
                <w:lang w:eastAsia="pl-PL"/>
              </w:rPr>
              <w:t>Wymagania co do funkcjonalności</w:t>
            </w:r>
            <w:r w:rsidRPr="0003196B">
              <w:rPr>
                <w:rFonts w:ascii="Times New Roman" w:eastAsia="Times New Roman" w:hAnsi="Times New Roman" w:cs="Times New Roman"/>
                <w:color w:val="000000"/>
                <w:lang w:eastAsia="pl-PL"/>
              </w:rPr>
              <w:t>:</w:t>
            </w:r>
          </w:p>
        </w:tc>
      </w:tr>
      <w:tr w:rsidR="003C3E52" w:rsidRPr="0003196B" w14:paraId="1F98AFD7"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3C582B33"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w:t>
            </w:r>
          </w:p>
        </w:tc>
        <w:tc>
          <w:tcPr>
            <w:tcW w:w="5829" w:type="dxa"/>
            <w:tcBorders>
              <w:top w:val="nil"/>
              <w:left w:val="nil"/>
              <w:bottom w:val="single" w:sz="4" w:space="0" w:color="auto"/>
              <w:right w:val="single" w:sz="4" w:space="0" w:color="auto"/>
            </w:tcBorders>
            <w:shd w:val="clear" w:color="auto" w:fill="auto"/>
            <w:noWrap/>
            <w:vAlign w:val="center"/>
            <w:hideMark/>
          </w:tcPr>
          <w:p w14:paraId="1D7E17F9"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posiadać funkcjonalność zarządzania całością dostępnych zasobów dyskowych z jednej konsoli administracyjnej. Zarządzanie musi być dostępne poprzez interfejs GUI (WWW) oraz interfejs linii poleceń (Command Line Interface). Dostęp do linii poleceń poprzez połączenie szyfrowane.</w:t>
            </w:r>
          </w:p>
        </w:tc>
        <w:tc>
          <w:tcPr>
            <w:tcW w:w="1418" w:type="dxa"/>
            <w:tcBorders>
              <w:top w:val="nil"/>
              <w:left w:val="nil"/>
              <w:bottom w:val="single" w:sz="4" w:space="0" w:color="auto"/>
              <w:right w:val="single" w:sz="4" w:space="0" w:color="auto"/>
            </w:tcBorders>
            <w:shd w:val="clear" w:color="auto" w:fill="auto"/>
            <w:vAlign w:val="center"/>
            <w:hideMark/>
          </w:tcPr>
          <w:p w14:paraId="096A7A23"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54DC398D"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20AFEB1A"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3F9E87DF"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2</w:t>
            </w:r>
          </w:p>
        </w:tc>
        <w:tc>
          <w:tcPr>
            <w:tcW w:w="5829" w:type="dxa"/>
            <w:tcBorders>
              <w:top w:val="nil"/>
              <w:left w:val="nil"/>
              <w:bottom w:val="single" w:sz="4" w:space="0" w:color="auto"/>
              <w:right w:val="single" w:sz="4" w:space="0" w:color="auto"/>
            </w:tcBorders>
            <w:shd w:val="clear" w:color="auto" w:fill="auto"/>
            <w:noWrap/>
            <w:vAlign w:val="center"/>
            <w:hideMark/>
          </w:tcPr>
          <w:p w14:paraId="3FCF5BC4"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Musi istnieć możliwość bezpośredniego monitoringu stanu w jakim w danym momencie macierz się znajduje. Dane o parametrach wydajnościowych macierzy muszą być dostępne w postaci wykresów w interfejsie GUI</w:t>
            </w:r>
          </w:p>
        </w:tc>
        <w:tc>
          <w:tcPr>
            <w:tcW w:w="1418" w:type="dxa"/>
            <w:tcBorders>
              <w:top w:val="nil"/>
              <w:left w:val="nil"/>
              <w:bottom w:val="single" w:sz="4" w:space="0" w:color="auto"/>
              <w:right w:val="single" w:sz="4" w:space="0" w:color="auto"/>
            </w:tcBorders>
            <w:shd w:val="clear" w:color="auto" w:fill="auto"/>
            <w:vAlign w:val="center"/>
            <w:hideMark/>
          </w:tcPr>
          <w:p w14:paraId="11003B4F"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50EFF5A7"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4548A675"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17DAF959"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3</w:t>
            </w:r>
          </w:p>
        </w:tc>
        <w:tc>
          <w:tcPr>
            <w:tcW w:w="5829" w:type="dxa"/>
            <w:tcBorders>
              <w:top w:val="nil"/>
              <w:left w:val="nil"/>
              <w:bottom w:val="single" w:sz="4" w:space="0" w:color="auto"/>
              <w:right w:val="single" w:sz="4" w:space="0" w:color="auto"/>
            </w:tcBorders>
            <w:shd w:val="clear" w:color="auto" w:fill="auto"/>
            <w:noWrap/>
            <w:vAlign w:val="center"/>
            <w:hideMark/>
          </w:tcPr>
          <w:p w14:paraId="469C87F3"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Musi istnieć funkcjonalność Cache dla procesu odczytu.</w:t>
            </w:r>
          </w:p>
        </w:tc>
        <w:tc>
          <w:tcPr>
            <w:tcW w:w="1418" w:type="dxa"/>
            <w:tcBorders>
              <w:top w:val="nil"/>
              <w:left w:val="nil"/>
              <w:bottom w:val="single" w:sz="4" w:space="0" w:color="auto"/>
              <w:right w:val="single" w:sz="4" w:space="0" w:color="auto"/>
            </w:tcBorders>
            <w:shd w:val="clear" w:color="auto" w:fill="auto"/>
            <w:vAlign w:val="center"/>
            <w:hideMark/>
          </w:tcPr>
          <w:p w14:paraId="7E184D17"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05526711"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6D17F2D9"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0F26A196"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4</w:t>
            </w:r>
          </w:p>
        </w:tc>
        <w:tc>
          <w:tcPr>
            <w:tcW w:w="5829" w:type="dxa"/>
            <w:tcBorders>
              <w:top w:val="nil"/>
              <w:left w:val="nil"/>
              <w:bottom w:val="single" w:sz="4" w:space="0" w:color="auto"/>
              <w:right w:val="single" w:sz="4" w:space="0" w:color="auto"/>
            </w:tcBorders>
            <w:shd w:val="clear" w:color="auto" w:fill="auto"/>
            <w:noWrap/>
            <w:vAlign w:val="center"/>
            <w:hideMark/>
          </w:tcPr>
          <w:p w14:paraId="5811AB1E"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Musi istnieć funkcjonalność Mirrored Cache dla procesu zapisu.</w:t>
            </w:r>
          </w:p>
        </w:tc>
        <w:tc>
          <w:tcPr>
            <w:tcW w:w="1418" w:type="dxa"/>
            <w:tcBorders>
              <w:top w:val="nil"/>
              <w:left w:val="nil"/>
              <w:bottom w:val="single" w:sz="4" w:space="0" w:color="auto"/>
              <w:right w:val="single" w:sz="4" w:space="0" w:color="auto"/>
            </w:tcBorders>
            <w:shd w:val="clear" w:color="auto" w:fill="auto"/>
            <w:vAlign w:val="center"/>
            <w:hideMark/>
          </w:tcPr>
          <w:p w14:paraId="38DE7D82"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4A81B560"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65A6A631"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4ACC59E7"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5</w:t>
            </w:r>
          </w:p>
        </w:tc>
        <w:tc>
          <w:tcPr>
            <w:tcW w:w="5829" w:type="dxa"/>
            <w:tcBorders>
              <w:top w:val="nil"/>
              <w:left w:val="nil"/>
              <w:bottom w:val="single" w:sz="4" w:space="0" w:color="auto"/>
              <w:right w:val="single" w:sz="4" w:space="0" w:color="auto"/>
            </w:tcBorders>
            <w:shd w:val="clear" w:color="auto" w:fill="auto"/>
            <w:noWrap/>
            <w:vAlign w:val="center"/>
            <w:hideMark/>
          </w:tcPr>
          <w:p w14:paraId="1CA1E27D"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Musi istnieć możliwość wyłączenia cache dla poszczególnych wolumenów</w:t>
            </w:r>
          </w:p>
        </w:tc>
        <w:tc>
          <w:tcPr>
            <w:tcW w:w="1418" w:type="dxa"/>
            <w:tcBorders>
              <w:top w:val="nil"/>
              <w:left w:val="nil"/>
              <w:bottom w:val="single" w:sz="4" w:space="0" w:color="auto"/>
              <w:right w:val="single" w:sz="4" w:space="0" w:color="auto"/>
            </w:tcBorders>
            <w:shd w:val="clear" w:color="auto" w:fill="auto"/>
            <w:vAlign w:val="center"/>
            <w:hideMark/>
          </w:tcPr>
          <w:p w14:paraId="097A9AA6"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3F8B7F7D"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3B3E8BCE"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45428017"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6</w:t>
            </w:r>
          </w:p>
        </w:tc>
        <w:tc>
          <w:tcPr>
            <w:tcW w:w="5829" w:type="dxa"/>
            <w:tcBorders>
              <w:top w:val="nil"/>
              <w:left w:val="nil"/>
              <w:bottom w:val="single" w:sz="4" w:space="0" w:color="auto"/>
              <w:right w:val="single" w:sz="4" w:space="0" w:color="auto"/>
            </w:tcBorders>
            <w:shd w:val="clear" w:color="auto" w:fill="auto"/>
            <w:noWrap/>
            <w:vAlign w:val="center"/>
            <w:hideMark/>
          </w:tcPr>
          <w:p w14:paraId="2338C77A"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posiadać system podtrzymania zawartości pamięci cache na wypadek awarii zasilania realizowany poprzez zapis danych z pamięci cache kontrolerów do pamięci typu flash lub równoważny zapewniający co najmniej taki sam czas przechowywania danych.</w:t>
            </w:r>
          </w:p>
        </w:tc>
        <w:tc>
          <w:tcPr>
            <w:tcW w:w="1418" w:type="dxa"/>
            <w:tcBorders>
              <w:top w:val="nil"/>
              <w:left w:val="nil"/>
              <w:bottom w:val="single" w:sz="4" w:space="0" w:color="auto"/>
              <w:right w:val="single" w:sz="4" w:space="0" w:color="auto"/>
            </w:tcBorders>
            <w:shd w:val="clear" w:color="auto" w:fill="auto"/>
            <w:vAlign w:val="center"/>
            <w:hideMark/>
          </w:tcPr>
          <w:p w14:paraId="544953FC"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1C27BB06"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0D92D29C"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69862145"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7</w:t>
            </w:r>
          </w:p>
        </w:tc>
        <w:tc>
          <w:tcPr>
            <w:tcW w:w="5829" w:type="dxa"/>
            <w:tcBorders>
              <w:top w:val="nil"/>
              <w:left w:val="nil"/>
              <w:bottom w:val="single" w:sz="4" w:space="0" w:color="auto"/>
              <w:right w:val="single" w:sz="4" w:space="0" w:color="auto"/>
            </w:tcBorders>
            <w:shd w:val="clear" w:color="auto" w:fill="auto"/>
            <w:noWrap/>
            <w:vAlign w:val="center"/>
            <w:hideMark/>
          </w:tcPr>
          <w:p w14:paraId="59B74030"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optymalizować wykorzystanie dysków SSD poprzez automatyczną identyfikację najbardziej obciążonych fragmentów wolumenów w zarządzanych zasobach dyskowych oraz ich automatyczną migracje na dyski SSD. Macierz musi również automatycznie rozpoznawać obciążenie fragmentów wolumenów na dyskach SSD i automatycznie migrować z dysków SSD nieobciążone fragmenty wolumenów. Macierz musi posiadać możliwość wykorzystania mechanizmu optymalizacji umiejscowienia danych pomiędzy przynajmniej 3 rodzajami dysków – SSD, Enterprise (10K) oraz NL-SAS, jak również przy wykorzystaniu dwóch dowolnych z wyżej wymienionych typów. Opisany powyżej proces optymalizacji musi posiadać funkcję włączenia/wyłączenia na poziomie pojedynczego wolumenu. Jeżeli funkcjonalność wymaga licencji, obecnie nie jest wymagana, ale musi być możliwa do dokupienia w przyszłości na całą macierz bez ograniczeń ilościowych czy pojemnościowych.</w:t>
            </w:r>
          </w:p>
        </w:tc>
        <w:tc>
          <w:tcPr>
            <w:tcW w:w="1418" w:type="dxa"/>
            <w:tcBorders>
              <w:top w:val="nil"/>
              <w:left w:val="nil"/>
              <w:bottom w:val="single" w:sz="4" w:space="0" w:color="auto"/>
              <w:right w:val="single" w:sz="4" w:space="0" w:color="auto"/>
            </w:tcBorders>
            <w:shd w:val="clear" w:color="auto" w:fill="auto"/>
            <w:vAlign w:val="center"/>
            <w:hideMark/>
          </w:tcPr>
          <w:p w14:paraId="66264F65"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66C0CD5A"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2F2D6A01"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54A66723"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8</w:t>
            </w:r>
          </w:p>
        </w:tc>
        <w:tc>
          <w:tcPr>
            <w:tcW w:w="5829" w:type="dxa"/>
            <w:tcBorders>
              <w:top w:val="nil"/>
              <w:left w:val="nil"/>
              <w:bottom w:val="single" w:sz="4" w:space="0" w:color="auto"/>
              <w:right w:val="single" w:sz="4" w:space="0" w:color="auto"/>
            </w:tcBorders>
            <w:shd w:val="clear" w:color="auto" w:fill="auto"/>
            <w:noWrap/>
            <w:vAlign w:val="center"/>
            <w:hideMark/>
          </w:tcPr>
          <w:p w14:paraId="0ECF99F6"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xml:space="preserve"> Macierz musi umożliwiać automatyczne równoważenie obciążenia w ramach grupy/puli dysków tego samego typu. Jeżeli funkcjonalność wymaga licencji, należy taką licencję zaoferować dla całej macierzy w maksymalnej konfiguracji.</w:t>
            </w:r>
          </w:p>
        </w:tc>
        <w:tc>
          <w:tcPr>
            <w:tcW w:w="1418" w:type="dxa"/>
            <w:tcBorders>
              <w:top w:val="nil"/>
              <w:left w:val="nil"/>
              <w:bottom w:val="single" w:sz="4" w:space="0" w:color="auto"/>
              <w:right w:val="single" w:sz="4" w:space="0" w:color="auto"/>
            </w:tcBorders>
            <w:shd w:val="clear" w:color="auto" w:fill="auto"/>
            <w:vAlign w:val="center"/>
            <w:hideMark/>
          </w:tcPr>
          <w:p w14:paraId="4D522997"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64125AAC"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26B12DF6"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7C4862F4"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9</w:t>
            </w:r>
          </w:p>
        </w:tc>
        <w:tc>
          <w:tcPr>
            <w:tcW w:w="5829" w:type="dxa"/>
            <w:tcBorders>
              <w:top w:val="nil"/>
              <w:left w:val="nil"/>
              <w:bottom w:val="single" w:sz="4" w:space="0" w:color="auto"/>
              <w:right w:val="single" w:sz="4" w:space="0" w:color="auto"/>
            </w:tcBorders>
            <w:shd w:val="clear" w:color="auto" w:fill="auto"/>
            <w:noWrap/>
            <w:vAlign w:val="center"/>
            <w:hideMark/>
          </w:tcPr>
          <w:p w14:paraId="00092C7F"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Minimalna ilość wspieranych wirtualnych dysków logicznych (LUN) dla całej (globalnej) puli dyskowej zbudowanej w oparciu o jedną macierz musi wynosić co najmniej 8192.</w:t>
            </w:r>
          </w:p>
        </w:tc>
        <w:tc>
          <w:tcPr>
            <w:tcW w:w="1418" w:type="dxa"/>
            <w:tcBorders>
              <w:top w:val="nil"/>
              <w:left w:val="nil"/>
              <w:bottom w:val="single" w:sz="4" w:space="0" w:color="auto"/>
              <w:right w:val="single" w:sz="4" w:space="0" w:color="auto"/>
            </w:tcBorders>
            <w:shd w:val="clear" w:color="auto" w:fill="auto"/>
            <w:vAlign w:val="center"/>
            <w:hideMark/>
          </w:tcPr>
          <w:p w14:paraId="7AFCAF5E"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4AE0A1EF"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17DEE36C"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763CEB90"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10</w:t>
            </w:r>
          </w:p>
        </w:tc>
        <w:tc>
          <w:tcPr>
            <w:tcW w:w="5829" w:type="dxa"/>
            <w:tcBorders>
              <w:top w:val="nil"/>
              <w:left w:val="nil"/>
              <w:bottom w:val="single" w:sz="4" w:space="0" w:color="auto"/>
              <w:right w:val="single" w:sz="4" w:space="0" w:color="auto"/>
            </w:tcBorders>
            <w:shd w:val="clear" w:color="auto" w:fill="auto"/>
            <w:noWrap/>
            <w:vAlign w:val="center"/>
            <w:hideMark/>
          </w:tcPr>
          <w:p w14:paraId="1A25F22B"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obsługiwać funkcjonalności mapowania wolumenów do hostów lub grup hostów, tak aby inne hosty/grupy hostów nie miały do nich dostępu.</w:t>
            </w:r>
          </w:p>
        </w:tc>
        <w:tc>
          <w:tcPr>
            <w:tcW w:w="1418" w:type="dxa"/>
            <w:tcBorders>
              <w:top w:val="nil"/>
              <w:left w:val="nil"/>
              <w:bottom w:val="single" w:sz="4" w:space="0" w:color="auto"/>
              <w:right w:val="single" w:sz="4" w:space="0" w:color="auto"/>
            </w:tcBorders>
            <w:shd w:val="clear" w:color="auto" w:fill="auto"/>
            <w:vAlign w:val="center"/>
            <w:hideMark/>
          </w:tcPr>
          <w:p w14:paraId="3CC82307"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64F4A15A"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1ECBCF01"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5CC76506"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lastRenderedPageBreak/>
              <w:t>11</w:t>
            </w:r>
          </w:p>
        </w:tc>
        <w:tc>
          <w:tcPr>
            <w:tcW w:w="5829" w:type="dxa"/>
            <w:tcBorders>
              <w:top w:val="nil"/>
              <w:left w:val="nil"/>
              <w:bottom w:val="single" w:sz="4" w:space="0" w:color="auto"/>
              <w:right w:val="single" w:sz="4" w:space="0" w:color="auto"/>
            </w:tcBorders>
            <w:shd w:val="clear" w:color="auto" w:fill="auto"/>
            <w:noWrap/>
            <w:vAlign w:val="center"/>
            <w:hideMark/>
          </w:tcPr>
          <w:p w14:paraId="687B7942"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Macierz musi zapewniać  funkcjonalność  udostępniania przestrzeni bez konieczności fizycznego alokowania wolnego miejsca na dyskach (thin provisioning). Jeżeli funkcjonalność wymaga licencji, należy taką licencję zaoferować dla całej macierzy w maksymalnej konfiguracji.</w:t>
            </w:r>
          </w:p>
        </w:tc>
        <w:tc>
          <w:tcPr>
            <w:tcW w:w="1418" w:type="dxa"/>
            <w:tcBorders>
              <w:top w:val="nil"/>
              <w:left w:val="nil"/>
              <w:bottom w:val="single" w:sz="4" w:space="0" w:color="auto"/>
              <w:right w:val="single" w:sz="4" w:space="0" w:color="auto"/>
            </w:tcBorders>
            <w:shd w:val="clear" w:color="auto" w:fill="auto"/>
            <w:vAlign w:val="center"/>
            <w:hideMark/>
          </w:tcPr>
          <w:p w14:paraId="63E7D043"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4F2D7AC6"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28B3AE34"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0BD1215F"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12</w:t>
            </w:r>
          </w:p>
        </w:tc>
        <w:tc>
          <w:tcPr>
            <w:tcW w:w="5829" w:type="dxa"/>
            <w:tcBorders>
              <w:top w:val="nil"/>
              <w:left w:val="nil"/>
              <w:bottom w:val="single" w:sz="4" w:space="0" w:color="auto"/>
              <w:right w:val="single" w:sz="4" w:space="0" w:color="auto"/>
            </w:tcBorders>
            <w:shd w:val="clear" w:color="auto" w:fill="auto"/>
            <w:noWrap/>
            <w:vAlign w:val="center"/>
            <w:hideMark/>
          </w:tcPr>
          <w:p w14:paraId="70FA0257"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mieć możliwość wykonania kopii danych typu Point-In-Time (PiT) wolumenów.  Zasoby źródłowe oraz docelowe kopii PiT mogą być zabezpieczone różnymi poziomami RAID i egzystować na różnych technologicznie dyskach stałych (SAS, SSD,NL-SAS). Jeżeli funkcjonalność wymaga licencji, nie jest ona obecnie wymagana, ale musi być możliwa do dokupienia w przyszłości na całą macierz bez ograniczeń ilościowych czy pojemnościowych</w:t>
            </w:r>
          </w:p>
        </w:tc>
        <w:tc>
          <w:tcPr>
            <w:tcW w:w="1418" w:type="dxa"/>
            <w:tcBorders>
              <w:top w:val="nil"/>
              <w:left w:val="nil"/>
              <w:bottom w:val="single" w:sz="4" w:space="0" w:color="auto"/>
              <w:right w:val="single" w:sz="4" w:space="0" w:color="auto"/>
            </w:tcBorders>
            <w:shd w:val="clear" w:color="auto" w:fill="auto"/>
            <w:vAlign w:val="center"/>
            <w:hideMark/>
          </w:tcPr>
          <w:p w14:paraId="4238B2B9"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142D4B6F"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7CA6BBF1"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102EC24E"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13</w:t>
            </w:r>
          </w:p>
        </w:tc>
        <w:tc>
          <w:tcPr>
            <w:tcW w:w="5829" w:type="dxa"/>
            <w:tcBorders>
              <w:top w:val="nil"/>
              <w:left w:val="nil"/>
              <w:bottom w:val="single" w:sz="4" w:space="0" w:color="auto"/>
              <w:right w:val="single" w:sz="4" w:space="0" w:color="auto"/>
            </w:tcBorders>
            <w:shd w:val="clear" w:color="auto" w:fill="auto"/>
            <w:noWrap/>
            <w:vAlign w:val="center"/>
            <w:hideMark/>
          </w:tcPr>
          <w:p w14:paraId="6CE0F3C3"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xml:space="preserve">Kopie danych typu PIT muszą być tworzone w trybach kopii pełnej (klon) oraz kopii wskaźników (migawka), incremental (kopiowanie tylko bloków zmienionych pomiędzy kolejnymi wykonaniami kopii), multitarget (wiele kopii z jednego źródła), cascaded (kopia z kopii). </w:t>
            </w:r>
          </w:p>
        </w:tc>
        <w:tc>
          <w:tcPr>
            <w:tcW w:w="1418" w:type="dxa"/>
            <w:tcBorders>
              <w:top w:val="nil"/>
              <w:left w:val="nil"/>
              <w:bottom w:val="single" w:sz="4" w:space="0" w:color="auto"/>
              <w:right w:val="single" w:sz="4" w:space="0" w:color="auto"/>
            </w:tcBorders>
            <w:shd w:val="clear" w:color="auto" w:fill="auto"/>
            <w:vAlign w:val="center"/>
            <w:hideMark/>
          </w:tcPr>
          <w:p w14:paraId="0CF48058"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1AEC773A"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50A1D75B"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2384FE85"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14</w:t>
            </w:r>
          </w:p>
        </w:tc>
        <w:tc>
          <w:tcPr>
            <w:tcW w:w="5829" w:type="dxa"/>
            <w:tcBorders>
              <w:top w:val="nil"/>
              <w:left w:val="nil"/>
              <w:bottom w:val="single" w:sz="4" w:space="0" w:color="auto"/>
              <w:right w:val="single" w:sz="4" w:space="0" w:color="auto"/>
            </w:tcBorders>
            <w:shd w:val="clear" w:color="auto" w:fill="auto"/>
            <w:noWrap/>
            <w:vAlign w:val="center"/>
            <w:hideMark/>
          </w:tcPr>
          <w:p w14:paraId="4024F26F"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obsługiwać min 255 kopi migawkowych per wolumen, 4096 łącznie w całym systemie.</w:t>
            </w:r>
          </w:p>
        </w:tc>
        <w:tc>
          <w:tcPr>
            <w:tcW w:w="1418" w:type="dxa"/>
            <w:tcBorders>
              <w:top w:val="nil"/>
              <w:left w:val="nil"/>
              <w:bottom w:val="single" w:sz="4" w:space="0" w:color="auto"/>
              <w:right w:val="single" w:sz="4" w:space="0" w:color="auto"/>
            </w:tcBorders>
            <w:shd w:val="clear" w:color="auto" w:fill="auto"/>
            <w:vAlign w:val="center"/>
            <w:hideMark/>
          </w:tcPr>
          <w:p w14:paraId="6475560D"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047326BD"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16EE4A63"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6BCFAED3"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15</w:t>
            </w:r>
          </w:p>
        </w:tc>
        <w:tc>
          <w:tcPr>
            <w:tcW w:w="5829" w:type="dxa"/>
            <w:tcBorders>
              <w:top w:val="nil"/>
              <w:left w:val="nil"/>
              <w:bottom w:val="single" w:sz="4" w:space="0" w:color="auto"/>
              <w:right w:val="single" w:sz="4" w:space="0" w:color="auto"/>
            </w:tcBorders>
            <w:shd w:val="clear" w:color="auto" w:fill="auto"/>
            <w:noWrap/>
            <w:vAlign w:val="center"/>
            <w:hideMark/>
          </w:tcPr>
          <w:p w14:paraId="1972BCA8"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obsługiwać grupy spójności wolumenów do celów kopiowania i replikacji.</w:t>
            </w:r>
          </w:p>
        </w:tc>
        <w:tc>
          <w:tcPr>
            <w:tcW w:w="1418" w:type="dxa"/>
            <w:tcBorders>
              <w:top w:val="nil"/>
              <w:left w:val="nil"/>
              <w:bottom w:val="single" w:sz="4" w:space="0" w:color="auto"/>
              <w:right w:val="single" w:sz="4" w:space="0" w:color="auto"/>
            </w:tcBorders>
            <w:shd w:val="clear" w:color="auto" w:fill="auto"/>
            <w:vAlign w:val="center"/>
            <w:hideMark/>
          </w:tcPr>
          <w:p w14:paraId="61BC3100"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0BB0C124"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1AC87975"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4EA8764E"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16</w:t>
            </w:r>
          </w:p>
        </w:tc>
        <w:tc>
          <w:tcPr>
            <w:tcW w:w="5829" w:type="dxa"/>
            <w:tcBorders>
              <w:top w:val="nil"/>
              <w:left w:val="nil"/>
              <w:bottom w:val="single" w:sz="4" w:space="0" w:color="auto"/>
              <w:right w:val="single" w:sz="4" w:space="0" w:color="auto"/>
            </w:tcBorders>
            <w:shd w:val="clear" w:color="auto" w:fill="auto"/>
            <w:noWrap/>
            <w:vAlign w:val="center"/>
            <w:hideMark/>
          </w:tcPr>
          <w:p w14:paraId="2FCF6CF9"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mieć możliwość wykonywania replikacji synchronicznej i asynchronicznej wolumenów logicznych pomiędzy różnymi typami macierzy dyskowych. Zasoby źródłowe kopii zdalnej oraz docelowe kopii zdalnej mogą być zabezpieczone różnymi poziomami RAID i egzystować na różnych technologicznie dyskach stałych (SAS, SSD, NL-SAS). Replikacja musi być realizowana zarówno przy użyciu interfejsów Fibre Channel jak i protokołu IP. Przy replikacji z wykorzystaniem protokołu IP kontrolery macierzy musza zapewniać mechanizm optymalizacji transmisji danych po IP. Macierz musi umożliwiać kompresję w locie danych replikowanych po IP. Macierz musi umożliwiać replikację również z innymi modelami macierzy w ramach tej samej rodziny macierz. Jeżeli funkcjonalność wymaga licencji, nie jest ona obecnie wymagana, ale licencja musi być możliwa do dokupienia w przyszłości na całą macierz bez ograniczeń ilościowych czy pojemnościowych.</w:t>
            </w:r>
          </w:p>
        </w:tc>
        <w:tc>
          <w:tcPr>
            <w:tcW w:w="1418" w:type="dxa"/>
            <w:tcBorders>
              <w:top w:val="nil"/>
              <w:left w:val="nil"/>
              <w:bottom w:val="single" w:sz="4" w:space="0" w:color="auto"/>
              <w:right w:val="single" w:sz="4" w:space="0" w:color="auto"/>
            </w:tcBorders>
            <w:shd w:val="clear" w:color="auto" w:fill="auto"/>
            <w:vAlign w:val="center"/>
            <w:hideMark/>
          </w:tcPr>
          <w:p w14:paraId="43944FBE"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2BC40A36"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413FB3C9"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17E84E0E"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17</w:t>
            </w:r>
          </w:p>
        </w:tc>
        <w:tc>
          <w:tcPr>
            <w:tcW w:w="5829" w:type="dxa"/>
            <w:tcBorders>
              <w:top w:val="nil"/>
              <w:left w:val="nil"/>
              <w:bottom w:val="single" w:sz="4" w:space="0" w:color="auto"/>
              <w:right w:val="single" w:sz="4" w:space="0" w:color="auto"/>
            </w:tcBorders>
            <w:shd w:val="clear" w:color="auto" w:fill="auto"/>
            <w:noWrap/>
            <w:vAlign w:val="center"/>
            <w:hideMark/>
          </w:tcPr>
          <w:p w14:paraId="46072CAD"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mieć możliwość wykonania migracji wolumenów logicznych pomiędzy różnymi typami zasobów dyskowych wewnątrz macierzy, bez zatrzymywania aplikacji korzystającej z tych wolumenów. Wymaga się aby zasoby źródłowe podlegające migracji oraz zasoby do których są migrowane mogły być zabezpieczone różnymi poziomami RAID i egzystować na różnych technologicznie dyskach stałych (SAS, SSD, NL-SAS). Jeżeli funkcjonalność wymaga licencji, należy taką licencję zaoferować dla maksymalnej konfiguracji.</w:t>
            </w:r>
          </w:p>
        </w:tc>
        <w:tc>
          <w:tcPr>
            <w:tcW w:w="1418" w:type="dxa"/>
            <w:tcBorders>
              <w:top w:val="nil"/>
              <w:left w:val="nil"/>
              <w:bottom w:val="single" w:sz="4" w:space="0" w:color="auto"/>
              <w:right w:val="single" w:sz="4" w:space="0" w:color="auto"/>
            </w:tcBorders>
            <w:shd w:val="clear" w:color="auto" w:fill="auto"/>
            <w:vAlign w:val="center"/>
            <w:hideMark/>
          </w:tcPr>
          <w:p w14:paraId="1C49CE87"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5684D72D"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4ABE2FC5"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43E10913"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18</w:t>
            </w:r>
          </w:p>
        </w:tc>
        <w:tc>
          <w:tcPr>
            <w:tcW w:w="5829" w:type="dxa"/>
            <w:tcBorders>
              <w:top w:val="nil"/>
              <w:left w:val="nil"/>
              <w:bottom w:val="single" w:sz="4" w:space="0" w:color="auto"/>
              <w:right w:val="single" w:sz="4" w:space="0" w:color="auto"/>
            </w:tcBorders>
            <w:shd w:val="clear" w:color="auto" w:fill="auto"/>
            <w:noWrap/>
            <w:vAlign w:val="center"/>
            <w:hideMark/>
          </w:tcPr>
          <w:p w14:paraId="2B25FCB0"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xml:space="preserve">Macierz musi posiadać funkcjonalność zarówno zwiększania jak i zmniejszania rozmiaru wolumenów. </w:t>
            </w:r>
          </w:p>
        </w:tc>
        <w:tc>
          <w:tcPr>
            <w:tcW w:w="1418" w:type="dxa"/>
            <w:tcBorders>
              <w:top w:val="nil"/>
              <w:left w:val="nil"/>
              <w:bottom w:val="single" w:sz="4" w:space="0" w:color="auto"/>
              <w:right w:val="single" w:sz="4" w:space="0" w:color="auto"/>
            </w:tcBorders>
            <w:shd w:val="clear" w:color="auto" w:fill="auto"/>
            <w:vAlign w:val="center"/>
            <w:hideMark/>
          </w:tcPr>
          <w:p w14:paraId="6B5BBD28"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3974A3D7"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3BA4AE3E"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7D3B6909"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19</w:t>
            </w:r>
          </w:p>
        </w:tc>
        <w:tc>
          <w:tcPr>
            <w:tcW w:w="5829" w:type="dxa"/>
            <w:tcBorders>
              <w:top w:val="nil"/>
              <w:left w:val="nil"/>
              <w:bottom w:val="single" w:sz="4" w:space="0" w:color="auto"/>
              <w:right w:val="single" w:sz="4" w:space="0" w:color="auto"/>
            </w:tcBorders>
            <w:shd w:val="clear" w:color="auto" w:fill="auto"/>
            <w:noWrap/>
            <w:vAlign w:val="center"/>
            <w:hideMark/>
          </w:tcPr>
          <w:p w14:paraId="6B39819E"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xml:space="preserve">Macierz musi posiadać funkcjonalność zarządzania ilością operacji wejścia-wyjścia wykonywanych na danym zasobie macierzy. Zarządzanie musi być możliwe poprzez określenie maksymalnej ilości operacji I/O na sekundę lub przepustowości </w:t>
            </w:r>
            <w:r w:rsidRPr="0003196B">
              <w:rPr>
                <w:rFonts w:ascii="Times New Roman" w:eastAsia="Times New Roman" w:hAnsi="Times New Roman" w:cs="Times New Roman"/>
                <w:color w:val="000000"/>
                <w:lang w:eastAsia="pl-PL"/>
              </w:rPr>
              <w:lastRenderedPageBreak/>
              <w:t>określonej w MB/s dla danego zasobu lub poprzez oba te parametry jednocześnie. Wymagana jest możliwość określania ww. parametrów dla zasobów macierzy takich jak wolumen, grupa wolumenów, host, klaster hostów. Jeżeli funkcjonalność ta wymaga licencji należy ją dostarczyć dla maksymalnej konfiguracji macierzy.</w:t>
            </w:r>
          </w:p>
        </w:tc>
        <w:tc>
          <w:tcPr>
            <w:tcW w:w="1418" w:type="dxa"/>
            <w:tcBorders>
              <w:top w:val="nil"/>
              <w:left w:val="nil"/>
              <w:bottom w:val="single" w:sz="4" w:space="0" w:color="auto"/>
              <w:right w:val="single" w:sz="4" w:space="0" w:color="auto"/>
            </w:tcBorders>
            <w:shd w:val="clear" w:color="auto" w:fill="auto"/>
            <w:vAlign w:val="center"/>
            <w:hideMark/>
          </w:tcPr>
          <w:p w14:paraId="182E7446"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lastRenderedPageBreak/>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492F6E3B"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445F670E"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37BD4E13"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20</w:t>
            </w:r>
          </w:p>
        </w:tc>
        <w:tc>
          <w:tcPr>
            <w:tcW w:w="5829" w:type="dxa"/>
            <w:tcBorders>
              <w:top w:val="nil"/>
              <w:left w:val="nil"/>
              <w:bottom w:val="single" w:sz="4" w:space="0" w:color="auto"/>
              <w:right w:val="single" w:sz="4" w:space="0" w:color="auto"/>
            </w:tcBorders>
            <w:shd w:val="clear" w:color="auto" w:fill="auto"/>
            <w:noWrap/>
            <w:vAlign w:val="center"/>
            <w:hideMark/>
          </w:tcPr>
          <w:p w14:paraId="746908AA"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posiadać funkcjonalność kompresji danych online, gdzie dane zapisywane w macierzy są kompresowane w locie i zapisywane na dyskach w postaci skompresowanej, a przy odczycie dane są również w locie dekompresowane i w takiej postaci przesyłane poza macierz. Operacja kompresji nie może wymagać alokacji innej przestrzeni dyskowej niż ta, która jest niezbędna do zapisania skompresowanych danych. Jeżeli funkcjonalność wymaga licencji, należy taką licencję zaoferować dla całej macierzy w maksymalnej konfiguracji.</w:t>
            </w:r>
          </w:p>
        </w:tc>
        <w:tc>
          <w:tcPr>
            <w:tcW w:w="1418" w:type="dxa"/>
            <w:tcBorders>
              <w:top w:val="nil"/>
              <w:left w:val="nil"/>
              <w:bottom w:val="single" w:sz="4" w:space="0" w:color="auto"/>
              <w:right w:val="single" w:sz="4" w:space="0" w:color="auto"/>
            </w:tcBorders>
            <w:shd w:val="clear" w:color="auto" w:fill="auto"/>
            <w:vAlign w:val="center"/>
            <w:hideMark/>
          </w:tcPr>
          <w:p w14:paraId="7C7E52D2"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153C463E"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7AA5B12D"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1B015636"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21</w:t>
            </w:r>
          </w:p>
        </w:tc>
        <w:tc>
          <w:tcPr>
            <w:tcW w:w="5829" w:type="dxa"/>
            <w:tcBorders>
              <w:top w:val="nil"/>
              <w:left w:val="nil"/>
              <w:bottom w:val="single" w:sz="4" w:space="0" w:color="auto"/>
              <w:right w:val="single" w:sz="4" w:space="0" w:color="auto"/>
            </w:tcBorders>
            <w:shd w:val="clear" w:color="auto" w:fill="auto"/>
            <w:noWrap/>
            <w:vAlign w:val="center"/>
            <w:hideMark/>
          </w:tcPr>
          <w:p w14:paraId="1D550C18"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posiadać funkcjonalność deduplikacji danych online, gdzie dane zapisywane w macierzy są deduplikowane w locie i zapisywane na dyskach w postaci po usunięciu duplikatów. Operacja deduplikacji nie może wymagać alokacji innej przestrzeni dyskowej niż ta, która jest niezbędna do zapisania zdeduplikowanych danych. Producent macierz musi udostępniać oprogramowanie pozwalające na estymację stopnia deduplikacji wolumenów. Jeżeli funkcjonalność wymaga licencji, należy taką licencję zaoferować dla całej macierzy w maksymalnej konfiguracji.</w:t>
            </w:r>
          </w:p>
        </w:tc>
        <w:tc>
          <w:tcPr>
            <w:tcW w:w="1418" w:type="dxa"/>
            <w:tcBorders>
              <w:top w:val="nil"/>
              <w:left w:val="nil"/>
              <w:bottom w:val="single" w:sz="4" w:space="0" w:color="auto"/>
              <w:right w:val="single" w:sz="4" w:space="0" w:color="auto"/>
            </w:tcBorders>
            <w:shd w:val="clear" w:color="auto" w:fill="auto"/>
            <w:vAlign w:val="center"/>
            <w:hideMark/>
          </w:tcPr>
          <w:p w14:paraId="62BDAA37"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2137F459"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0359F4A3"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418B0A0D"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22</w:t>
            </w:r>
          </w:p>
        </w:tc>
        <w:tc>
          <w:tcPr>
            <w:tcW w:w="5829" w:type="dxa"/>
            <w:tcBorders>
              <w:top w:val="nil"/>
              <w:left w:val="nil"/>
              <w:bottom w:val="single" w:sz="4" w:space="0" w:color="auto"/>
              <w:right w:val="single" w:sz="4" w:space="0" w:color="auto"/>
            </w:tcBorders>
            <w:shd w:val="clear" w:color="auto" w:fill="auto"/>
            <w:noWrap/>
            <w:vAlign w:val="center"/>
            <w:hideMark/>
          </w:tcPr>
          <w:p w14:paraId="0E0D748F"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posiadać funkcjonalność migracji danych z innych macierzy dyskowych bez przerywania dostępu danych dla serwerów (import danych) z wykorzystaniem interfejsów FC i SAS. Jeżeli funkcjonalność wymaga licencji, należy taką licencję zaoferować dla nieograniczonej ilości migrowanych macierzy.</w:t>
            </w:r>
          </w:p>
        </w:tc>
        <w:tc>
          <w:tcPr>
            <w:tcW w:w="1418" w:type="dxa"/>
            <w:tcBorders>
              <w:top w:val="nil"/>
              <w:left w:val="nil"/>
              <w:bottom w:val="single" w:sz="4" w:space="0" w:color="auto"/>
              <w:right w:val="single" w:sz="4" w:space="0" w:color="auto"/>
            </w:tcBorders>
            <w:shd w:val="clear" w:color="auto" w:fill="auto"/>
            <w:vAlign w:val="center"/>
            <w:hideMark/>
          </w:tcPr>
          <w:p w14:paraId="353D51A4"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0C71C331"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16DE9CD1"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2D0ACFC8"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23</w:t>
            </w:r>
          </w:p>
        </w:tc>
        <w:tc>
          <w:tcPr>
            <w:tcW w:w="5829" w:type="dxa"/>
            <w:tcBorders>
              <w:top w:val="nil"/>
              <w:left w:val="nil"/>
              <w:bottom w:val="single" w:sz="4" w:space="0" w:color="auto"/>
              <w:right w:val="single" w:sz="4" w:space="0" w:color="auto"/>
            </w:tcBorders>
            <w:shd w:val="clear" w:color="auto" w:fill="auto"/>
            <w:noWrap/>
            <w:vAlign w:val="center"/>
            <w:hideMark/>
          </w:tcPr>
          <w:p w14:paraId="12D1F8D6"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umożliwiać stworzenie konfiguracji odpornej na awarię pojedynczej półki dyskowej</w:t>
            </w:r>
          </w:p>
        </w:tc>
        <w:tc>
          <w:tcPr>
            <w:tcW w:w="1418" w:type="dxa"/>
            <w:tcBorders>
              <w:top w:val="nil"/>
              <w:left w:val="nil"/>
              <w:bottom w:val="single" w:sz="4" w:space="0" w:color="auto"/>
              <w:right w:val="single" w:sz="4" w:space="0" w:color="auto"/>
            </w:tcBorders>
            <w:shd w:val="clear" w:color="auto" w:fill="auto"/>
            <w:vAlign w:val="center"/>
            <w:hideMark/>
          </w:tcPr>
          <w:p w14:paraId="1C43E0AB"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730EB910"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10C4589E"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7532B718"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24</w:t>
            </w:r>
          </w:p>
        </w:tc>
        <w:tc>
          <w:tcPr>
            <w:tcW w:w="5829" w:type="dxa"/>
            <w:tcBorders>
              <w:top w:val="nil"/>
              <w:left w:val="nil"/>
              <w:bottom w:val="single" w:sz="4" w:space="0" w:color="auto"/>
              <w:right w:val="single" w:sz="4" w:space="0" w:color="auto"/>
            </w:tcBorders>
            <w:shd w:val="clear" w:color="auto" w:fill="auto"/>
            <w:noWrap/>
            <w:vAlign w:val="center"/>
            <w:hideMark/>
          </w:tcPr>
          <w:p w14:paraId="35A70443"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posiadać możliwość stworzenia konfiguracji aktywnego klastra, która przy wykorzystaniu dwóch urządzeń w dwóch lokalizacjach zapewni konfigurację wysokiej dostępności (HA-</w:t>
            </w:r>
            <w:r w:rsidRPr="0003196B">
              <w:rPr>
                <w:rFonts w:ascii="Times New Roman" w:eastAsia="Times New Roman" w:hAnsi="Times New Roman" w:cs="Times New Roman"/>
                <w:i/>
                <w:iCs/>
                <w:color w:val="000000"/>
                <w:lang w:eastAsia="pl-PL"/>
              </w:rPr>
              <w:t xml:space="preserve">high </w:t>
            </w:r>
            <w:r w:rsidRPr="0003196B">
              <w:rPr>
                <w:rFonts w:ascii="Times New Roman" w:eastAsia="Times New Roman" w:hAnsi="Times New Roman" w:cs="Times New Roman"/>
                <w:color w:val="000000"/>
                <w:lang w:eastAsia="pl-PL"/>
              </w:rPr>
              <w:t>availability) tzn. dostęp serwerów do tego samego zestawu LUNów prezentowanych z macierzy w każdej z lokalizacji. W sytuacji awarii jednej z dwóch macierzy wolumeny prezentowane do serwerów muszą  dostępne w sposób ciągły bez żadnej przerwy. Rozwiązanie musi być niezależne od platformy serwerowej i systemu operacyjnego. Jeżeli funkcjonalność wymaga licencji, należy taką licencję zaoferować dla całej macierzy w maksymalnej konfiguracji.</w:t>
            </w:r>
          </w:p>
        </w:tc>
        <w:tc>
          <w:tcPr>
            <w:tcW w:w="1418" w:type="dxa"/>
            <w:tcBorders>
              <w:top w:val="nil"/>
              <w:left w:val="nil"/>
              <w:bottom w:val="single" w:sz="4" w:space="0" w:color="auto"/>
              <w:right w:val="single" w:sz="4" w:space="0" w:color="auto"/>
            </w:tcBorders>
            <w:shd w:val="clear" w:color="auto" w:fill="auto"/>
            <w:vAlign w:val="center"/>
            <w:hideMark/>
          </w:tcPr>
          <w:p w14:paraId="635B5195"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4155B9C4"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584129F2"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578852A7"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25</w:t>
            </w:r>
          </w:p>
        </w:tc>
        <w:tc>
          <w:tcPr>
            <w:tcW w:w="5829" w:type="dxa"/>
            <w:tcBorders>
              <w:top w:val="nil"/>
              <w:left w:val="nil"/>
              <w:bottom w:val="single" w:sz="4" w:space="0" w:color="auto"/>
              <w:right w:val="single" w:sz="4" w:space="0" w:color="auto"/>
            </w:tcBorders>
            <w:shd w:val="clear" w:color="auto" w:fill="auto"/>
            <w:noWrap/>
            <w:vAlign w:val="center"/>
            <w:hideMark/>
          </w:tcPr>
          <w:p w14:paraId="23D7C5C8"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posiadać funkcjonalność szyfrowania składowanych danych bez konieczności używania dedykowanych dysków. Zarządzanie kluczami szyfrującymi musi być możliwe zarówno w trybie lokalnym jak i zdalnym poprzez zastosowanie serwera zarządzającego kluczami. Licencja na tę funkcjonalność nie jest wymagana, ale musi być możliwa do dokupienia w przyszłości na całą macierz bez ograniczeń ilościowych czy pojemnościowych</w:t>
            </w:r>
          </w:p>
        </w:tc>
        <w:tc>
          <w:tcPr>
            <w:tcW w:w="1418" w:type="dxa"/>
            <w:tcBorders>
              <w:top w:val="nil"/>
              <w:left w:val="nil"/>
              <w:bottom w:val="single" w:sz="4" w:space="0" w:color="auto"/>
              <w:right w:val="single" w:sz="4" w:space="0" w:color="auto"/>
            </w:tcBorders>
            <w:shd w:val="clear" w:color="auto" w:fill="auto"/>
            <w:vAlign w:val="center"/>
            <w:hideMark/>
          </w:tcPr>
          <w:p w14:paraId="27CB5FD3"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4027F725"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19D36E98"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56F30B25"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26</w:t>
            </w:r>
          </w:p>
        </w:tc>
        <w:tc>
          <w:tcPr>
            <w:tcW w:w="5829" w:type="dxa"/>
            <w:tcBorders>
              <w:top w:val="nil"/>
              <w:left w:val="nil"/>
              <w:bottom w:val="single" w:sz="4" w:space="0" w:color="auto"/>
              <w:right w:val="single" w:sz="4" w:space="0" w:color="auto"/>
            </w:tcBorders>
            <w:shd w:val="clear" w:color="auto" w:fill="auto"/>
            <w:noWrap/>
            <w:vAlign w:val="center"/>
            <w:hideMark/>
          </w:tcPr>
          <w:p w14:paraId="44FF694D"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xml:space="preserve">Macierz musi posiadać możliwość liniowej skalowalności parametrów wydajnościowych zasobów dyskowych oraz ilości obsługiwanych dysków (do co najmniej 1000) poprzez dodanie do systemu kolejnej macierzy tego samego typu (łącznie co </w:t>
            </w:r>
            <w:r w:rsidRPr="0003196B">
              <w:rPr>
                <w:rFonts w:ascii="Times New Roman" w:eastAsia="Times New Roman" w:hAnsi="Times New Roman" w:cs="Times New Roman"/>
                <w:color w:val="000000"/>
                <w:lang w:eastAsia="pl-PL"/>
              </w:rPr>
              <w:lastRenderedPageBreak/>
              <w:t>najmniej 2), przy zachowaniu jednolitego i wspólnego zarządzania zasobami dyskowymi.</w:t>
            </w:r>
          </w:p>
        </w:tc>
        <w:tc>
          <w:tcPr>
            <w:tcW w:w="1418" w:type="dxa"/>
            <w:tcBorders>
              <w:top w:val="nil"/>
              <w:left w:val="nil"/>
              <w:bottom w:val="single" w:sz="4" w:space="0" w:color="auto"/>
              <w:right w:val="single" w:sz="4" w:space="0" w:color="auto"/>
            </w:tcBorders>
            <w:shd w:val="clear" w:color="auto" w:fill="auto"/>
            <w:vAlign w:val="center"/>
            <w:hideMark/>
          </w:tcPr>
          <w:p w14:paraId="1577872B"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lastRenderedPageBreak/>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25892815"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449DBA29"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5F468333"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27</w:t>
            </w:r>
          </w:p>
        </w:tc>
        <w:tc>
          <w:tcPr>
            <w:tcW w:w="5829" w:type="dxa"/>
            <w:tcBorders>
              <w:top w:val="nil"/>
              <w:left w:val="nil"/>
              <w:bottom w:val="single" w:sz="4" w:space="0" w:color="auto"/>
              <w:right w:val="single" w:sz="4" w:space="0" w:color="auto"/>
            </w:tcBorders>
            <w:shd w:val="clear" w:color="auto" w:fill="auto"/>
            <w:noWrap/>
            <w:vAlign w:val="center"/>
            <w:hideMark/>
          </w:tcPr>
          <w:p w14:paraId="2F242E65"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Sterowniki do obsługi wielościeżkowego dostępu do wolumenów, awarii ścieżki i rozłożenia obciążenia po ścieżkach dostępu muszą być dostępne  dla podłączanych systemów operacyjnych. Jeżeli zastosowanie tych sterowników wymaga licencji, musi być dostarczona dla podłączanych systemów operacyjnych i/lub podłączanych serwerów zależnie od sposobu licencjonowania. Macierz może również wykorzystywać sterowniki systemu operacyjnego.</w:t>
            </w:r>
          </w:p>
        </w:tc>
        <w:tc>
          <w:tcPr>
            <w:tcW w:w="1418" w:type="dxa"/>
            <w:tcBorders>
              <w:top w:val="nil"/>
              <w:left w:val="nil"/>
              <w:bottom w:val="single" w:sz="4" w:space="0" w:color="auto"/>
              <w:right w:val="single" w:sz="4" w:space="0" w:color="auto"/>
            </w:tcBorders>
            <w:shd w:val="clear" w:color="auto" w:fill="auto"/>
            <w:vAlign w:val="center"/>
            <w:hideMark/>
          </w:tcPr>
          <w:p w14:paraId="1A149DA1"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23EFE129"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5AC40FC7" w14:textId="77777777" w:rsidTr="00AA0A91">
        <w:trPr>
          <w:trHeight w:val="20"/>
        </w:trPr>
        <w:tc>
          <w:tcPr>
            <w:tcW w:w="939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FB8FAF" w14:textId="77777777" w:rsidR="003C3E52" w:rsidRPr="0003196B" w:rsidRDefault="003C3E52" w:rsidP="00AA0A91">
            <w:pPr>
              <w:spacing w:before="60" w:after="60" w:line="240" w:lineRule="auto"/>
              <w:rPr>
                <w:rFonts w:ascii="Times New Roman" w:eastAsia="Times New Roman" w:hAnsi="Times New Roman" w:cs="Times New Roman"/>
                <w:b/>
                <w:bCs/>
                <w:color w:val="000000"/>
                <w:lang w:eastAsia="pl-PL"/>
              </w:rPr>
            </w:pPr>
            <w:r w:rsidRPr="0003196B">
              <w:rPr>
                <w:rFonts w:ascii="Times New Roman" w:eastAsia="Times New Roman" w:hAnsi="Times New Roman" w:cs="Times New Roman"/>
                <w:b/>
                <w:bCs/>
                <w:color w:val="000000"/>
                <w:lang w:eastAsia="pl-PL"/>
              </w:rPr>
              <w:t xml:space="preserve">Inne </w:t>
            </w:r>
          </w:p>
        </w:tc>
      </w:tr>
      <w:tr w:rsidR="003C3E52" w:rsidRPr="0003196B" w14:paraId="79866870"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2E9E3204"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28</w:t>
            </w:r>
          </w:p>
        </w:tc>
        <w:tc>
          <w:tcPr>
            <w:tcW w:w="5829" w:type="dxa"/>
            <w:tcBorders>
              <w:top w:val="nil"/>
              <w:left w:val="nil"/>
              <w:bottom w:val="single" w:sz="4" w:space="0" w:color="auto"/>
              <w:right w:val="single" w:sz="4" w:space="0" w:color="auto"/>
            </w:tcBorders>
            <w:shd w:val="clear" w:color="auto" w:fill="auto"/>
            <w:noWrap/>
            <w:vAlign w:val="center"/>
            <w:hideMark/>
          </w:tcPr>
          <w:p w14:paraId="05F18C70"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być fabrycznie nowa (data produkcji nie późniejsza niż 6 miesięcy przed dostawą), musi pochodzić z autoryzowanego kanału dystrybucji producenta na terenie Polski i być objęta serwisem producenta na terenie RP.</w:t>
            </w:r>
          </w:p>
        </w:tc>
        <w:tc>
          <w:tcPr>
            <w:tcW w:w="1418" w:type="dxa"/>
            <w:tcBorders>
              <w:top w:val="nil"/>
              <w:left w:val="nil"/>
              <w:bottom w:val="single" w:sz="4" w:space="0" w:color="auto"/>
              <w:right w:val="single" w:sz="4" w:space="0" w:color="auto"/>
            </w:tcBorders>
            <w:shd w:val="clear" w:color="auto" w:fill="auto"/>
            <w:vAlign w:val="center"/>
            <w:hideMark/>
          </w:tcPr>
          <w:p w14:paraId="1EA55505"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47BB5A5C" w14:textId="77777777" w:rsidR="003C3E52" w:rsidRPr="0003196B" w:rsidRDefault="003C3E52" w:rsidP="00AA0A91">
            <w:pPr>
              <w:spacing w:after="0" w:line="240" w:lineRule="auto"/>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0108A212"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34619BE8"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29</w:t>
            </w:r>
          </w:p>
        </w:tc>
        <w:tc>
          <w:tcPr>
            <w:tcW w:w="5829" w:type="dxa"/>
            <w:tcBorders>
              <w:top w:val="nil"/>
              <w:left w:val="nil"/>
              <w:bottom w:val="single" w:sz="4" w:space="0" w:color="auto"/>
              <w:right w:val="single" w:sz="4" w:space="0" w:color="auto"/>
            </w:tcBorders>
            <w:shd w:val="clear" w:color="auto" w:fill="auto"/>
            <w:noWrap/>
            <w:vAlign w:val="center"/>
            <w:hideMark/>
          </w:tcPr>
          <w:p w14:paraId="1FA6D9A4" w14:textId="77777777" w:rsidR="003C3E52" w:rsidRPr="0003196B" w:rsidRDefault="003C3E52" w:rsidP="00AA0A91">
            <w:pPr>
              <w:spacing w:after="0" w:line="240" w:lineRule="auto"/>
              <w:jc w:val="both"/>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Macierz musi być objęta serwisem gwarancyjnym przez okres 36 miesięcy ze zgłaszaniem problemów w trybie 24 godziny na dobę 7 dni w tygodniu oraz z czasem naprawy 24 godziny. W ramach serwisu muszą być dostępne nowe wersje oprogramowania dla macierzy oraz poprawki.</w:t>
            </w:r>
          </w:p>
        </w:tc>
        <w:tc>
          <w:tcPr>
            <w:tcW w:w="1418" w:type="dxa"/>
            <w:tcBorders>
              <w:top w:val="nil"/>
              <w:left w:val="nil"/>
              <w:bottom w:val="single" w:sz="4" w:space="0" w:color="auto"/>
              <w:right w:val="single" w:sz="4" w:space="0" w:color="auto"/>
            </w:tcBorders>
            <w:shd w:val="clear" w:color="auto" w:fill="auto"/>
            <w:vAlign w:val="center"/>
            <w:hideMark/>
          </w:tcPr>
          <w:p w14:paraId="5EF8318F" w14:textId="77777777" w:rsidR="003C3E52" w:rsidRDefault="003C3E52" w:rsidP="00AA0A91">
            <w:pPr>
              <w:spacing w:after="0" w:line="240" w:lineRule="auto"/>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Gwarancja</w:t>
            </w:r>
            <w:r w:rsidRPr="0003196B">
              <w:rPr>
                <w:rFonts w:ascii="Times New Roman" w:eastAsia="Times New Roman" w:hAnsi="Times New Roman" w:cs="Times New Roman"/>
                <w:color w:val="FF0000"/>
                <w:lang w:eastAsia="pl-PL"/>
              </w:rPr>
              <w:br/>
              <w:t>(Podać):</w:t>
            </w:r>
            <w:r w:rsidRPr="0003196B">
              <w:rPr>
                <w:rFonts w:ascii="Times New Roman" w:eastAsia="Times New Roman" w:hAnsi="Times New Roman" w:cs="Times New Roman"/>
                <w:color w:val="FF0000"/>
                <w:lang w:eastAsia="pl-PL"/>
              </w:rPr>
              <w:br/>
            </w:r>
          </w:p>
          <w:p w14:paraId="729211A3" w14:textId="77777777" w:rsidR="003C3E52" w:rsidRPr="0003196B" w:rsidRDefault="003C3E52" w:rsidP="00AA0A91">
            <w:pPr>
              <w:spacing w:after="0" w:line="240" w:lineRule="auto"/>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 m-cy</w:t>
            </w:r>
          </w:p>
        </w:tc>
        <w:tc>
          <w:tcPr>
            <w:tcW w:w="1601" w:type="dxa"/>
            <w:tcBorders>
              <w:top w:val="nil"/>
              <w:left w:val="nil"/>
              <w:bottom w:val="single" w:sz="4" w:space="0" w:color="auto"/>
              <w:right w:val="single" w:sz="4" w:space="0" w:color="auto"/>
            </w:tcBorders>
            <w:shd w:val="clear" w:color="auto" w:fill="auto"/>
            <w:noWrap/>
            <w:vAlign w:val="center"/>
            <w:hideMark/>
          </w:tcPr>
          <w:p w14:paraId="68BBA07C" w14:textId="77777777" w:rsidR="003C3E52" w:rsidRPr="0003196B" w:rsidRDefault="003C3E52" w:rsidP="00AA0A91">
            <w:pPr>
              <w:spacing w:after="0" w:line="240" w:lineRule="auto"/>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47D1381D" w14:textId="77777777" w:rsidTr="00AA0A91">
        <w:trPr>
          <w:trHeight w:val="20"/>
        </w:trPr>
        <w:tc>
          <w:tcPr>
            <w:tcW w:w="939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3E4B08" w14:textId="77777777" w:rsidR="003C3E52" w:rsidRPr="0003196B" w:rsidRDefault="003C3E52" w:rsidP="00AA0A91">
            <w:pPr>
              <w:spacing w:before="60" w:after="60" w:line="240" w:lineRule="auto"/>
              <w:rPr>
                <w:rFonts w:ascii="Times New Roman" w:eastAsia="Times New Roman" w:hAnsi="Times New Roman" w:cs="Times New Roman"/>
                <w:b/>
                <w:bCs/>
                <w:color w:val="000000"/>
                <w:lang w:eastAsia="pl-PL"/>
              </w:rPr>
            </w:pPr>
            <w:r w:rsidRPr="0003196B">
              <w:rPr>
                <w:rFonts w:ascii="Times New Roman" w:eastAsia="Times New Roman" w:hAnsi="Times New Roman" w:cs="Times New Roman"/>
                <w:b/>
                <w:bCs/>
                <w:color w:val="000000"/>
                <w:lang w:eastAsia="pl-PL"/>
              </w:rPr>
              <w:t>Serwer - 1 szt.</w:t>
            </w:r>
          </w:p>
        </w:tc>
      </w:tr>
      <w:tr w:rsidR="003C3E52" w:rsidRPr="0003196B" w14:paraId="2AD9227B" w14:textId="77777777" w:rsidTr="00AA0A91">
        <w:trPr>
          <w:trHeight w:val="20"/>
        </w:trPr>
        <w:tc>
          <w:tcPr>
            <w:tcW w:w="637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629D68" w14:textId="77777777" w:rsidR="003C3E52" w:rsidRPr="0003196B" w:rsidRDefault="003C3E52" w:rsidP="00AA0A91">
            <w:pPr>
              <w:spacing w:before="60" w:after="60" w:line="240" w:lineRule="auto"/>
              <w:rPr>
                <w:rFonts w:ascii="Times New Roman" w:eastAsia="Times New Roman" w:hAnsi="Times New Roman" w:cs="Times New Roman"/>
                <w:b/>
                <w:bCs/>
                <w:color w:val="000000"/>
                <w:lang w:eastAsia="pl-PL"/>
              </w:rPr>
            </w:pPr>
            <w:r w:rsidRPr="0003196B">
              <w:rPr>
                <w:rFonts w:ascii="Times New Roman" w:eastAsia="Times New Roman" w:hAnsi="Times New Roman" w:cs="Times New Roman"/>
                <w:b/>
                <w:bCs/>
                <w:color w:val="000000"/>
                <w:lang w:eastAsia="pl-PL"/>
              </w:rPr>
              <w:t>Producent / Firma:</w:t>
            </w:r>
          </w:p>
        </w:tc>
        <w:tc>
          <w:tcPr>
            <w:tcW w:w="301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23D75B3" w14:textId="77777777" w:rsidR="003C3E52" w:rsidRPr="0003196B" w:rsidRDefault="003C3E52" w:rsidP="00AA0A91">
            <w:pPr>
              <w:spacing w:before="60" w:after="60" w:line="240" w:lineRule="auto"/>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Podać: …………............</w:t>
            </w:r>
          </w:p>
        </w:tc>
      </w:tr>
      <w:tr w:rsidR="003C3E52" w:rsidRPr="0003196B" w14:paraId="18EAF21E" w14:textId="77777777" w:rsidTr="00AA0A91">
        <w:trPr>
          <w:trHeight w:val="20"/>
        </w:trPr>
        <w:tc>
          <w:tcPr>
            <w:tcW w:w="637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0C82FA" w14:textId="77777777" w:rsidR="003C3E52" w:rsidRPr="0003196B" w:rsidRDefault="003C3E52" w:rsidP="00AA0A91">
            <w:pPr>
              <w:spacing w:before="60" w:after="60" w:line="240" w:lineRule="auto"/>
              <w:rPr>
                <w:rFonts w:ascii="Times New Roman" w:eastAsia="Times New Roman" w:hAnsi="Times New Roman" w:cs="Times New Roman"/>
                <w:b/>
                <w:bCs/>
                <w:color w:val="000000"/>
                <w:lang w:eastAsia="pl-PL"/>
              </w:rPr>
            </w:pPr>
            <w:r w:rsidRPr="0003196B">
              <w:rPr>
                <w:rFonts w:ascii="Times New Roman" w:eastAsia="Times New Roman" w:hAnsi="Times New Roman" w:cs="Times New Roman"/>
                <w:b/>
                <w:bCs/>
                <w:color w:val="000000"/>
                <w:lang w:eastAsia="pl-PL"/>
              </w:rPr>
              <w:t>Urządzenie typ / model:</w:t>
            </w:r>
          </w:p>
        </w:tc>
        <w:tc>
          <w:tcPr>
            <w:tcW w:w="301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60996CC" w14:textId="77777777" w:rsidR="003C3E52" w:rsidRPr="0003196B" w:rsidRDefault="003C3E52" w:rsidP="00AA0A91">
            <w:pPr>
              <w:spacing w:before="60" w:after="60" w:line="240" w:lineRule="auto"/>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Podać: …………............</w:t>
            </w:r>
          </w:p>
        </w:tc>
      </w:tr>
      <w:tr w:rsidR="003C3E52" w:rsidRPr="0003196B" w14:paraId="7C597BC5"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085732DB" w14:textId="77777777" w:rsidR="003C3E52" w:rsidRPr="0003196B" w:rsidRDefault="003C3E52" w:rsidP="00AA0A91">
            <w:pPr>
              <w:spacing w:after="0" w:line="240" w:lineRule="auto"/>
              <w:rPr>
                <w:rFonts w:ascii="Times New Roman" w:eastAsia="Times New Roman" w:hAnsi="Times New Roman" w:cs="Times New Roman"/>
                <w:b/>
                <w:bCs/>
                <w:color w:val="000000"/>
                <w:lang w:eastAsia="pl-PL"/>
              </w:rPr>
            </w:pPr>
            <w:r w:rsidRPr="0003196B">
              <w:rPr>
                <w:rFonts w:ascii="Times New Roman" w:eastAsia="Times New Roman" w:hAnsi="Times New Roman" w:cs="Times New Roman"/>
                <w:b/>
                <w:bCs/>
                <w:color w:val="000000"/>
                <w:lang w:eastAsia="pl-PL"/>
              </w:rPr>
              <w:t>Lp.</w:t>
            </w:r>
          </w:p>
        </w:tc>
        <w:tc>
          <w:tcPr>
            <w:tcW w:w="5829" w:type="dxa"/>
            <w:tcBorders>
              <w:top w:val="nil"/>
              <w:left w:val="nil"/>
              <w:bottom w:val="single" w:sz="4" w:space="0" w:color="auto"/>
              <w:right w:val="single" w:sz="4" w:space="0" w:color="auto"/>
            </w:tcBorders>
            <w:shd w:val="clear" w:color="auto" w:fill="auto"/>
            <w:vAlign w:val="center"/>
            <w:hideMark/>
          </w:tcPr>
          <w:p w14:paraId="1446B9C1" w14:textId="77777777" w:rsidR="003C3E52" w:rsidRPr="0003196B" w:rsidRDefault="003C3E52" w:rsidP="00AA0A91">
            <w:pPr>
              <w:spacing w:after="0" w:line="240" w:lineRule="auto"/>
              <w:rPr>
                <w:rFonts w:ascii="Times New Roman" w:eastAsia="Times New Roman" w:hAnsi="Times New Roman" w:cs="Times New Roman"/>
                <w:b/>
                <w:bCs/>
                <w:color w:val="000000"/>
                <w:lang w:eastAsia="pl-PL"/>
              </w:rPr>
            </w:pPr>
            <w:r w:rsidRPr="0003196B">
              <w:rPr>
                <w:rFonts w:ascii="Times New Roman" w:eastAsia="Times New Roman" w:hAnsi="Times New Roman" w:cs="Times New Roman"/>
                <w:b/>
                <w:bCs/>
                <w:color w:val="000000"/>
                <w:lang w:eastAsia="pl-PL"/>
              </w:rPr>
              <w:t>Minimalne wymagania tec</w:t>
            </w:r>
            <w:r>
              <w:rPr>
                <w:rFonts w:ascii="Times New Roman" w:eastAsia="Times New Roman" w:hAnsi="Times New Roman" w:cs="Times New Roman"/>
                <w:b/>
                <w:bCs/>
                <w:color w:val="000000"/>
                <w:lang w:eastAsia="pl-PL"/>
              </w:rPr>
              <w:t>h</w:t>
            </w:r>
            <w:r w:rsidRPr="0003196B">
              <w:rPr>
                <w:rFonts w:ascii="Times New Roman" w:eastAsia="Times New Roman" w:hAnsi="Times New Roman" w:cs="Times New Roman"/>
                <w:b/>
                <w:bCs/>
                <w:color w:val="000000"/>
                <w:lang w:eastAsia="pl-PL"/>
              </w:rPr>
              <w:t>niczne</w:t>
            </w:r>
          </w:p>
        </w:tc>
        <w:tc>
          <w:tcPr>
            <w:tcW w:w="1418" w:type="dxa"/>
            <w:tcBorders>
              <w:top w:val="nil"/>
              <w:left w:val="nil"/>
              <w:bottom w:val="single" w:sz="4" w:space="0" w:color="auto"/>
              <w:right w:val="single" w:sz="4" w:space="0" w:color="auto"/>
            </w:tcBorders>
            <w:shd w:val="clear" w:color="auto" w:fill="auto"/>
            <w:vAlign w:val="center"/>
            <w:hideMark/>
          </w:tcPr>
          <w:p w14:paraId="7850CB72" w14:textId="77777777" w:rsidR="003C3E52" w:rsidRPr="0003196B" w:rsidRDefault="003C3E52" w:rsidP="00AA0A91">
            <w:pPr>
              <w:spacing w:after="0" w:line="240" w:lineRule="auto"/>
              <w:jc w:val="center"/>
              <w:rPr>
                <w:rFonts w:ascii="Times New Roman" w:eastAsia="Times New Roman" w:hAnsi="Times New Roman" w:cs="Times New Roman"/>
                <w:b/>
                <w:bCs/>
                <w:color w:val="000000"/>
                <w:lang w:eastAsia="pl-PL"/>
              </w:rPr>
            </w:pPr>
            <w:r w:rsidRPr="0003196B">
              <w:rPr>
                <w:rFonts w:ascii="Times New Roman" w:eastAsia="Times New Roman" w:hAnsi="Times New Roman" w:cs="Times New Roman"/>
                <w:b/>
                <w:bCs/>
                <w:color w:val="000000"/>
                <w:lang w:eastAsia="pl-PL"/>
              </w:rPr>
              <w:t>Oferowany parametr</w:t>
            </w:r>
          </w:p>
        </w:tc>
        <w:tc>
          <w:tcPr>
            <w:tcW w:w="1601" w:type="dxa"/>
            <w:tcBorders>
              <w:top w:val="nil"/>
              <w:left w:val="nil"/>
              <w:bottom w:val="single" w:sz="4" w:space="0" w:color="auto"/>
              <w:right w:val="single" w:sz="4" w:space="0" w:color="auto"/>
            </w:tcBorders>
            <w:shd w:val="clear" w:color="auto" w:fill="auto"/>
            <w:vAlign w:val="center"/>
            <w:hideMark/>
          </w:tcPr>
          <w:p w14:paraId="4E99C64E" w14:textId="77777777" w:rsidR="003C3E52" w:rsidRPr="0003196B" w:rsidRDefault="003C3E52" w:rsidP="00AA0A91">
            <w:pPr>
              <w:spacing w:after="0" w:line="240" w:lineRule="auto"/>
              <w:jc w:val="center"/>
              <w:rPr>
                <w:rFonts w:ascii="Times New Roman" w:eastAsia="Times New Roman" w:hAnsi="Times New Roman" w:cs="Times New Roman"/>
                <w:b/>
                <w:bCs/>
                <w:color w:val="000000"/>
                <w:lang w:eastAsia="pl-PL"/>
              </w:rPr>
            </w:pPr>
            <w:r w:rsidRPr="0003196B">
              <w:rPr>
                <w:rFonts w:ascii="Times New Roman" w:eastAsia="Times New Roman" w:hAnsi="Times New Roman" w:cs="Times New Roman"/>
                <w:b/>
                <w:bCs/>
                <w:color w:val="000000"/>
                <w:lang w:eastAsia="pl-PL"/>
              </w:rPr>
              <w:t>Różnice</w:t>
            </w:r>
            <w:r w:rsidRPr="0003196B">
              <w:rPr>
                <w:rFonts w:ascii="Times New Roman" w:eastAsia="Times New Roman" w:hAnsi="Times New Roman" w:cs="Times New Roman"/>
                <w:b/>
                <w:bCs/>
                <w:color w:val="000000"/>
                <w:lang w:eastAsia="pl-PL"/>
              </w:rPr>
              <w:br/>
              <w:t>/uwagi</w:t>
            </w:r>
          </w:p>
        </w:tc>
      </w:tr>
      <w:tr w:rsidR="003C3E52" w:rsidRPr="0003196B" w14:paraId="65CC6EA7"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0FEE21D1"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w:t>
            </w:r>
          </w:p>
        </w:tc>
        <w:tc>
          <w:tcPr>
            <w:tcW w:w="5829" w:type="dxa"/>
            <w:tcBorders>
              <w:top w:val="nil"/>
              <w:left w:val="nil"/>
              <w:bottom w:val="single" w:sz="4" w:space="0" w:color="auto"/>
              <w:right w:val="single" w:sz="4" w:space="0" w:color="auto"/>
            </w:tcBorders>
            <w:shd w:val="clear" w:color="auto" w:fill="auto"/>
            <w:noWrap/>
            <w:vAlign w:val="center"/>
            <w:hideMark/>
          </w:tcPr>
          <w:p w14:paraId="3D93FC1C"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 xml:space="preserve">Obudowa Rack o wysokości max 2U wraz z kompletem wysuwanych szyn umożliwiających montaż w szafie rack i wysuwanie serwera do celów serwisowych oraz organizatorem do kabli. </w:t>
            </w:r>
          </w:p>
        </w:tc>
        <w:tc>
          <w:tcPr>
            <w:tcW w:w="1418" w:type="dxa"/>
            <w:tcBorders>
              <w:top w:val="nil"/>
              <w:left w:val="nil"/>
              <w:bottom w:val="single" w:sz="4" w:space="0" w:color="auto"/>
              <w:right w:val="single" w:sz="4" w:space="0" w:color="auto"/>
            </w:tcBorders>
            <w:shd w:val="clear" w:color="auto" w:fill="auto"/>
            <w:vAlign w:val="center"/>
            <w:hideMark/>
          </w:tcPr>
          <w:p w14:paraId="713B85F3"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138EBBEF"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112774FC"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6EBDEAA9"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2</w:t>
            </w:r>
          </w:p>
        </w:tc>
        <w:tc>
          <w:tcPr>
            <w:tcW w:w="5829" w:type="dxa"/>
            <w:tcBorders>
              <w:top w:val="nil"/>
              <w:left w:val="nil"/>
              <w:bottom w:val="single" w:sz="4" w:space="0" w:color="auto"/>
              <w:right w:val="single" w:sz="4" w:space="0" w:color="auto"/>
            </w:tcBorders>
            <w:shd w:val="clear" w:color="auto" w:fill="auto"/>
            <w:noWrap/>
            <w:vAlign w:val="center"/>
            <w:hideMark/>
          </w:tcPr>
          <w:p w14:paraId="06E0481D"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Płyta główna z możliwością zainstalowania minimum dwóch procesorów. Płyta główna musi być zaprojektowana przez producenta serwera i oznaczona jego znakiem firmowym</w:t>
            </w:r>
            <w:r w:rsidRPr="0003196B">
              <w:rPr>
                <w:rFonts w:ascii="Times New Roman" w:eastAsia="Times New Roman" w:hAnsi="Times New Roman" w:cs="Times New Roman"/>
                <w:color w:val="000000"/>
                <w:sz w:val="20"/>
                <w:szCs w:val="20"/>
                <w:lang w:eastAsia="pl-PL"/>
              </w:rPr>
              <w:t>.</w:t>
            </w:r>
          </w:p>
        </w:tc>
        <w:tc>
          <w:tcPr>
            <w:tcW w:w="1418" w:type="dxa"/>
            <w:tcBorders>
              <w:top w:val="nil"/>
              <w:left w:val="nil"/>
              <w:bottom w:val="single" w:sz="4" w:space="0" w:color="auto"/>
              <w:right w:val="single" w:sz="4" w:space="0" w:color="auto"/>
            </w:tcBorders>
            <w:shd w:val="clear" w:color="auto" w:fill="auto"/>
            <w:vAlign w:val="center"/>
            <w:hideMark/>
          </w:tcPr>
          <w:p w14:paraId="653B379B"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2BD1228E"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7C48CAF5"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31BFA165"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3</w:t>
            </w:r>
          </w:p>
        </w:tc>
        <w:tc>
          <w:tcPr>
            <w:tcW w:w="5829" w:type="dxa"/>
            <w:tcBorders>
              <w:top w:val="nil"/>
              <w:left w:val="nil"/>
              <w:bottom w:val="single" w:sz="4" w:space="0" w:color="auto"/>
              <w:right w:val="single" w:sz="4" w:space="0" w:color="auto"/>
            </w:tcBorders>
            <w:shd w:val="clear" w:color="auto" w:fill="auto"/>
            <w:noWrap/>
            <w:vAlign w:val="center"/>
            <w:hideMark/>
          </w:tcPr>
          <w:p w14:paraId="1F9F5BDC"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Chipset dedykowany przez producenta procesora do pracy w serwerach dwuprocesorowych.</w:t>
            </w:r>
          </w:p>
        </w:tc>
        <w:tc>
          <w:tcPr>
            <w:tcW w:w="1418" w:type="dxa"/>
            <w:tcBorders>
              <w:top w:val="nil"/>
              <w:left w:val="nil"/>
              <w:bottom w:val="single" w:sz="4" w:space="0" w:color="auto"/>
              <w:right w:val="single" w:sz="4" w:space="0" w:color="auto"/>
            </w:tcBorders>
            <w:shd w:val="clear" w:color="auto" w:fill="auto"/>
            <w:vAlign w:val="center"/>
            <w:hideMark/>
          </w:tcPr>
          <w:p w14:paraId="3F93DB4B"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265093F4"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6BC1CB4A"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0F9F189C"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4</w:t>
            </w:r>
          </w:p>
        </w:tc>
        <w:tc>
          <w:tcPr>
            <w:tcW w:w="5829" w:type="dxa"/>
            <w:tcBorders>
              <w:top w:val="nil"/>
              <w:left w:val="nil"/>
              <w:bottom w:val="single" w:sz="4" w:space="0" w:color="auto"/>
              <w:right w:val="single" w:sz="4" w:space="0" w:color="auto"/>
            </w:tcBorders>
            <w:shd w:val="clear" w:color="auto" w:fill="auto"/>
            <w:noWrap/>
            <w:vAlign w:val="center"/>
            <w:hideMark/>
          </w:tcPr>
          <w:p w14:paraId="657FD909"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Zainstalowane dwa procesory min. 4-rdzeniowe klasy x86 dedykowane do pracy z zaoferowanym serwerem umożliwiające osiągnięcie wyniku min. 64 punktów w teście SPECrate2017_int_base, dostępnym na stronie www.spec.org dla dwóch procesorów.</w:t>
            </w:r>
          </w:p>
        </w:tc>
        <w:tc>
          <w:tcPr>
            <w:tcW w:w="1418" w:type="dxa"/>
            <w:tcBorders>
              <w:top w:val="nil"/>
              <w:left w:val="nil"/>
              <w:bottom w:val="single" w:sz="4" w:space="0" w:color="auto"/>
              <w:right w:val="single" w:sz="4" w:space="0" w:color="auto"/>
            </w:tcBorders>
            <w:shd w:val="clear" w:color="auto" w:fill="auto"/>
            <w:vAlign w:val="center"/>
            <w:hideMark/>
          </w:tcPr>
          <w:p w14:paraId="74B6093B"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068D09E8"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51B0E088"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04A0D710"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5</w:t>
            </w:r>
          </w:p>
        </w:tc>
        <w:tc>
          <w:tcPr>
            <w:tcW w:w="5829" w:type="dxa"/>
            <w:tcBorders>
              <w:top w:val="nil"/>
              <w:left w:val="nil"/>
              <w:bottom w:val="single" w:sz="4" w:space="0" w:color="auto"/>
              <w:right w:val="single" w:sz="4" w:space="0" w:color="auto"/>
            </w:tcBorders>
            <w:shd w:val="clear" w:color="auto" w:fill="auto"/>
            <w:noWrap/>
            <w:vAlign w:val="center"/>
            <w:hideMark/>
          </w:tcPr>
          <w:p w14:paraId="296739FC"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Minimum 64GB DDR4 RDIMM 2666MT/s, na płycie głównej powinno znajdować się minimum 16 slotów przeznaczonych do instalacji pamięci. Płyta główna powinna obsługiwać do 1TB pamięci RAM.</w:t>
            </w:r>
          </w:p>
        </w:tc>
        <w:tc>
          <w:tcPr>
            <w:tcW w:w="1418" w:type="dxa"/>
            <w:tcBorders>
              <w:top w:val="nil"/>
              <w:left w:val="nil"/>
              <w:bottom w:val="single" w:sz="4" w:space="0" w:color="auto"/>
              <w:right w:val="single" w:sz="4" w:space="0" w:color="auto"/>
            </w:tcBorders>
            <w:shd w:val="clear" w:color="auto" w:fill="auto"/>
            <w:vAlign w:val="center"/>
            <w:hideMark/>
          </w:tcPr>
          <w:p w14:paraId="782842B9"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3B94ACAB"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33C59281"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09A29508"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6</w:t>
            </w:r>
          </w:p>
        </w:tc>
        <w:tc>
          <w:tcPr>
            <w:tcW w:w="5829" w:type="dxa"/>
            <w:tcBorders>
              <w:top w:val="nil"/>
              <w:left w:val="nil"/>
              <w:bottom w:val="single" w:sz="4" w:space="0" w:color="auto"/>
              <w:right w:val="single" w:sz="4" w:space="0" w:color="auto"/>
            </w:tcBorders>
            <w:shd w:val="clear" w:color="auto" w:fill="auto"/>
            <w:noWrap/>
            <w:vAlign w:val="center"/>
            <w:hideMark/>
          </w:tcPr>
          <w:p w14:paraId="3D3BFC4B"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Minimum trzy sloty x16 generacji 3 niskoprofilowe, jeden slot FH.</w:t>
            </w:r>
          </w:p>
        </w:tc>
        <w:tc>
          <w:tcPr>
            <w:tcW w:w="1418" w:type="dxa"/>
            <w:tcBorders>
              <w:top w:val="nil"/>
              <w:left w:val="nil"/>
              <w:bottom w:val="single" w:sz="4" w:space="0" w:color="auto"/>
              <w:right w:val="single" w:sz="4" w:space="0" w:color="auto"/>
            </w:tcBorders>
            <w:shd w:val="clear" w:color="auto" w:fill="auto"/>
            <w:vAlign w:val="center"/>
            <w:hideMark/>
          </w:tcPr>
          <w:p w14:paraId="414A9F6A"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66D27B00"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70633EFA"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3D924118"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7</w:t>
            </w:r>
          </w:p>
        </w:tc>
        <w:tc>
          <w:tcPr>
            <w:tcW w:w="5829" w:type="dxa"/>
            <w:tcBorders>
              <w:top w:val="nil"/>
              <w:left w:val="nil"/>
              <w:bottom w:val="single" w:sz="4" w:space="0" w:color="auto"/>
              <w:right w:val="single" w:sz="4" w:space="0" w:color="auto"/>
            </w:tcBorders>
            <w:shd w:val="clear" w:color="auto" w:fill="auto"/>
            <w:noWrap/>
            <w:vAlign w:val="center"/>
            <w:hideMark/>
          </w:tcPr>
          <w:p w14:paraId="2ED81494"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Wbudowane min. dwa interfejsy sieciowe 10 Gb/s w standardzie SFP+ oraz dwa interfejsy sieciowe 1Gb/s.</w:t>
            </w:r>
          </w:p>
        </w:tc>
        <w:tc>
          <w:tcPr>
            <w:tcW w:w="1418" w:type="dxa"/>
            <w:tcBorders>
              <w:top w:val="nil"/>
              <w:left w:val="nil"/>
              <w:bottom w:val="single" w:sz="4" w:space="0" w:color="auto"/>
              <w:right w:val="single" w:sz="4" w:space="0" w:color="auto"/>
            </w:tcBorders>
            <w:shd w:val="clear" w:color="auto" w:fill="auto"/>
            <w:vAlign w:val="center"/>
            <w:hideMark/>
          </w:tcPr>
          <w:p w14:paraId="329A49F5"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64140DD3"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51ACFA38"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2A73E92B"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8</w:t>
            </w:r>
          </w:p>
        </w:tc>
        <w:tc>
          <w:tcPr>
            <w:tcW w:w="5829" w:type="dxa"/>
            <w:tcBorders>
              <w:top w:val="nil"/>
              <w:left w:val="nil"/>
              <w:bottom w:val="single" w:sz="4" w:space="0" w:color="auto"/>
              <w:right w:val="single" w:sz="4" w:space="0" w:color="auto"/>
            </w:tcBorders>
            <w:shd w:val="clear" w:color="auto" w:fill="auto"/>
            <w:noWrap/>
            <w:vAlign w:val="center"/>
            <w:hideMark/>
          </w:tcPr>
          <w:p w14:paraId="3BC4E346"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Dodatkowa karta sieciowa dwuportowa z interfejsem 10 GbE Base-T</w:t>
            </w:r>
          </w:p>
        </w:tc>
        <w:tc>
          <w:tcPr>
            <w:tcW w:w="1418" w:type="dxa"/>
            <w:tcBorders>
              <w:top w:val="nil"/>
              <w:left w:val="nil"/>
              <w:bottom w:val="single" w:sz="4" w:space="0" w:color="auto"/>
              <w:right w:val="single" w:sz="4" w:space="0" w:color="auto"/>
            </w:tcBorders>
            <w:shd w:val="clear" w:color="auto" w:fill="auto"/>
            <w:vAlign w:val="center"/>
            <w:hideMark/>
          </w:tcPr>
          <w:p w14:paraId="0B4FC74E"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0E9DAAC5"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2F8145DF"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74080816"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lastRenderedPageBreak/>
              <w:t>9</w:t>
            </w:r>
          </w:p>
        </w:tc>
        <w:tc>
          <w:tcPr>
            <w:tcW w:w="5829" w:type="dxa"/>
            <w:tcBorders>
              <w:top w:val="nil"/>
              <w:left w:val="nil"/>
              <w:bottom w:val="single" w:sz="4" w:space="0" w:color="auto"/>
              <w:right w:val="single" w:sz="4" w:space="0" w:color="auto"/>
            </w:tcBorders>
            <w:shd w:val="clear" w:color="auto" w:fill="auto"/>
            <w:noWrap/>
            <w:vAlign w:val="center"/>
            <w:hideMark/>
          </w:tcPr>
          <w:p w14:paraId="732B3AB6"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Karta FC wyposażona w dwa porty 16Gb</w:t>
            </w:r>
          </w:p>
        </w:tc>
        <w:tc>
          <w:tcPr>
            <w:tcW w:w="1418" w:type="dxa"/>
            <w:tcBorders>
              <w:top w:val="nil"/>
              <w:left w:val="nil"/>
              <w:bottom w:val="single" w:sz="4" w:space="0" w:color="auto"/>
              <w:right w:val="single" w:sz="4" w:space="0" w:color="auto"/>
            </w:tcBorders>
            <w:shd w:val="clear" w:color="auto" w:fill="auto"/>
            <w:vAlign w:val="center"/>
            <w:hideMark/>
          </w:tcPr>
          <w:p w14:paraId="5C7848BC"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0D8B2E70"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5C68FA48"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0D6244EC"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10</w:t>
            </w:r>
          </w:p>
        </w:tc>
        <w:tc>
          <w:tcPr>
            <w:tcW w:w="5829" w:type="dxa"/>
            <w:tcBorders>
              <w:top w:val="nil"/>
              <w:left w:val="nil"/>
              <w:bottom w:val="single" w:sz="4" w:space="0" w:color="auto"/>
              <w:right w:val="single" w:sz="4" w:space="0" w:color="auto"/>
            </w:tcBorders>
            <w:shd w:val="clear" w:color="auto" w:fill="auto"/>
            <w:noWrap/>
            <w:vAlign w:val="center"/>
            <w:hideMark/>
          </w:tcPr>
          <w:p w14:paraId="0DFABB19"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Kontroler RAID wyposażony w cache o wielkości 2Gb non-volatile.</w:t>
            </w:r>
          </w:p>
        </w:tc>
        <w:tc>
          <w:tcPr>
            <w:tcW w:w="1418" w:type="dxa"/>
            <w:tcBorders>
              <w:top w:val="nil"/>
              <w:left w:val="nil"/>
              <w:bottom w:val="single" w:sz="4" w:space="0" w:color="auto"/>
              <w:right w:val="single" w:sz="4" w:space="0" w:color="auto"/>
            </w:tcBorders>
            <w:shd w:val="clear" w:color="auto" w:fill="auto"/>
            <w:vAlign w:val="center"/>
            <w:hideMark/>
          </w:tcPr>
          <w:p w14:paraId="66E86BBF"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7D7A6B08"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1690040D"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4256770B"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11</w:t>
            </w:r>
          </w:p>
        </w:tc>
        <w:tc>
          <w:tcPr>
            <w:tcW w:w="5829" w:type="dxa"/>
            <w:tcBorders>
              <w:top w:val="nil"/>
              <w:left w:val="nil"/>
              <w:bottom w:val="single" w:sz="4" w:space="0" w:color="auto"/>
              <w:right w:val="single" w:sz="4" w:space="0" w:color="auto"/>
            </w:tcBorders>
            <w:shd w:val="clear" w:color="auto" w:fill="auto"/>
            <w:noWrap/>
            <w:vAlign w:val="center"/>
            <w:hideMark/>
          </w:tcPr>
          <w:p w14:paraId="0A21C780"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Cztery dyski twarde typu SSD o pojemności 900 GB każdy</w:t>
            </w:r>
          </w:p>
        </w:tc>
        <w:tc>
          <w:tcPr>
            <w:tcW w:w="1418" w:type="dxa"/>
            <w:tcBorders>
              <w:top w:val="nil"/>
              <w:left w:val="nil"/>
              <w:bottom w:val="single" w:sz="4" w:space="0" w:color="auto"/>
              <w:right w:val="single" w:sz="4" w:space="0" w:color="auto"/>
            </w:tcBorders>
            <w:shd w:val="clear" w:color="auto" w:fill="auto"/>
            <w:vAlign w:val="center"/>
            <w:hideMark/>
          </w:tcPr>
          <w:p w14:paraId="4CEF3F8F"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1166246C"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369F88EB"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2DF81EC5"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12</w:t>
            </w:r>
          </w:p>
        </w:tc>
        <w:tc>
          <w:tcPr>
            <w:tcW w:w="5829" w:type="dxa"/>
            <w:tcBorders>
              <w:top w:val="nil"/>
              <w:left w:val="nil"/>
              <w:bottom w:val="single" w:sz="4" w:space="0" w:color="auto"/>
              <w:right w:val="single" w:sz="4" w:space="0" w:color="auto"/>
            </w:tcBorders>
            <w:shd w:val="clear" w:color="auto" w:fill="auto"/>
            <w:noWrap/>
            <w:vAlign w:val="center"/>
            <w:hideMark/>
          </w:tcPr>
          <w:p w14:paraId="22C14050"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Zintegrowana karta graficzna umożliwiająca wyświetlenie rozdzielczości min. 1920x1200.</w:t>
            </w:r>
          </w:p>
        </w:tc>
        <w:tc>
          <w:tcPr>
            <w:tcW w:w="1418" w:type="dxa"/>
            <w:tcBorders>
              <w:top w:val="nil"/>
              <w:left w:val="nil"/>
              <w:bottom w:val="single" w:sz="4" w:space="0" w:color="auto"/>
              <w:right w:val="single" w:sz="4" w:space="0" w:color="auto"/>
            </w:tcBorders>
            <w:shd w:val="clear" w:color="auto" w:fill="auto"/>
            <w:vAlign w:val="center"/>
            <w:hideMark/>
          </w:tcPr>
          <w:p w14:paraId="6ACD013F"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55B5B2F7"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6508637C"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21547B63"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13</w:t>
            </w:r>
          </w:p>
        </w:tc>
        <w:tc>
          <w:tcPr>
            <w:tcW w:w="5829" w:type="dxa"/>
            <w:tcBorders>
              <w:top w:val="nil"/>
              <w:left w:val="nil"/>
              <w:bottom w:val="single" w:sz="4" w:space="0" w:color="auto"/>
              <w:right w:val="single" w:sz="4" w:space="0" w:color="auto"/>
            </w:tcBorders>
            <w:shd w:val="clear" w:color="auto" w:fill="auto"/>
            <w:noWrap/>
            <w:vAlign w:val="center"/>
            <w:hideMark/>
          </w:tcPr>
          <w:p w14:paraId="410E3A8A"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Zasilacze redundantne, Hot-Plug maksymalnie 750W każdy.</w:t>
            </w:r>
          </w:p>
        </w:tc>
        <w:tc>
          <w:tcPr>
            <w:tcW w:w="1418" w:type="dxa"/>
            <w:tcBorders>
              <w:top w:val="nil"/>
              <w:left w:val="nil"/>
              <w:bottom w:val="single" w:sz="4" w:space="0" w:color="auto"/>
              <w:right w:val="single" w:sz="4" w:space="0" w:color="auto"/>
            </w:tcBorders>
            <w:shd w:val="clear" w:color="auto" w:fill="auto"/>
            <w:vAlign w:val="center"/>
            <w:hideMark/>
          </w:tcPr>
          <w:p w14:paraId="59E8951A"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4AACDF89"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500DD4D5"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0DDD6849"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14</w:t>
            </w:r>
          </w:p>
        </w:tc>
        <w:tc>
          <w:tcPr>
            <w:tcW w:w="5829" w:type="dxa"/>
            <w:tcBorders>
              <w:top w:val="nil"/>
              <w:left w:val="nil"/>
              <w:bottom w:val="single" w:sz="4" w:space="0" w:color="auto"/>
              <w:right w:val="single" w:sz="4" w:space="0" w:color="auto"/>
            </w:tcBorders>
            <w:shd w:val="clear" w:color="auto" w:fill="auto"/>
            <w:noWrap/>
            <w:vAlign w:val="center"/>
            <w:hideMark/>
          </w:tcPr>
          <w:p w14:paraId="01F68301"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Wbudowany czujnik otwarcia obudowy współpracujący z BIOS i kartą zarządzającą.</w:t>
            </w:r>
          </w:p>
        </w:tc>
        <w:tc>
          <w:tcPr>
            <w:tcW w:w="1418" w:type="dxa"/>
            <w:tcBorders>
              <w:top w:val="nil"/>
              <w:left w:val="nil"/>
              <w:bottom w:val="single" w:sz="4" w:space="0" w:color="auto"/>
              <w:right w:val="single" w:sz="4" w:space="0" w:color="auto"/>
            </w:tcBorders>
            <w:shd w:val="clear" w:color="auto" w:fill="auto"/>
            <w:vAlign w:val="center"/>
            <w:hideMark/>
          </w:tcPr>
          <w:p w14:paraId="690C5F9A"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1ABC9787"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0BD4A829"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3DAAD176"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15</w:t>
            </w:r>
          </w:p>
        </w:tc>
        <w:tc>
          <w:tcPr>
            <w:tcW w:w="5829" w:type="dxa"/>
            <w:tcBorders>
              <w:top w:val="nil"/>
              <w:left w:val="nil"/>
              <w:bottom w:val="single" w:sz="4" w:space="0" w:color="auto"/>
              <w:right w:val="single" w:sz="4" w:space="0" w:color="auto"/>
            </w:tcBorders>
            <w:shd w:val="clear" w:color="auto" w:fill="auto"/>
            <w:noWrap/>
            <w:vAlign w:val="center"/>
            <w:hideMark/>
          </w:tcPr>
          <w:p w14:paraId="5D326CCA"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Wbudowany Moduł TPM 2.0</w:t>
            </w:r>
          </w:p>
        </w:tc>
        <w:tc>
          <w:tcPr>
            <w:tcW w:w="1418" w:type="dxa"/>
            <w:tcBorders>
              <w:top w:val="nil"/>
              <w:left w:val="nil"/>
              <w:bottom w:val="single" w:sz="4" w:space="0" w:color="auto"/>
              <w:right w:val="single" w:sz="4" w:space="0" w:color="auto"/>
            </w:tcBorders>
            <w:shd w:val="clear" w:color="auto" w:fill="auto"/>
            <w:vAlign w:val="center"/>
            <w:hideMark/>
          </w:tcPr>
          <w:p w14:paraId="728461D0"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5BA95FFF"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20E8A105"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7843DD4C"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16</w:t>
            </w:r>
          </w:p>
        </w:tc>
        <w:tc>
          <w:tcPr>
            <w:tcW w:w="5829" w:type="dxa"/>
            <w:tcBorders>
              <w:top w:val="nil"/>
              <w:left w:val="nil"/>
              <w:bottom w:val="single" w:sz="4" w:space="0" w:color="auto"/>
              <w:right w:val="single" w:sz="4" w:space="0" w:color="auto"/>
            </w:tcBorders>
            <w:shd w:val="clear" w:color="auto" w:fill="auto"/>
            <w:noWrap/>
            <w:vAlign w:val="center"/>
            <w:hideMark/>
          </w:tcPr>
          <w:p w14:paraId="5E8D937C"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Wewnętrzny napęd DVD +/-RW</w:t>
            </w:r>
          </w:p>
        </w:tc>
        <w:tc>
          <w:tcPr>
            <w:tcW w:w="1418" w:type="dxa"/>
            <w:tcBorders>
              <w:top w:val="nil"/>
              <w:left w:val="nil"/>
              <w:bottom w:val="single" w:sz="4" w:space="0" w:color="auto"/>
              <w:right w:val="single" w:sz="4" w:space="0" w:color="auto"/>
            </w:tcBorders>
            <w:shd w:val="clear" w:color="auto" w:fill="auto"/>
            <w:vAlign w:val="center"/>
            <w:hideMark/>
          </w:tcPr>
          <w:p w14:paraId="785FE505"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11E1DD04"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53AC387E"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177609FF"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17</w:t>
            </w:r>
          </w:p>
        </w:tc>
        <w:tc>
          <w:tcPr>
            <w:tcW w:w="5829" w:type="dxa"/>
            <w:tcBorders>
              <w:top w:val="nil"/>
              <w:left w:val="nil"/>
              <w:bottom w:val="single" w:sz="4" w:space="0" w:color="auto"/>
              <w:right w:val="single" w:sz="4" w:space="0" w:color="auto"/>
            </w:tcBorders>
            <w:shd w:val="clear" w:color="auto" w:fill="auto"/>
            <w:noWrap/>
            <w:vAlign w:val="center"/>
            <w:hideMark/>
          </w:tcPr>
          <w:p w14:paraId="266A3290"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Zainstalowany fabrycznie system operacyjny Windows Server 2019 Standard.</w:t>
            </w:r>
          </w:p>
        </w:tc>
        <w:tc>
          <w:tcPr>
            <w:tcW w:w="1418" w:type="dxa"/>
            <w:tcBorders>
              <w:top w:val="nil"/>
              <w:left w:val="nil"/>
              <w:bottom w:val="single" w:sz="4" w:space="0" w:color="auto"/>
              <w:right w:val="single" w:sz="4" w:space="0" w:color="auto"/>
            </w:tcBorders>
            <w:shd w:val="clear" w:color="auto" w:fill="auto"/>
            <w:vAlign w:val="center"/>
            <w:hideMark/>
          </w:tcPr>
          <w:p w14:paraId="53227742"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6C45FA9D"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009AD71B"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11002380"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18</w:t>
            </w:r>
          </w:p>
        </w:tc>
        <w:tc>
          <w:tcPr>
            <w:tcW w:w="5829" w:type="dxa"/>
            <w:tcBorders>
              <w:top w:val="nil"/>
              <w:left w:val="nil"/>
              <w:bottom w:val="single" w:sz="4" w:space="0" w:color="auto"/>
              <w:right w:val="single" w:sz="4" w:space="0" w:color="auto"/>
            </w:tcBorders>
            <w:shd w:val="clear" w:color="auto" w:fill="auto"/>
            <w:noWrap/>
            <w:vAlign w:val="center"/>
            <w:hideMark/>
          </w:tcPr>
          <w:p w14:paraId="4D5EA44A"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val="en-US" w:eastAsia="pl-PL"/>
              </w:rPr>
              <w:t>35x Windows Server 2019 User CALs.</w:t>
            </w:r>
          </w:p>
        </w:tc>
        <w:tc>
          <w:tcPr>
            <w:tcW w:w="1418" w:type="dxa"/>
            <w:tcBorders>
              <w:top w:val="nil"/>
              <w:left w:val="nil"/>
              <w:bottom w:val="single" w:sz="4" w:space="0" w:color="auto"/>
              <w:right w:val="single" w:sz="4" w:space="0" w:color="auto"/>
            </w:tcBorders>
            <w:shd w:val="clear" w:color="auto" w:fill="auto"/>
            <w:vAlign w:val="center"/>
            <w:hideMark/>
          </w:tcPr>
          <w:p w14:paraId="42D18CF7"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7C19B0A6"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2A0795C4"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4F3AD198"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19</w:t>
            </w:r>
          </w:p>
        </w:tc>
        <w:tc>
          <w:tcPr>
            <w:tcW w:w="5829" w:type="dxa"/>
            <w:tcBorders>
              <w:top w:val="nil"/>
              <w:left w:val="nil"/>
              <w:bottom w:val="single" w:sz="4" w:space="0" w:color="auto"/>
              <w:right w:val="single" w:sz="4" w:space="0" w:color="auto"/>
            </w:tcBorders>
            <w:shd w:val="clear" w:color="auto" w:fill="auto"/>
            <w:noWrap/>
            <w:vAlign w:val="center"/>
            <w:hideMark/>
          </w:tcPr>
          <w:p w14:paraId="1E878332"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Możliwość zainstalowania panelu LCD umieszczonego na froncie obudowy, umożliwiającego wyświetlenie informacji o stanie procesora, pamięci, dyskach, zasilaniu oraz temperaturze.</w:t>
            </w:r>
          </w:p>
        </w:tc>
        <w:tc>
          <w:tcPr>
            <w:tcW w:w="1418" w:type="dxa"/>
            <w:tcBorders>
              <w:top w:val="nil"/>
              <w:left w:val="nil"/>
              <w:bottom w:val="single" w:sz="4" w:space="0" w:color="auto"/>
              <w:right w:val="single" w:sz="4" w:space="0" w:color="auto"/>
            </w:tcBorders>
            <w:shd w:val="clear" w:color="auto" w:fill="auto"/>
            <w:vAlign w:val="center"/>
            <w:hideMark/>
          </w:tcPr>
          <w:p w14:paraId="4FC0E556"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362AFBB8"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472CFCBE"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00094478"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20</w:t>
            </w:r>
          </w:p>
        </w:tc>
        <w:tc>
          <w:tcPr>
            <w:tcW w:w="5829" w:type="dxa"/>
            <w:tcBorders>
              <w:top w:val="nil"/>
              <w:left w:val="nil"/>
              <w:bottom w:val="single" w:sz="4" w:space="0" w:color="auto"/>
              <w:right w:val="single" w:sz="4" w:space="0" w:color="auto"/>
            </w:tcBorders>
            <w:shd w:val="clear" w:color="auto" w:fill="auto"/>
            <w:noWrap/>
            <w:vAlign w:val="center"/>
            <w:hideMark/>
          </w:tcPr>
          <w:p w14:paraId="7E944EE9"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Niezależna od zainstalowanego na serwerze systemu operacyjnego posiadająca dedykowane port RJ-45 Gigabit Ethernet umożliwiająca zdalny dostęp do graficznego interfejsu Web karty zarządzającej.</w:t>
            </w:r>
          </w:p>
        </w:tc>
        <w:tc>
          <w:tcPr>
            <w:tcW w:w="1418" w:type="dxa"/>
            <w:tcBorders>
              <w:top w:val="nil"/>
              <w:left w:val="nil"/>
              <w:bottom w:val="single" w:sz="4" w:space="0" w:color="auto"/>
              <w:right w:val="single" w:sz="4" w:space="0" w:color="auto"/>
            </w:tcBorders>
            <w:shd w:val="clear" w:color="auto" w:fill="auto"/>
            <w:vAlign w:val="center"/>
            <w:hideMark/>
          </w:tcPr>
          <w:p w14:paraId="1AA43E01"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29EB6922"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3E6E2765"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23E8D220"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21</w:t>
            </w:r>
          </w:p>
        </w:tc>
        <w:tc>
          <w:tcPr>
            <w:tcW w:w="5829" w:type="dxa"/>
            <w:tcBorders>
              <w:top w:val="nil"/>
              <w:left w:val="nil"/>
              <w:bottom w:val="single" w:sz="4" w:space="0" w:color="auto"/>
              <w:right w:val="single" w:sz="4" w:space="0" w:color="auto"/>
            </w:tcBorders>
            <w:shd w:val="clear" w:color="auto" w:fill="auto"/>
            <w:noWrap/>
            <w:vAlign w:val="center"/>
            <w:hideMark/>
          </w:tcPr>
          <w:p w14:paraId="35D1EBF1"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Serwer musi być wyprodukowany zgodnie z normą ISO-9001:2015 oraz ISO-14001. Serwer musi posiadać deklarację CE. Oferowany serwer musi znajdować się na liście Windows Server Catalog i posiadać status „Certified for Windows” dla systemów Microsoft Windows 2012, Microsoft Windows 2012 R2 x64, Microsoft Windows 2016, Microsoft Windows 2019.</w:t>
            </w:r>
          </w:p>
        </w:tc>
        <w:tc>
          <w:tcPr>
            <w:tcW w:w="1418" w:type="dxa"/>
            <w:tcBorders>
              <w:top w:val="nil"/>
              <w:left w:val="nil"/>
              <w:bottom w:val="single" w:sz="4" w:space="0" w:color="auto"/>
              <w:right w:val="single" w:sz="4" w:space="0" w:color="auto"/>
            </w:tcBorders>
            <w:shd w:val="clear" w:color="auto" w:fill="auto"/>
            <w:vAlign w:val="center"/>
            <w:hideMark/>
          </w:tcPr>
          <w:p w14:paraId="51555FFB"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534FFB72"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68D15F6F"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22EA2582"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22</w:t>
            </w:r>
          </w:p>
        </w:tc>
        <w:tc>
          <w:tcPr>
            <w:tcW w:w="5829" w:type="dxa"/>
            <w:tcBorders>
              <w:top w:val="nil"/>
              <w:left w:val="nil"/>
              <w:bottom w:val="single" w:sz="4" w:space="0" w:color="auto"/>
              <w:right w:val="single" w:sz="4" w:space="0" w:color="auto"/>
            </w:tcBorders>
            <w:shd w:val="clear" w:color="auto" w:fill="auto"/>
            <w:noWrap/>
            <w:vAlign w:val="center"/>
            <w:hideMark/>
          </w:tcPr>
          <w:p w14:paraId="0BADC193"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Min. trzy lata gwarancji realizowanej w miejscu instalacji sprzętu, z czasem reakcji do następnego dnia roboczego od przyjęcia zgłoszenia. Wymagane dołączenie do oferty oświadczenia Producenta potwierdzając, że Serwis urządzeń będzie realizowany bezpośrednio przez Producenta i/lub we współpracy z Autoryzowanym Partnerem Serwisowym Producenta. Zamawiający wymaga od podmiotu realizującego serwis lub producenta sprzętu dołączenia do oferty oświadczenia, że w przypadku wystąpienia awarii dysku twardego w urządzeniu objętym aktywnym wparciem technicznym, uszkodzony dysk twardy pozostaje u Zamawiającego.</w:t>
            </w:r>
          </w:p>
        </w:tc>
        <w:tc>
          <w:tcPr>
            <w:tcW w:w="1418" w:type="dxa"/>
            <w:tcBorders>
              <w:top w:val="nil"/>
              <w:left w:val="nil"/>
              <w:bottom w:val="single" w:sz="4" w:space="0" w:color="auto"/>
              <w:right w:val="single" w:sz="4" w:space="0" w:color="auto"/>
            </w:tcBorders>
            <w:shd w:val="clear" w:color="auto" w:fill="auto"/>
            <w:vAlign w:val="center"/>
            <w:hideMark/>
          </w:tcPr>
          <w:p w14:paraId="23E7D39C" w14:textId="77777777" w:rsidR="003C3E52"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Gwarancja</w:t>
            </w:r>
            <w:r w:rsidRPr="0003196B">
              <w:rPr>
                <w:rFonts w:ascii="Times New Roman" w:eastAsia="Times New Roman" w:hAnsi="Times New Roman" w:cs="Times New Roman"/>
                <w:color w:val="FF0000"/>
                <w:lang w:eastAsia="pl-PL"/>
              </w:rPr>
              <w:br/>
              <w:t>(Podać):</w:t>
            </w:r>
          </w:p>
          <w:p w14:paraId="0FADCBC9"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br/>
              <w:t>……… m-cy</w:t>
            </w:r>
          </w:p>
        </w:tc>
        <w:tc>
          <w:tcPr>
            <w:tcW w:w="1601" w:type="dxa"/>
            <w:tcBorders>
              <w:top w:val="nil"/>
              <w:left w:val="nil"/>
              <w:bottom w:val="single" w:sz="4" w:space="0" w:color="auto"/>
              <w:right w:val="single" w:sz="4" w:space="0" w:color="auto"/>
            </w:tcBorders>
            <w:shd w:val="clear" w:color="auto" w:fill="auto"/>
            <w:noWrap/>
            <w:vAlign w:val="center"/>
            <w:hideMark/>
          </w:tcPr>
          <w:p w14:paraId="196F95C5"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00893675"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4347205B"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23</w:t>
            </w:r>
          </w:p>
        </w:tc>
        <w:tc>
          <w:tcPr>
            <w:tcW w:w="5829" w:type="dxa"/>
            <w:tcBorders>
              <w:top w:val="nil"/>
              <w:left w:val="nil"/>
              <w:bottom w:val="single" w:sz="4" w:space="0" w:color="auto"/>
              <w:right w:val="single" w:sz="4" w:space="0" w:color="auto"/>
            </w:tcBorders>
            <w:shd w:val="clear" w:color="auto" w:fill="auto"/>
            <w:noWrap/>
            <w:vAlign w:val="center"/>
            <w:hideMark/>
          </w:tcPr>
          <w:p w14:paraId="1AB126A4"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 xml:space="preserve">Zamawiający wymaga dokumentacji w języku polskim lub angielskim. Możliwość telefonicznego lub przez usługę internetową sprawdzenia konfiguracji sprzętowej serwera </w:t>
            </w:r>
            <w:r w:rsidRPr="0003196B">
              <w:rPr>
                <w:rFonts w:ascii="Times New Roman" w:eastAsia="Times New Roman" w:hAnsi="Times New Roman" w:cs="Times New Roman"/>
                <w:color w:val="000000"/>
                <w:sz w:val="24"/>
                <w:szCs w:val="24"/>
                <w:lang w:eastAsia="pl-PL"/>
              </w:rPr>
              <w:lastRenderedPageBreak/>
              <w:t>oraz warunków gwarancji po podaniu numeru seryjnego bezpośrednio u producenta lub jego przedstawiciela.</w:t>
            </w:r>
          </w:p>
        </w:tc>
        <w:tc>
          <w:tcPr>
            <w:tcW w:w="1418" w:type="dxa"/>
            <w:tcBorders>
              <w:top w:val="nil"/>
              <w:left w:val="nil"/>
              <w:bottom w:val="single" w:sz="4" w:space="0" w:color="auto"/>
              <w:right w:val="single" w:sz="4" w:space="0" w:color="auto"/>
            </w:tcBorders>
            <w:shd w:val="clear" w:color="auto" w:fill="auto"/>
            <w:vAlign w:val="center"/>
            <w:hideMark/>
          </w:tcPr>
          <w:p w14:paraId="1924246B"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lastRenderedPageBreak/>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1A95D140"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72CE97C5" w14:textId="77777777" w:rsidTr="00AA0A91">
        <w:trPr>
          <w:trHeight w:val="20"/>
        </w:trPr>
        <w:tc>
          <w:tcPr>
            <w:tcW w:w="939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ACE71" w14:textId="77777777" w:rsidR="003C3E52" w:rsidRPr="0003196B" w:rsidRDefault="003C3E52" w:rsidP="00AA0A91">
            <w:pPr>
              <w:spacing w:before="60" w:after="60" w:line="240" w:lineRule="auto"/>
              <w:rPr>
                <w:rFonts w:ascii="Times New Roman" w:eastAsia="Times New Roman" w:hAnsi="Times New Roman" w:cs="Times New Roman"/>
                <w:b/>
                <w:bCs/>
                <w:color w:val="000000"/>
                <w:sz w:val="24"/>
                <w:szCs w:val="24"/>
                <w:lang w:eastAsia="pl-PL"/>
              </w:rPr>
            </w:pPr>
            <w:r w:rsidRPr="0003196B">
              <w:rPr>
                <w:rFonts w:ascii="Times New Roman" w:eastAsia="Times New Roman" w:hAnsi="Times New Roman" w:cs="Times New Roman"/>
                <w:b/>
                <w:bCs/>
                <w:color w:val="000000"/>
                <w:sz w:val="24"/>
                <w:szCs w:val="24"/>
                <w:lang w:eastAsia="pl-PL"/>
              </w:rPr>
              <w:t>Dodatkowe informacje</w:t>
            </w:r>
          </w:p>
        </w:tc>
      </w:tr>
      <w:tr w:rsidR="003C3E52" w:rsidRPr="0003196B" w14:paraId="1503AF4F"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7AA15A49"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1</w:t>
            </w:r>
          </w:p>
        </w:tc>
        <w:tc>
          <w:tcPr>
            <w:tcW w:w="5829" w:type="dxa"/>
            <w:tcBorders>
              <w:top w:val="nil"/>
              <w:left w:val="nil"/>
              <w:bottom w:val="single" w:sz="4" w:space="0" w:color="auto"/>
              <w:right w:val="single" w:sz="4" w:space="0" w:color="auto"/>
            </w:tcBorders>
            <w:shd w:val="clear" w:color="auto" w:fill="auto"/>
            <w:noWrap/>
            <w:vAlign w:val="center"/>
            <w:hideMark/>
          </w:tcPr>
          <w:p w14:paraId="1B11928A"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zastosowane połączenie między urządzeniami (serw</w:t>
            </w:r>
            <w:r>
              <w:rPr>
                <w:rFonts w:ascii="Times New Roman" w:eastAsia="Times New Roman" w:hAnsi="Times New Roman" w:cs="Times New Roman"/>
                <w:color w:val="000000"/>
                <w:sz w:val="24"/>
                <w:szCs w:val="24"/>
                <w:lang w:eastAsia="pl-PL"/>
              </w:rPr>
              <w:t>e</w:t>
            </w:r>
            <w:r w:rsidRPr="0003196B">
              <w:rPr>
                <w:rFonts w:ascii="Times New Roman" w:eastAsia="Times New Roman" w:hAnsi="Times New Roman" w:cs="Times New Roman"/>
                <w:color w:val="000000"/>
                <w:sz w:val="24"/>
                <w:szCs w:val="24"/>
                <w:lang w:eastAsia="pl-PL"/>
              </w:rPr>
              <w:t>r - macierz) Fibre Chanell 16 Gb/s</w:t>
            </w:r>
          </w:p>
        </w:tc>
        <w:tc>
          <w:tcPr>
            <w:tcW w:w="1418" w:type="dxa"/>
            <w:tcBorders>
              <w:top w:val="nil"/>
              <w:left w:val="nil"/>
              <w:bottom w:val="single" w:sz="4" w:space="0" w:color="auto"/>
              <w:right w:val="single" w:sz="4" w:space="0" w:color="auto"/>
            </w:tcBorders>
            <w:shd w:val="clear" w:color="auto" w:fill="auto"/>
            <w:vAlign w:val="center"/>
            <w:hideMark/>
          </w:tcPr>
          <w:p w14:paraId="0C2F80E4"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shd w:val="clear" w:color="auto" w:fill="auto"/>
            <w:noWrap/>
            <w:vAlign w:val="center"/>
            <w:hideMark/>
          </w:tcPr>
          <w:p w14:paraId="15706C9E"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3C3E52" w:rsidRPr="0003196B" w14:paraId="0B6CFB5E" w14:textId="77777777" w:rsidTr="00403F58">
        <w:trPr>
          <w:trHeight w:val="20"/>
        </w:trPr>
        <w:tc>
          <w:tcPr>
            <w:tcW w:w="545" w:type="dxa"/>
            <w:tcBorders>
              <w:top w:val="nil"/>
              <w:left w:val="single" w:sz="4" w:space="0" w:color="auto"/>
              <w:bottom w:val="nil"/>
              <w:right w:val="single" w:sz="4" w:space="0" w:color="auto"/>
            </w:tcBorders>
            <w:shd w:val="clear" w:color="auto" w:fill="auto"/>
            <w:noWrap/>
            <w:vAlign w:val="center"/>
            <w:hideMark/>
          </w:tcPr>
          <w:p w14:paraId="49692F3C"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2</w:t>
            </w:r>
          </w:p>
        </w:tc>
        <w:tc>
          <w:tcPr>
            <w:tcW w:w="5829" w:type="dxa"/>
            <w:tcBorders>
              <w:top w:val="nil"/>
              <w:left w:val="nil"/>
              <w:bottom w:val="nil"/>
              <w:right w:val="single" w:sz="4" w:space="0" w:color="auto"/>
            </w:tcBorders>
            <w:shd w:val="clear" w:color="auto" w:fill="auto"/>
            <w:noWrap/>
            <w:vAlign w:val="center"/>
            <w:hideMark/>
          </w:tcPr>
          <w:p w14:paraId="6345D9DA" w14:textId="77777777" w:rsidR="003C3E52" w:rsidRPr="0003196B" w:rsidRDefault="003C3E52" w:rsidP="00AA0A91">
            <w:pPr>
              <w:spacing w:after="0" w:line="240" w:lineRule="auto"/>
              <w:jc w:val="both"/>
              <w:rPr>
                <w:rFonts w:ascii="Times New Roman" w:eastAsia="Times New Roman" w:hAnsi="Times New Roman" w:cs="Times New Roman"/>
                <w:color w:val="000000"/>
                <w:sz w:val="24"/>
                <w:szCs w:val="24"/>
                <w:lang w:eastAsia="pl-PL"/>
              </w:rPr>
            </w:pPr>
            <w:r w:rsidRPr="0003196B">
              <w:rPr>
                <w:rFonts w:ascii="Times New Roman" w:eastAsia="Times New Roman" w:hAnsi="Times New Roman" w:cs="Times New Roman"/>
                <w:color w:val="000000"/>
                <w:sz w:val="24"/>
                <w:szCs w:val="24"/>
                <w:lang w:eastAsia="pl-PL"/>
              </w:rPr>
              <w:t>dostarczony sprzęt serwera z macierzą ma być gotowy do użytku bez potrzeby zakupu dodatkowych urządzeń i okablowania.</w:t>
            </w:r>
          </w:p>
        </w:tc>
        <w:tc>
          <w:tcPr>
            <w:tcW w:w="1418" w:type="dxa"/>
            <w:tcBorders>
              <w:top w:val="nil"/>
              <w:left w:val="nil"/>
              <w:bottom w:val="nil"/>
              <w:right w:val="single" w:sz="4" w:space="0" w:color="auto"/>
            </w:tcBorders>
            <w:shd w:val="clear" w:color="auto" w:fill="auto"/>
            <w:vAlign w:val="center"/>
            <w:hideMark/>
          </w:tcPr>
          <w:p w14:paraId="09C35DDC" w14:textId="77777777" w:rsidR="003C3E52" w:rsidRPr="0003196B" w:rsidRDefault="003C3E52" w:rsidP="00AA0A91">
            <w:pPr>
              <w:spacing w:after="0" w:line="240" w:lineRule="auto"/>
              <w:jc w:val="center"/>
              <w:rPr>
                <w:rFonts w:ascii="Times New Roman" w:eastAsia="Times New Roman" w:hAnsi="Times New Roman" w:cs="Times New Roman"/>
                <w:color w:val="FF0000"/>
                <w:lang w:eastAsia="pl-PL"/>
              </w:rPr>
            </w:pPr>
            <w:r w:rsidRPr="0003196B">
              <w:rPr>
                <w:rFonts w:ascii="Times New Roman" w:eastAsia="Times New Roman" w:hAnsi="Times New Roman" w:cs="Times New Roman"/>
                <w:color w:val="FF0000"/>
                <w:lang w:eastAsia="pl-PL"/>
              </w:rPr>
              <w:t>Spełnia</w:t>
            </w:r>
            <w:r w:rsidRPr="0003196B">
              <w:rPr>
                <w:rFonts w:ascii="Times New Roman" w:eastAsia="Times New Roman" w:hAnsi="Times New Roman" w:cs="Times New Roman"/>
                <w:color w:val="FF0000"/>
                <w:lang w:eastAsia="pl-PL"/>
              </w:rPr>
              <w:br/>
              <w:t>/nie spełnia*</w:t>
            </w:r>
          </w:p>
        </w:tc>
        <w:tc>
          <w:tcPr>
            <w:tcW w:w="1601" w:type="dxa"/>
            <w:tcBorders>
              <w:top w:val="nil"/>
              <w:left w:val="nil"/>
              <w:bottom w:val="nil"/>
              <w:right w:val="single" w:sz="4" w:space="0" w:color="auto"/>
            </w:tcBorders>
            <w:shd w:val="clear" w:color="auto" w:fill="auto"/>
            <w:noWrap/>
            <w:vAlign w:val="center"/>
            <w:hideMark/>
          </w:tcPr>
          <w:p w14:paraId="26F47659" w14:textId="77777777" w:rsidR="003C3E52" w:rsidRPr="0003196B" w:rsidRDefault="003C3E52" w:rsidP="00AA0A91">
            <w:pPr>
              <w:spacing w:after="0" w:line="240" w:lineRule="auto"/>
              <w:jc w:val="center"/>
              <w:rPr>
                <w:rFonts w:ascii="Times New Roman" w:eastAsia="Times New Roman" w:hAnsi="Times New Roman" w:cs="Times New Roman"/>
                <w:color w:val="000000"/>
                <w:lang w:eastAsia="pl-PL"/>
              </w:rPr>
            </w:pPr>
            <w:r w:rsidRPr="0003196B">
              <w:rPr>
                <w:rFonts w:ascii="Times New Roman" w:eastAsia="Times New Roman" w:hAnsi="Times New Roman" w:cs="Times New Roman"/>
                <w:color w:val="000000"/>
                <w:lang w:eastAsia="pl-PL"/>
              </w:rPr>
              <w:t> </w:t>
            </w:r>
          </w:p>
        </w:tc>
      </w:tr>
      <w:tr w:rsidR="00403F58" w:rsidRPr="0003196B" w14:paraId="71E370C9" w14:textId="77777777" w:rsidTr="00AA0A91">
        <w:trPr>
          <w:trHeight w:val="20"/>
        </w:trPr>
        <w:tc>
          <w:tcPr>
            <w:tcW w:w="545" w:type="dxa"/>
            <w:tcBorders>
              <w:top w:val="nil"/>
              <w:left w:val="single" w:sz="4" w:space="0" w:color="auto"/>
              <w:bottom w:val="single" w:sz="4" w:space="0" w:color="auto"/>
              <w:right w:val="single" w:sz="4" w:space="0" w:color="auto"/>
            </w:tcBorders>
            <w:shd w:val="clear" w:color="auto" w:fill="auto"/>
            <w:noWrap/>
            <w:vAlign w:val="center"/>
          </w:tcPr>
          <w:p w14:paraId="1A015691" w14:textId="17295491" w:rsidR="00403F58" w:rsidRPr="0003196B" w:rsidRDefault="00403F58" w:rsidP="00403F58">
            <w:pPr>
              <w:spacing w:after="0" w:line="240" w:lineRule="auto"/>
              <w:rPr>
                <w:rFonts w:ascii="Times New Roman" w:eastAsia="Times New Roman" w:hAnsi="Times New Roman" w:cs="Times New Roman"/>
                <w:color w:val="000000"/>
                <w:lang w:eastAsia="pl-PL"/>
              </w:rPr>
            </w:pPr>
          </w:p>
        </w:tc>
        <w:tc>
          <w:tcPr>
            <w:tcW w:w="5829" w:type="dxa"/>
            <w:tcBorders>
              <w:top w:val="nil"/>
              <w:left w:val="nil"/>
              <w:bottom w:val="single" w:sz="4" w:space="0" w:color="auto"/>
              <w:right w:val="single" w:sz="4" w:space="0" w:color="auto"/>
            </w:tcBorders>
            <w:shd w:val="clear" w:color="auto" w:fill="auto"/>
            <w:noWrap/>
            <w:vAlign w:val="center"/>
          </w:tcPr>
          <w:p w14:paraId="4062B239" w14:textId="77777777" w:rsidR="00403F58" w:rsidRPr="0003196B" w:rsidRDefault="00403F58" w:rsidP="00AA0A91">
            <w:pPr>
              <w:spacing w:after="0" w:line="240" w:lineRule="auto"/>
              <w:jc w:val="both"/>
              <w:rPr>
                <w:rFonts w:ascii="Times New Roman" w:eastAsia="Times New Roman" w:hAnsi="Times New Roman" w:cs="Times New Roman"/>
                <w:color w:val="000000"/>
                <w:sz w:val="24"/>
                <w:szCs w:val="24"/>
                <w:lang w:eastAsia="pl-PL"/>
              </w:rPr>
            </w:pPr>
          </w:p>
        </w:tc>
        <w:tc>
          <w:tcPr>
            <w:tcW w:w="1418" w:type="dxa"/>
            <w:tcBorders>
              <w:top w:val="nil"/>
              <w:left w:val="nil"/>
              <w:bottom w:val="single" w:sz="4" w:space="0" w:color="auto"/>
              <w:right w:val="single" w:sz="4" w:space="0" w:color="auto"/>
            </w:tcBorders>
            <w:shd w:val="clear" w:color="auto" w:fill="auto"/>
            <w:vAlign w:val="center"/>
          </w:tcPr>
          <w:p w14:paraId="255BFB5E" w14:textId="77777777" w:rsidR="00403F58" w:rsidRPr="0003196B" w:rsidRDefault="00403F58" w:rsidP="00AA0A91">
            <w:pPr>
              <w:spacing w:after="0" w:line="240" w:lineRule="auto"/>
              <w:jc w:val="center"/>
              <w:rPr>
                <w:rFonts w:ascii="Times New Roman" w:eastAsia="Times New Roman" w:hAnsi="Times New Roman" w:cs="Times New Roman"/>
                <w:color w:val="FF0000"/>
                <w:lang w:eastAsia="pl-PL"/>
              </w:rPr>
            </w:pPr>
          </w:p>
        </w:tc>
        <w:tc>
          <w:tcPr>
            <w:tcW w:w="1601" w:type="dxa"/>
            <w:tcBorders>
              <w:top w:val="nil"/>
              <w:left w:val="nil"/>
              <w:bottom w:val="single" w:sz="4" w:space="0" w:color="auto"/>
              <w:right w:val="single" w:sz="4" w:space="0" w:color="auto"/>
            </w:tcBorders>
            <w:shd w:val="clear" w:color="auto" w:fill="auto"/>
            <w:noWrap/>
            <w:vAlign w:val="center"/>
          </w:tcPr>
          <w:p w14:paraId="54C703A3" w14:textId="77777777" w:rsidR="00403F58" w:rsidRPr="0003196B" w:rsidRDefault="00403F58" w:rsidP="00AA0A91">
            <w:pPr>
              <w:spacing w:after="0" w:line="240" w:lineRule="auto"/>
              <w:jc w:val="center"/>
              <w:rPr>
                <w:rFonts w:ascii="Times New Roman" w:eastAsia="Times New Roman" w:hAnsi="Times New Roman" w:cs="Times New Roman"/>
                <w:color w:val="000000"/>
                <w:lang w:eastAsia="pl-PL"/>
              </w:rPr>
            </w:pPr>
          </w:p>
        </w:tc>
      </w:tr>
    </w:tbl>
    <w:p w14:paraId="3EFC3E3A" w14:textId="77777777" w:rsidR="00403F58" w:rsidRDefault="00403F58" w:rsidP="003C3E52">
      <w:pPr>
        <w:pStyle w:val="Tekstpodstawowy"/>
        <w:rPr>
          <w:sz w:val="22"/>
          <w:szCs w:val="22"/>
          <w:lang w:val="pl-PL"/>
        </w:rPr>
      </w:pPr>
    </w:p>
    <w:tbl>
      <w:tblPr>
        <w:tblW w:w="9393" w:type="dxa"/>
        <w:tblCellMar>
          <w:left w:w="70" w:type="dxa"/>
          <w:right w:w="70" w:type="dxa"/>
        </w:tblCellMar>
        <w:tblLook w:val="04A0" w:firstRow="1" w:lastRow="0" w:firstColumn="1" w:lastColumn="0" w:noHBand="0" w:noVBand="1"/>
      </w:tblPr>
      <w:tblGrid>
        <w:gridCol w:w="545"/>
        <w:gridCol w:w="5829"/>
        <w:gridCol w:w="1418"/>
        <w:gridCol w:w="1601"/>
      </w:tblGrid>
      <w:tr w:rsidR="00654E5B" w14:paraId="607ECC26" w14:textId="77777777" w:rsidTr="00654E5B">
        <w:trPr>
          <w:trHeight w:val="20"/>
        </w:trPr>
        <w:tc>
          <w:tcPr>
            <w:tcW w:w="9393" w:type="dxa"/>
            <w:gridSpan w:val="4"/>
            <w:tcBorders>
              <w:top w:val="single" w:sz="4" w:space="0" w:color="auto"/>
              <w:left w:val="single" w:sz="4" w:space="0" w:color="auto"/>
              <w:bottom w:val="single" w:sz="4" w:space="0" w:color="auto"/>
              <w:right w:val="single" w:sz="4" w:space="0" w:color="000000"/>
            </w:tcBorders>
            <w:noWrap/>
            <w:vAlign w:val="center"/>
            <w:hideMark/>
          </w:tcPr>
          <w:p w14:paraId="7807DB8E" w14:textId="77777777" w:rsidR="00654E5B" w:rsidRDefault="00654E5B">
            <w:pPr>
              <w:spacing w:before="60" w:after="60" w:line="240" w:lineRule="auto"/>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Napęd RDX - wewnętrzny- 1 szt.</w:t>
            </w:r>
          </w:p>
        </w:tc>
      </w:tr>
      <w:tr w:rsidR="00654E5B" w14:paraId="6AE52AA4" w14:textId="77777777" w:rsidTr="00654E5B">
        <w:trPr>
          <w:trHeight w:val="20"/>
        </w:trPr>
        <w:tc>
          <w:tcPr>
            <w:tcW w:w="6374" w:type="dxa"/>
            <w:gridSpan w:val="2"/>
            <w:tcBorders>
              <w:top w:val="single" w:sz="4" w:space="0" w:color="auto"/>
              <w:left w:val="single" w:sz="4" w:space="0" w:color="auto"/>
              <w:bottom w:val="single" w:sz="4" w:space="0" w:color="auto"/>
              <w:right w:val="single" w:sz="4" w:space="0" w:color="000000"/>
            </w:tcBorders>
            <w:noWrap/>
            <w:vAlign w:val="center"/>
            <w:hideMark/>
          </w:tcPr>
          <w:p w14:paraId="7B6AA77E" w14:textId="77777777" w:rsidR="00654E5B" w:rsidRDefault="00654E5B">
            <w:pPr>
              <w:spacing w:before="60" w:after="60" w:line="240" w:lineRule="auto"/>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Producent / Firma:</w:t>
            </w:r>
          </w:p>
        </w:tc>
        <w:tc>
          <w:tcPr>
            <w:tcW w:w="3019" w:type="dxa"/>
            <w:gridSpan w:val="2"/>
            <w:tcBorders>
              <w:top w:val="single" w:sz="4" w:space="0" w:color="auto"/>
              <w:left w:val="nil"/>
              <w:bottom w:val="single" w:sz="4" w:space="0" w:color="auto"/>
              <w:right w:val="single" w:sz="4" w:space="0" w:color="000000"/>
            </w:tcBorders>
            <w:noWrap/>
            <w:vAlign w:val="bottom"/>
            <w:hideMark/>
          </w:tcPr>
          <w:p w14:paraId="45A876DF" w14:textId="77777777" w:rsidR="00654E5B" w:rsidRDefault="00654E5B">
            <w:pPr>
              <w:spacing w:before="60" w:after="60" w:line="240" w:lineRule="auto"/>
              <w:rPr>
                <w:rFonts w:ascii="Times New Roman" w:eastAsia="Times New Roman" w:hAnsi="Times New Roman" w:cs="Times New Roman"/>
                <w:color w:val="FF0000"/>
                <w:lang w:eastAsia="pl-PL"/>
              </w:rPr>
            </w:pPr>
            <w:r>
              <w:rPr>
                <w:rFonts w:ascii="Times New Roman" w:eastAsia="Times New Roman" w:hAnsi="Times New Roman" w:cs="Times New Roman"/>
                <w:color w:val="FF0000"/>
                <w:lang w:eastAsia="pl-PL"/>
              </w:rPr>
              <w:t>Podać: …………............</w:t>
            </w:r>
          </w:p>
        </w:tc>
      </w:tr>
      <w:tr w:rsidR="00654E5B" w14:paraId="38958EC3" w14:textId="77777777" w:rsidTr="00654E5B">
        <w:trPr>
          <w:trHeight w:val="20"/>
        </w:trPr>
        <w:tc>
          <w:tcPr>
            <w:tcW w:w="6374" w:type="dxa"/>
            <w:gridSpan w:val="2"/>
            <w:tcBorders>
              <w:top w:val="single" w:sz="4" w:space="0" w:color="auto"/>
              <w:left w:val="single" w:sz="4" w:space="0" w:color="auto"/>
              <w:bottom w:val="single" w:sz="4" w:space="0" w:color="auto"/>
              <w:right w:val="single" w:sz="4" w:space="0" w:color="000000"/>
            </w:tcBorders>
            <w:noWrap/>
            <w:vAlign w:val="center"/>
            <w:hideMark/>
          </w:tcPr>
          <w:p w14:paraId="74A1C96A" w14:textId="77777777" w:rsidR="00654E5B" w:rsidRDefault="00654E5B">
            <w:pPr>
              <w:spacing w:before="60" w:after="60" w:line="240" w:lineRule="auto"/>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Urządzenie typ / model:</w:t>
            </w:r>
          </w:p>
        </w:tc>
        <w:tc>
          <w:tcPr>
            <w:tcW w:w="3019" w:type="dxa"/>
            <w:gridSpan w:val="2"/>
            <w:tcBorders>
              <w:top w:val="single" w:sz="4" w:space="0" w:color="auto"/>
              <w:left w:val="nil"/>
              <w:bottom w:val="single" w:sz="4" w:space="0" w:color="auto"/>
              <w:right w:val="single" w:sz="4" w:space="0" w:color="000000"/>
            </w:tcBorders>
            <w:noWrap/>
            <w:vAlign w:val="bottom"/>
            <w:hideMark/>
          </w:tcPr>
          <w:p w14:paraId="7DB8E0D0" w14:textId="77777777" w:rsidR="00654E5B" w:rsidRDefault="00654E5B">
            <w:pPr>
              <w:spacing w:before="60" w:after="60" w:line="240" w:lineRule="auto"/>
              <w:rPr>
                <w:rFonts w:ascii="Times New Roman" w:eastAsia="Times New Roman" w:hAnsi="Times New Roman" w:cs="Times New Roman"/>
                <w:color w:val="FF0000"/>
                <w:lang w:eastAsia="pl-PL"/>
              </w:rPr>
            </w:pPr>
            <w:r>
              <w:rPr>
                <w:rFonts w:ascii="Times New Roman" w:eastAsia="Times New Roman" w:hAnsi="Times New Roman" w:cs="Times New Roman"/>
                <w:color w:val="FF0000"/>
                <w:lang w:eastAsia="pl-PL"/>
              </w:rPr>
              <w:t>Podać: …………............</w:t>
            </w:r>
          </w:p>
        </w:tc>
      </w:tr>
      <w:tr w:rsidR="00654E5B" w14:paraId="2C45AC17" w14:textId="77777777" w:rsidTr="00654E5B">
        <w:trPr>
          <w:trHeight w:val="20"/>
        </w:trPr>
        <w:tc>
          <w:tcPr>
            <w:tcW w:w="545" w:type="dxa"/>
            <w:tcBorders>
              <w:top w:val="nil"/>
              <w:left w:val="single" w:sz="4" w:space="0" w:color="auto"/>
              <w:bottom w:val="single" w:sz="4" w:space="0" w:color="auto"/>
              <w:right w:val="single" w:sz="4" w:space="0" w:color="auto"/>
            </w:tcBorders>
            <w:noWrap/>
            <w:vAlign w:val="center"/>
            <w:hideMark/>
          </w:tcPr>
          <w:p w14:paraId="5C92AAC7" w14:textId="77777777" w:rsidR="00654E5B" w:rsidRDefault="00654E5B">
            <w:pPr>
              <w:spacing w:after="0" w:line="240" w:lineRule="auto"/>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Lp.</w:t>
            </w:r>
          </w:p>
        </w:tc>
        <w:tc>
          <w:tcPr>
            <w:tcW w:w="5829" w:type="dxa"/>
            <w:tcBorders>
              <w:top w:val="nil"/>
              <w:left w:val="nil"/>
              <w:bottom w:val="single" w:sz="4" w:space="0" w:color="auto"/>
              <w:right w:val="single" w:sz="4" w:space="0" w:color="auto"/>
            </w:tcBorders>
            <w:vAlign w:val="center"/>
            <w:hideMark/>
          </w:tcPr>
          <w:p w14:paraId="01AE6944" w14:textId="77777777" w:rsidR="00654E5B" w:rsidRDefault="00654E5B">
            <w:pPr>
              <w:spacing w:after="0" w:line="240" w:lineRule="auto"/>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Minimalne wymagania techniczne</w:t>
            </w:r>
          </w:p>
        </w:tc>
        <w:tc>
          <w:tcPr>
            <w:tcW w:w="1418" w:type="dxa"/>
            <w:tcBorders>
              <w:top w:val="nil"/>
              <w:left w:val="nil"/>
              <w:bottom w:val="single" w:sz="4" w:space="0" w:color="auto"/>
              <w:right w:val="single" w:sz="4" w:space="0" w:color="auto"/>
            </w:tcBorders>
            <w:vAlign w:val="center"/>
            <w:hideMark/>
          </w:tcPr>
          <w:p w14:paraId="1B09086F" w14:textId="77777777" w:rsidR="00654E5B" w:rsidRDefault="00654E5B">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Oferowany parametr</w:t>
            </w:r>
          </w:p>
        </w:tc>
        <w:tc>
          <w:tcPr>
            <w:tcW w:w="1601" w:type="dxa"/>
            <w:tcBorders>
              <w:top w:val="nil"/>
              <w:left w:val="nil"/>
              <w:bottom w:val="single" w:sz="4" w:space="0" w:color="auto"/>
              <w:right w:val="single" w:sz="4" w:space="0" w:color="auto"/>
            </w:tcBorders>
            <w:vAlign w:val="center"/>
            <w:hideMark/>
          </w:tcPr>
          <w:p w14:paraId="44953CAE" w14:textId="77777777" w:rsidR="00654E5B" w:rsidRDefault="00654E5B">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Różnice</w:t>
            </w:r>
            <w:r>
              <w:rPr>
                <w:rFonts w:ascii="Times New Roman" w:eastAsia="Times New Roman" w:hAnsi="Times New Roman" w:cs="Times New Roman"/>
                <w:b/>
                <w:bCs/>
                <w:color w:val="000000"/>
                <w:lang w:eastAsia="pl-PL"/>
              </w:rPr>
              <w:br/>
              <w:t>/uwagi</w:t>
            </w:r>
          </w:p>
        </w:tc>
      </w:tr>
      <w:tr w:rsidR="00654E5B" w14:paraId="34889B3A" w14:textId="77777777" w:rsidTr="00654E5B">
        <w:trPr>
          <w:trHeight w:val="20"/>
        </w:trPr>
        <w:tc>
          <w:tcPr>
            <w:tcW w:w="545" w:type="dxa"/>
            <w:tcBorders>
              <w:top w:val="nil"/>
              <w:left w:val="single" w:sz="4" w:space="0" w:color="auto"/>
              <w:bottom w:val="single" w:sz="4" w:space="0" w:color="auto"/>
              <w:right w:val="single" w:sz="4" w:space="0" w:color="auto"/>
            </w:tcBorders>
            <w:noWrap/>
            <w:vAlign w:val="center"/>
            <w:hideMark/>
          </w:tcPr>
          <w:p w14:paraId="07E7AFC6" w14:textId="77777777" w:rsidR="00654E5B" w:rsidRDefault="00654E5B">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w:t>
            </w:r>
          </w:p>
        </w:tc>
        <w:tc>
          <w:tcPr>
            <w:tcW w:w="5829" w:type="dxa"/>
            <w:tcBorders>
              <w:top w:val="nil"/>
              <w:left w:val="nil"/>
              <w:bottom w:val="single" w:sz="4" w:space="0" w:color="auto"/>
              <w:right w:val="single" w:sz="4" w:space="0" w:color="auto"/>
            </w:tcBorders>
            <w:noWrap/>
            <w:vAlign w:val="center"/>
            <w:hideMark/>
          </w:tcPr>
          <w:p w14:paraId="5E4EE1FF" w14:textId="77777777" w:rsidR="00654E5B" w:rsidRDefault="00654E5B">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Rodzaj urządzenia: Napęd RDX - wewnętrzny</w:t>
            </w:r>
          </w:p>
        </w:tc>
        <w:tc>
          <w:tcPr>
            <w:tcW w:w="1418" w:type="dxa"/>
            <w:tcBorders>
              <w:top w:val="nil"/>
              <w:left w:val="nil"/>
              <w:bottom w:val="single" w:sz="4" w:space="0" w:color="auto"/>
              <w:right w:val="single" w:sz="4" w:space="0" w:color="auto"/>
            </w:tcBorders>
            <w:vAlign w:val="center"/>
            <w:hideMark/>
          </w:tcPr>
          <w:p w14:paraId="1340CDC7" w14:textId="77777777" w:rsidR="00654E5B" w:rsidRDefault="00654E5B">
            <w:pPr>
              <w:spacing w:after="0" w:line="240" w:lineRule="auto"/>
              <w:jc w:val="center"/>
              <w:rPr>
                <w:rFonts w:ascii="Times New Roman" w:eastAsia="Times New Roman" w:hAnsi="Times New Roman" w:cs="Times New Roman"/>
                <w:color w:val="FF0000"/>
                <w:lang w:eastAsia="pl-PL"/>
              </w:rPr>
            </w:pPr>
            <w:r>
              <w:rPr>
                <w:rFonts w:ascii="Times New Roman" w:eastAsia="Times New Roman" w:hAnsi="Times New Roman" w:cs="Times New Roman"/>
                <w:color w:val="FF0000"/>
                <w:lang w:eastAsia="pl-PL"/>
              </w:rPr>
              <w:t>Spełnia</w:t>
            </w:r>
            <w:r>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noWrap/>
            <w:vAlign w:val="center"/>
            <w:hideMark/>
          </w:tcPr>
          <w:p w14:paraId="3823127A" w14:textId="77777777" w:rsidR="00654E5B" w:rsidRDefault="00654E5B">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w:t>
            </w:r>
          </w:p>
        </w:tc>
      </w:tr>
      <w:tr w:rsidR="00654E5B" w14:paraId="4F2ECBFF" w14:textId="77777777" w:rsidTr="00654E5B">
        <w:trPr>
          <w:trHeight w:val="20"/>
        </w:trPr>
        <w:tc>
          <w:tcPr>
            <w:tcW w:w="545" w:type="dxa"/>
            <w:tcBorders>
              <w:top w:val="nil"/>
              <w:left w:val="single" w:sz="4" w:space="0" w:color="auto"/>
              <w:bottom w:val="single" w:sz="4" w:space="0" w:color="auto"/>
              <w:right w:val="single" w:sz="4" w:space="0" w:color="auto"/>
            </w:tcBorders>
            <w:noWrap/>
            <w:vAlign w:val="center"/>
            <w:hideMark/>
          </w:tcPr>
          <w:p w14:paraId="77B7CFCA" w14:textId="77777777" w:rsidR="00654E5B" w:rsidRDefault="00654E5B">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2</w:t>
            </w:r>
          </w:p>
        </w:tc>
        <w:tc>
          <w:tcPr>
            <w:tcW w:w="5829" w:type="dxa"/>
            <w:tcBorders>
              <w:top w:val="nil"/>
              <w:left w:val="nil"/>
              <w:bottom w:val="single" w:sz="4" w:space="0" w:color="auto"/>
              <w:right w:val="single" w:sz="4" w:space="0" w:color="auto"/>
            </w:tcBorders>
            <w:noWrap/>
            <w:vAlign w:val="center"/>
            <w:hideMark/>
          </w:tcPr>
          <w:p w14:paraId="61AB82C6" w14:textId="77777777" w:rsidR="00654E5B" w:rsidRDefault="00654E5B">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Interfejs: Serial ATA</w:t>
            </w:r>
          </w:p>
        </w:tc>
        <w:tc>
          <w:tcPr>
            <w:tcW w:w="1418" w:type="dxa"/>
            <w:tcBorders>
              <w:top w:val="nil"/>
              <w:left w:val="nil"/>
              <w:bottom w:val="single" w:sz="4" w:space="0" w:color="auto"/>
              <w:right w:val="single" w:sz="4" w:space="0" w:color="auto"/>
            </w:tcBorders>
            <w:vAlign w:val="center"/>
            <w:hideMark/>
          </w:tcPr>
          <w:p w14:paraId="0BC4D2A7" w14:textId="77777777" w:rsidR="00654E5B" w:rsidRDefault="00654E5B">
            <w:pPr>
              <w:spacing w:after="0" w:line="240" w:lineRule="auto"/>
              <w:jc w:val="center"/>
              <w:rPr>
                <w:rFonts w:ascii="Times New Roman" w:eastAsia="Times New Roman" w:hAnsi="Times New Roman" w:cs="Times New Roman"/>
                <w:color w:val="FF0000"/>
                <w:lang w:eastAsia="pl-PL"/>
              </w:rPr>
            </w:pPr>
            <w:r>
              <w:rPr>
                <w:rFonts w:ascii="Times New Roman" w:eastAsia="Times New Roman" w:hAnsi="Times New Roman" w:cs="Times New Roman"/>
                <w:color w:val="FF0000"/>
                <w:lang w:eastAsia="pl-PL"/>
              </w:rPr>
              <w:t>Spełnia</w:t>
            </w:r>
            <w:r>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noWrap/>
            <w:vAlign w:val="center"/>
            <w:hideMark/>
          </w:tcPr>
          <w:p w14:paraId="18D219A7" w14:textId="77777777" w:rsidR="00654E5B" w:rsidRDefault="00654E5B">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w:t>
            </w:r>
          </w:p>
        </w:tc>
      </w:tr>
      <w:tr w:rsidR="00654E5B" w14:paraId="5B2FEC30" w14:textId="77777777" w:rsidTr="00654E5B">
        <w:trPr>
          <w:trHeight w:val="20"/>
        </w:trPr>
        <w:tc>
          <w:tcPr>
            <w:tcW w:w="545" w:type="dxa"/>
            <w:tcBorders>
              <w:top w:val="nil"/>
              <w:left w:val="single" w:sz="4" w:space="0" w:color="auto"/>
              <w:bottom w:val="single" w:sz="4" w:space="0" w:color="auto"/>
              <w:right w:val="single" w:sz="4" w:space="0" w:color="auto"/>
            </w:tcBorders>
            <w:noWrap/>
            <w:vAlign w:val="center"/>
            <w:hideMark/>
          </w:tcPr>
          <w:p w14:paraId="5154D58B" w14:textId="77777777" w:rsidR="00654E5B" w:rsidRDefault="00654E5B">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3</w:t>
            </w:r>
          </w:p>
        </w:tc>
        <w:tc>
          <w:tcPr>
            <w:tcW w:w="5829" w:type="dxa"/>
            <w:tcBorders>
              <w:top w:val="nil"/>
              <w:left w:val="nil"/>
              <w:bottom w:val="single" w:sz="4" w:space="0" w:color="auto"/>
              <w:right w:val="single" w:sz="4" w:space="0" w:color="auto"/>
            </w:tcBorders>
            <w:noWrap/>
            <w:vAlign w:val="center"/>
            <w:hideMark/>
          </w:tcPr>
          <w:p w14:paraId="3E912284" w14:textId="77777777" w:rsidR="00654E5B" w:rsidRDefault="00654E5B">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Pamięć wymienialna:</w:t>
            </w:r>
            <w:r>
              <w:rPr>
                <w:rFonts w:ascii="Times New Roman" w:eastAsia="Times New Roman" w:hAnsi="Times New Roman" w:cs="Times New Roman"/>
                <w:color w:val="000000"/>
                <w:sz w:val="24"/>
                <w:szCs w:val="24"/>
                <w:lang w:eastAsia="pl-PL"/>
              </w:rPr>
              <w:tab/>
              <w:t>RDX - 3,5" x 1/2H - dostęp przedni</w:t>
            </w:r>
          </w:p>
        </w:tc>
        <w:tc>
          <w:tcPr>
            <w:tcW w:w="1418" w:type="dxa"/>
            <w:tcBorders>
              <w:top w:val="nil"/>
              <w:left w:val="nil"/>
              <w:bottom w:val="single" w:sz="4" w:space="0" w:color="auto"/>
              <w:right w:val="single" w:sz="4" w:space="0" w:color="auto"/>
            </w:tcBorders>
            <w:vAlign w:val="center"/>
            <w:hideMark/>
          </w:tcPr>
          <w:p w14:paraId="60E606CE" w14:textId="77777777" w:rsidR="00654E5B" w:rsidRDefault="00654E5B">
            <w:pPr>
              <w:spacing w:after="0" w:line="240" w:lineRule="auto"/>
              <w:jc w:val="center"/>
              <w:rPr>
                <w:rFonts w:ascii="Times New Roman" w:eastAsia="Times New Roman" w:hAnsi="Times New Roman" w:cs="Times New Roman"/>
                <w:color w:val="FF0000"/>
                <w:lang w:eastAsia="pl-PL"/>
              </w:rPr>
            </w:pPr>
            <w:r>
              <w:rPr>
                <w:rFonts w:ascii="Times New Roman" w:eastAsia="Times New Roman" w:hAnsi="Times New Roman" w:cs="Times New Roman"/>
                <w:color w:val="FF0000"/>
                <w:lang w:eastAsia="pl-PL"/>
              </w:rPr>
              <w:t>Spełnia</w:t>
            </w:r>
            <w:r>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noWrap/>
            <w:vAlign w:val="center"/>
            <w:hideMark/>
          </w:tcPr>
          <w:p w14:paraId="739FF967" w14:textId="77777777" w:rsidR="00654E5B" w:rsidRDefault="00654E5B">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w:t>
            </w:r>
          </w:p>
        </w:tc>
      </w:tr>
      <w:tr w:rsidR="00654E5B" w14:paraId="4804A5A0" w14:textId="77777777" w:rsidTr="00654E5B">
        <w:trPr>
          <w:trHeight w:val="20"/>
        </w:trPr>
        <w:tc>
          <w:tcPr>
            <w:tcW w:w="545" w:type="dxa"/>
            <w:tcBorders>
              <w:top w:val="nil"/>
              <w:left w:val="single" w:sz="4" w:space="0" w:color="auto"/>
              <w:bottom w:val="single" w:sz="4" w:space="0" w:color="auto"/>
              <w:right w:val="single" w:sz="4" w:space="0" w:color="auto"/>
            </w:tcBorders>
            <w:noWrap/>
            <w:vAlign w:val="center"/>
            <w:hideMark/>
          </w:tcPr>
          <w:p w14:paraId="5884CC5F" w14:textId="77777777" w:rsidR="00654E5B" w:rsidRDefault="00654E5B">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4</w:t>
            </w:r>
          </w:p>
        </w:tc>
        <w:tc>
          <w:tcPr>
            <w:tcW w:w="5829" w:type="dxa"/>
            <w:tcBorders>
              <w:top w:val="nil"/>
              <w:left w:val="nil"/>
              <w:bottom w:val="single" w:sz="4" w:space="0" w:color="auto"/>
              <w:right w:val="single" w:sz="4" w:space="0" w:color="auto"/>
            </w:tcBorders>
            <w:noWrap/>
            <w:vAlign w:val="center"/>
            <w:hideMark/>
          </w:tcPr>
          <w:p w14:paraId="79A137AB" w14:textId="77777777" w:rsidR="00654E5B" w:rsidRDefault="00654E5B">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Typ nośnika: RDX, obsługiwane kasety o pojemnościach  od 500 GB, 1 TB, 2 TB, 3 TB, do min. 4 TB </w:t>
            </w:r>
          </w:p>
        </w:tc>
        <w:tc>
          <w:tcPr>
            <w:tcW w:w="1418" w:type="dxa"/>
            <w:tcBorders>
              <w:top w:val="nil"/>
              <w:left w:val="nil"/>
              <w:bottom w:val="single" w:sz="4" w:space="0" w:color="auto"/>
              <w:right w:val="single" w:sz="4" w:space="0" w:color="auto"/>
            </w:tcBorders>
            <w:vAlign w:val="center"/>
            <w:hideMark/>
          </w:tcPr>
          <w:p w14:paraId="38E18F30" w14:textId="77777777" w:rsidR="00654E5B" w:rsidRDefault="00654E5B">
            <w:pPr>
              <w:spacing w:after="0" w:line="240" w:lineRule="auto"/>
              <w:jc w:val="center"/>
              <w:rPr>
                <w:rFonts w:ascii="Times New Roman" w:eastAsia="Times New Roman" w:hAnsi="Times New Roman" w:cs="Times New Roman"/>
                <w:color w:val="FF0000"/>
                <w:lang w:eastAsia="pl-PL"/>
              </w:rPr>
            </w:pPr>
            <w:r>
              <w:rPr>
                <w:rFonts w:ascii="Times New Roman" w:eastAsia="Times New Roman" w:hAnsi="Times New Roman" w:cs="Times New Roman"/>
                <w:color w:val="FF0000"/>
                <w:lang w:eastAsia="pl-PL"/>
              </w:rPr>
              <w:t>Spełnia</w:t>
            </w:r>
            <w:r>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noWrap/>
            <w:vAlign w:val="center"/>
            <w:hideMark/>
          </w:tcPr>
          <w:p w14:paraId="403EE5DA" w14:textId="77777777" w:rsidR="00654E5B" w:rsidRDefault="00654E5B">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w:t>
            </w:r>
          </w:p>
        </w:tc>
      </w:tr>
      <w:tr w:rsidR="00654E5B" w14:paraId="6F96AE9B" w14:textId="77777777" w:rsidTr="00654E5B">
        <w:trPr>
          <w:trHeight w:val="20"/>
        </w:trPr>
        <w:tc>
          <w:tcPr>
            <w:tcW w:w="545" w:type="dxa"/>
            <w:tcBorders>
              <w:top w:val="nil"/>
              <w:left w:val="single" w:sz="4" w:space="0" w:color="auto"/>
              <w:bottom w:val="single" w:sz="4" w:space="0" w:color="auto"/>
              <w:right w:val="single" w:sz="4" w:space="0" w:color="auto"/>
            </w:tcBorders>
            <w:noWrap/>
            <w:vAlign w:val="center"/>
            <w:hideMark/>
          </w:tcPr>
          <w:p w14:paraId="7552C543" w14:textId="77777777" w:rsidR="00654E5B" w:rsidRDefault="00654E5B">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5</w:t>
            </w:r>
          </w:p>
        </w:tc>
        <w:tc>
          <w:tcPr>
            <w:tcW w:w="5829" w:type="dxa"/>
            <w:tcBorders>
              <w:top w:val="nil"/>
              <w:left w:val="nil"/>
              <w:bottom w:val="single" w:sz="4" w:space="0" w:color="auto"/>
              <w:right w:val="single" w:sz="4" w:space="0" w:color="auto"/>
            </w:tcBorders>
            <w:noWrap/>
            <w:vAlign w:val="center"/>
            <w:hideMark/>
          </w:tcPr>
          <w:p w14:paraId="036688E4" w14:textId="77777777" w:rsidR="00654E5B" w:rsidRDefault="00654E5B">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Wymagany system operacyjny min.: Microsoft Windows 10, Microsoft Windows Server 2012, Microsoft Windows Server 2012 R2</w:t>
            </w:r>
          </w:p>
        </w:tc>
        <w:tc>
          <w:tcPr>
            <w:tcW w:w="1418" w:type="dxa"/>
            <w:tcBorders>
              <w:top w:val="nil"/>
              <w:left w:val="nil"/>
              <w:bottom w:val="single" w:sz="4" w:space="0" w:color="auto"/>
              <w:right w:val="single" w:sz="4" w:space="0" w:color="auto"/>
            </w:tcBorders>
            <w:vAlign w:val="center"/>
            <w:hideMark/>
          </w:tcPr>
          <w:p w14:paraId="0F9E3586" w14:textId="77777777" w:rsidR="00654E5B" w:rsidRDefault="00654E5B">
            <w:pPr>
              <w:spacing w:after="0" w:line="240" w:lineRule="auto"/>
              <w:jc w:val="center"/>
              <w:rPr>
                <w:rFonts w:ascii="Times New Roman" w:eastAsia="Times New Roman" w:hAnsi="Times New Roman" w:cs="Times New Roman"/>
                <w:color w:val="FF0000"/>
                <w:lang w:eastAsia="pl-PL"/>
              </w:rPr>
            </w:pPr>
            <w:r>
              <w:rPr>
                <w:rFonts w:ascii="Times New Roman" w:eastAsia="Times New Roman" w:hAnsi="Times New Roman" w:cs="Times New Roman"/>
                <w:color w:val="FF0000"/>
                <w:lang w:eastAsia="pl-PL"/>
              </w:rPr>
              <w:t>Spełnia</w:t>
            </w:r>
            <w:r>
              <w:rPr>
                <w:rFonts w:ascii="Times New Roman" w:eastAsia="Times New Roman" w:hAnsi="Times New Roman" w:cs="Times New Roman"/>
                <w:color w:val="FF0000"/>
                <w:lang w:eastAsia="pl-PL"/>
              </w:rPr>
              <w:br/>
              <w:t>/nie spełnia*</w:t>
            </w:r>
          </w:p>
        </w:tc>
        <w:tc>
          <w:tcPr>
            <w:tcW w:w="1601" w:type="dxa"/>
            <w:tcBorders>
              <w:top w:val="nil"/>
              <w:left w:val="nil"/>
              <w:bottom w:val="single" w:sz="4" w:space="0" w:color="auto"/>
              <w:right w:val="single" w:sz="4" w:space="0" w:color="auto"/>
            </w:tcBorders>
            <w:noWrap/>
            <w:vAlign w:val="center"/>
            <w:hideMark/>
          </w:tcPr>
          <w:p w14:paraId="43780CFA" w14:textId="77777777" w:rsidR="00654E5B" w:rsidRDefault="00654E5B">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w:t>
            </w:r>
          </w:p>
        </w:tc>
      </w:tr>
      <w:tr w:rsidR="00654E5B" w14:paraId="1547C49C" w14:textId="77777777" w:rsidTr="00654E5B">
        <w:trPr>
          <w:trHeight w:val="20"/>
        </w:trPr>
        <w:tc>
          <w:tcPr>
            <w:tcW w:w="545" w:type="dxa"/>
            <w:tcBorders>
              <w:top w:val="nil"/>
              <w:left w:val="single" w:sz="4" w:space="0" w:color="auto"/>
              <w:bottom w:val="single" w:sz="4" w:space="0" w:color="auto"/>
              <w:right w:val="single" w:sz="4" w:space="0" w:color="auto"/>
            </w:tcBorders>
            <w:noWrap/>
            <w:vAlign w:val="center"/>
            <w:hideMark/>
          </w:tcPr>
          <w:p w14:paraId="02B55DB5" w14:textId="77777777" w:rsidR="00654E5B" w:rsidRDefault="00654E5B">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6</w:t>
            </w:r>
          </w:p>
        </w:tc>
        <w:tc>
          <w:tcPr>
            <w:tcW w:w="5829" w:type="dxa"/>
            <w:tcBorders>
              <w:top w:val="nil"/>
              <w:left w:val="nil"/>
              <w:bottom w:val="single" w:sz="4" w:space="0" w:color="auto"/>
              <w:right w:val="single" w:sz="4" w:space="0" w:color="auto"/>
            </w:tcBorders>
            <w:noWrap/>
            <w:vAlign w:val="center"/>
            <w:hideMark/>
          </w:tcPr>
          <w:p w14:paraId="02D8A3BA" w14:textId="77777777" w:rsidR="00654E5B" w:rsidRDefault="00654E5B">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Min. trzy lata gwarancji </w:t>
            </w:r>
          </w:p>
        </w:tc>
        <w:tc>
          <w:tcPr>
            <w:tcW w:w="1418" w:type="dxa"/>
            <w:tcBorders>
              <w:top w:val="nil"/>
              <w:left w:val="nil"/>
              <w:bottom w:val="single" w:sz="4" w:space="0" w:color="auto"/>
              <w:right w:val="single" w:sz="4" w:space="0" w:color="auto"/>
            </w:tcBorders>
            <w:vAlign w:val="center"/>
            <w:hideMark/>
          </w:tcPr>
          <w:p w14:paraId="4C0DC82D" w14:textId="77777777" w:rsidR="00654E5B" w:rsidRDefault="00654E5B">
            <w:pPr>
              <w:spacing w:after="0" w:line="240" w:lineRule="auto"/>
              <w:jc w:val="center"/>
              <w:rPr>
                <w:rFonts w:ascii="Times New Roman" w:eastAsia="Times New Roman" w:hAnsi="Times New Roman" w:cs="Times New Roman"/>
                <w:color w:val="FF0000"/>
                <w:lang w:eastAsia="pl-PL"/>
              </w:rPr>
            </w:pPr>
            <w:r>
              <w:rPr>
                <w:rFonts w:ascii="Times New Roman" w:eastAsia="Times New Roman" w:hAnsi="Times New Roman" w:cs="Times New Roman"/>
                <w:color w:val="FF0000"/>
                <w:lang w:eastAsia="pl-PL"/>
              </w:rPr>
              <w:t>Gwarancja</w:t>
            </w:r>
            <w:r>
              <w:rPr>
                <w:rFonts w:ascii="Times New Roman" w:eastAsia="Times New Roman" w:hAnsi="Times New Roman" w:cs="Times New Roman"/>
                <w:color w:val="FF0000"/>
                <w:lang w:eastAsia="pl-PL"/>
              </w:rPr>
              <w:br/>
              <w:t>(Podać):</w:t>
            </w:r>
          </w:p>
          <w:p w14:paraId="47C53A43" w14:textId="77777777" w:rsidR="00654E5B" w:rsidRDefault="00654E5B">
            <w:pPr>
              <w:spacing w:after="0" w:line="240" w:lineRule="auto"/>
              <w:jc w:val="center"/>
              <w:rPr>
                <w:rFonts w:ascii="Times New Roman" w:eastAsia="Times New Roman" w:hAnsi="Times New Roman" w:cs="Times New Roman"/>
                <w:color w:val="FF0000"/>
                <w:lang w:eastAsia="pl-PL"/>
              </w:rPr>
            </w:pPr>
            <w:r>
              <w:rPr>
                <w:rFonts w:ascii="Times New Roman" w:eastAsia="Times New Roman" w:hAnsi="Times New Roman" w:cs="Times New Roman"/>
                <w:color w:val="FF0000"/>
                <w:lang w:eastAsia="pl-PL"/>
              </w:rPr>
              <w:br/>
              <w:t>……… m-cy</w:t>
            </w:r>
          </w:p>
        </w:tc>
        <w:tc>
          <w:tcPr>
            <w:tcW w:w="1601" w:type="dxa"/>
            <w:tcBorders>
              <w:top w:val="nil"/>
              <w:left w:val="nil"/>
              <w:bottom w:val="single" w:sz="4" w:space="0" w:color="auto"/>
              <w:right w:val="single" w:sz="4" w:space="0" w:color="auto"/>
            </w:tcBorders>
            <w:noWrap/>
            <w:vAlign w:val="center"/>
            <w:hideMark/>
          </w:tcPr>
          <w:p w14:paraId="7458FF51" w14:textId="77777777" w:rsidR="00654E5B" w:rsidRDefault="00654E5B">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w:t>
            </w:r>
          </w:p>
        </w:tc>
      </w:tr>
    </w:tbl>
    <w:p w14:paraId="21B556DE" w14:textId="62DED95C" w:rsidR="003C3E52" w:rsidRPr="00654E5B" w:rsidRDefault="00654E5B" w:rsidP="00654E5B">
      <w:pPr>
        <w:pStyle w:val="Tekstpodstawowy"/>
        <w:rPr>
          <w:sz w:val="22"/>
          <w:szCs w:val="22"/>
          <w:lang w:val="pl-PL"/>
        </w:rPr>
      </w:pPr>
      <w:r>
        <w:rPr>
          <w:sz w:val="22"/>
          <w:szCs w:val="22"/>
          <w:lang w:val="pl-PL"/>
        </w:rPr>
        <w:t xml:space="preserve">* – wypełnia Wykonawca, niepotrzebne skreślić. </w:t>
      </w:r>
    </w:p>
    <w:p w14:paraId="44D23FB7" w14:textId="77777777" w:rsidR="003C3E52" w:rsidRPr="0000631E" w:rsidRDefault="003C3E52" w:rsidP="00654E5B">
      <w:pPr>
        <w:spacing w:after="0" w:line="240" w:lineRule="auto"/>
        <w:jc w:val="both"/>
        <w:rPr>
          <w:rFonts w:ascii="Times New Roman" w:hAnsi="Times New Roman" w:cs="Times New Roman"/>
        </w:rPr>
      </w:pPr>
      <w:r w:rsidRPr="0000631E">
        <w:rPr>
          <w:rFonts w:ascii="Times New Roman" w:hAnsi="Times New Roman" w:cs="Times New Roman"/>
        </w:rPr>
        <w:t>W przypadku, gdy parametry lub funkcje techniczne oferowanych urządzeń, sprzętu są takie same jak wymagane przez Zamawiającego, należy w kolumnach „Spełnia/nie spełnia” wykreślić zapis: „nie spełnia”, a w przypadku gdy Wykonawca proponuje parametry lub funkcje techniczne lepsze niż wymagane, należy je ewentualnie podać w kolumnie pn. „Różnice/Uwagi”.</w:t>
      </w:r>
    </w:p>
    <w:p w14:paraId="50E32ABE" w14:textId="5A7DE678" w:rsidR="003C3E52" w:rsidRPr="0000631E" w:rsidRDefault="003C3E52" w:rsidP="00654E5B">
      <w:pPr>
        <w:spacing w:after="0" w:line="240" w:lineRule="auto"/>
        <w:jc w:val="both"/>
        <w:rPr>
          <w:rFonts w:ascii="Times New Roman" w:hAnsi="Times New Roman" w:cs="Times New Roman"/>
        </w:rPr>
      </w:pPr>
      <w:r w:rsidRPr="0000631E">
        <w:rPr>
          <w:rFonts w:ascii="Times New Roman" w:hAnsi="Times New Roman" w:cs="Times New Roman"/>
        </w:rPr>
        <w:t xml:space="preserve">Niespełnienie wymagań/parametrów określonych w tabelach skutkuje odrzuceniem oferty na podstawie art. </w:t>
      </w:r>
      <w:r w:rsidR="005B26C4">
        <w:rPr>
          <w:rFonts w:ascii="Times New Roman" w:hAnsi="Times New Roman" w:cs="Times New Roman"/>
        </w:rPr>
        <w:t>226</w:t>
      </w:r>
      <w:r w:rsidRPr="0000631E">
        <w:rPr>
          <w:rFonts w:ascii="Times New Roman" w:hAnsi="Times New Roman" w:cs="Times New Roman"/>
        </w:rPr>
        <w:t xml:space="preserve"> ust. 1 pkt </w:t>
      </w:r>
      <w:r w:rsidR="005B26C4">
        <w:rPr>
          <w:rFonts w:ascii="Times New Roman" w:hAnsi="Times New Roman" w:cs="Times New Roman"/>
        </w:rPr>
        <w:t>5</w:t>
      </w:r>
      <w:r w:rsidRPr="0000631E">
        <w:rPr>
          <w:rFonts w:ascii="Times New Roman" w:hAnsi="Times New Roman" w:cs="Times New Roman"/>
        </w:rPr>
        <w:t xml:space="preserve"> ustawy Prawo zamówień publicznych, jako nie odpowiadające treści specyfikacji istotnych warunków zamówienia.</w:t>
      </w:r>
    </w:p>
    <w:p w14:paraId="4AD76D49" w14:textId="033AFE75" w:rsidR="005B26C4" w:rsidRPr="00654E5B" w:rsidRDefault="003C3E52" w:rsidP="00654E5B">
      <w:pPr>
        <w:spacing w:after="0" w:line="240" w:lineRule="auto"/>
        <w:jc w:val="both"/>
        <w:rPr>
          <w:rFonts w:ascii="Times New Roman" w:hAnsi="Times New Roman" w:cs="Times New Roman"/>
          <w:b/>
        </w:rPr>
      </w:pPr>
      <w:r w:rsidRPr="0000631E">
        <w:rPr>
          <w:rFonts w:ascii="Times New Roman" w:hAnsi="Times New Roman" w:cs="Times New Roman"/>
          <w:b/>
        </w:rPr>
        <w:t>UWAGA: w przypadku uszkodzenia nośniki danych urządzenia pozostają</w:t>
      </w:r>
      <w:r w:rsidRPr="0000631E">
        <w:rPr>
          <w:rFonts w:ascii="Times New Roman" w:hAnsi="Times New Roman" w:cs="Times New Roman"/>
          <w:b/>
        </w:rPr>
        <w:br/>
        <w:t>u Zamawiająceg</w:t>
      </w:r>
      <w:r w:rsidR="00654E5B">
        <w:rPr>
          <w:rFonts w:ascii="Times New Roman" w:hAnsi="Times New Roman" w:cs="Times New Roman"/>
          <w:b/>
        </w:rPr>
        <w:t>o</w:t>
      </w:r>
    </w:p>
    <w:tbl>
      <w:tblPr>
        <w:tblpPr w:leftFromText="141" w:rightFromText="141" w:bottomFromText="200" w:vertAnchor="text" w:horzAnchor="page" w:tblpX="4621" w:tblpY="70"/>
        <w:tblW w:w="10078" w:type="dxa"/>
        <w:tblLook w:val="04A0" w:firstRow="1" w:lastRow="0" w:firstColumn="1" w:lastColumn="0" w:noHBand="0" w:noVBand="1"/>
      </w:tblPr>
      <w:tblGrid>
        <w:gridCol w:w="10078"/>
      </w:tblGrid>
      <w:tr w:rsidR="005B26C4" w:rsidRPr="005B26C4" w14:paraId="066780C4" w14:textId="77777777" w:rsidTr="00771729">
        <w:tc>
          <w:tcPr>
            <w:tcW w:w="10078" w:type="dxa"/>
          </w:tcPr>
          <w:p w14:paraId="45885DAA" w14:textId="77777777" w:rsidR="005B26C4" w:rsidRPr="005B26C4" w:rsidRDefault="005B26C4" w:rsidP="00771729">
            <w:pPr>
              <w:spacing w:after="0" w:line="240" w:lineRule="auto"/>
              <w:rPr>
                <w:rFonts w:ascii="Times New Roman" w:hAnsi="Times New Roman" w:cs="Times New Roman"/>
              </w:rPr>
            </w:pPr>
          </w:p>
          <w:p w14:paraId="1B7E1BED" w14:textId="77777777" w:rsidR="005B26C4" w:rsidRPr="005B26C4" w:rsidRDefault="005B26C4" w:rsidP="00771729">
            <w:pPr>
              <w:spacing w:after="0" w:line="240" w:lineRule="auto"/>
              <w:rPr>
                <w:rFonts w:ascii="Times New Roman" w:hAnsi="Times New Roman" w:cs="Times New Roman"/>
              </w:rPr>
            </w:pPr>
          </w:p>
          <w:p w14:paraId="50020C6B" w14:textId="77777777" w:rsidR="005B26C4" w:rsidRPr="005B26C4" w:rsidRDefault="005B26C4" w:rsidP="00771729">
            <w:pPr>
              <w:spacing w:after="0" w:line="240" w:lineRule="auto"/>
              <w:rPr>
                <w:rFonts w:ascii="Times New Roman" w:hAnsi="Times New Roman" w:cs="Times New Roman"/>
              </w:rPr>
            </w:pPr>
          </w:p>
          <w:p w14:paraId="79A33CFC" w14:textId="77777777" w:rsidR="005B26C4" w:rsidRPr="005B26C4" w:rsidRDefault="005B26C4" w:rsidP="00771729">
            <w:pPr>
              <w:spacing w:after="0" w:line="240" w:lineRule="auto"/>
              <w:rPr>
                <w:rFonts w:ascii="Times New Roman" w:hAnsi="Times New Roman" w:cs="Times New Roman"/>
              </w:rPr>
            </w:pPr>
            <w:r w:rsidRPr="005B26C4">
              <w:rPr>
                <w:rFonts w:ascii="Times New Roman" w:hAnsi="Times New Roman" w:cs="Times New Roman"/>
              </w:rPr>
              <w:t>...........………………………………………………………………</w:t>
            </w:r>
          </w:p>
        </w:tc>
      </w:tr>
      <w:tr w:rsidR="005B26C4" w:rsidRPr="005B26C4" w14:paraId="3468CBB0" w14:textId="77777777" w:rsidTr="00771729">
        <w:tc>
          <w:tcPr>
            <w:tcW w:w="10078" w:type="dxa"/>
            <w:hideMark/>
          </w:tcPr>
          <w:p w14:paraId="4BC3A45D" w14:textId="77777777" w:rsidR="005B26C4" w:rsidRDefault="005B26C4" w:rsidP="00771729">
            <w:pPr>
              <w:spacing w:after="0" w:line="240" w:lineRule="auto"/>
              <w:rPr>
                <w:rFonts w:ascii="Times New Roman" w:hAnsi="Times New Roman" w:cs="Times New Roman"/>
              </w:rPr>
            </w:pPr>
            <w:r>
              <w:rPr>
                <w:rFonts w:ascii="Times New Roman" w:hAnsi="Times New Roman" w:cs="Times New Roman"/>
              </w:rPr>
              <w:t xml:space="preserve">      </w:t>
            </w:r>
            <w:r w:rsidRPr="005B26C4">
              <w:rPr>
                <w:rFonts w:ascii="Times New Roman" w:hAnsi="Times New Roman" w:cs="Times New Roman"/>
              </w:rPr>
              <w:t xml:space="preserve">Miejsce, data, imię i nazwisko oraz podpis uprawnionego </w:t>
            </w:r>
          </w:p>
          <w:p w14:paraId="2B85505D" w14:textId="77777777" w:rsidR="005B26C4" w:rsidRPr="005B26C4" w:rsidRDefault="005B26C4" w:rsidP="00771729">
            <w:pPr>
              <w:spacing w:after="0" w:line="240" w:lineRule="auto"/>
              <w:rPr>
                <w:rFonts w:ascii="Times New Roman" w:hAnsi="Times New Roman" w:cs="Times New Roman"/>
              </w:rPr>
            </w:pPr>
            <w:r>
              <w:rPr>
                <w:rFonts w:ascii="Times New Roman" w:hAnsi="Times New Roman" w:cs="Times New Roman"/>
              </w:rPr>
              <w:t xml:space="preserve">              </w:t>
            </w:r>
            <w:r w:rsidRPr="005B26C4">
              <w:rPr>
                <w:rFonts w:ascii="Times New Roman" w:hAnsi="Times New Roman" w:cs="Times New Roman"/>
              </w:rPr>
              <w:t>przedstawiciela Wykonawcy</w:t>
            </w:r>
            <w:r w:rsidRPr="005B26C4">
              <w:rPr>
                <w:rFonts w:ascii="Times New Roman" w:hAnsi="Times New Roman" w:cs="Times New Roman"/>
                <w:vertAlign w:val="superscript"/>
              </w:rPr>
              <w:footnoteReference w:id="1"/>
            </w:r>
          </w:p>
        </w:tc>
      </w:tr>
    </w:tbl>
    <w:p w14:paraId="335AF8DA" w14:textId="77777777" w:rsidR="005B26C4" w:rsidRPr="005B26C4" w:rsidRDefault="005B26C4" w:rsidP="005B26C4">
      <w:pPr>
        <w:rPr>
          <w:rFonts w:ascii="Times New Roman" w:hAnsi="Times New Roman" w:cs="Times New Roman"/>
        </w:rPr>
      </w:pPr>
    </w:p>
    <w:p w14:paraId="44099BD6" w14:textId="77777777" w:rsidR="005B26C4" w:rsidRPr="0003196B" w:rsidRDefault="005B26C4" w:rsidP="005B26C4">
      <w:pPr>
        <w:rPr>
          <w:rFonts w:ascii="Times New Roman" w:hAnsi="Times New Roman" w:cs="Times New Roman"/>
        </w:rPr>
      </w:pPr>
    </w:p>
    <w:p w14:paraId="2B31A437" w14:textId="77777777" w:rsidR="003C3E52" w:rsidRDefault="003C3E52" w:rsidP="003C3E52">
      <w:pPr>
        <w:spacing w:line="360" w:lineRule="auto"/>
        <w:rPr>
          <w:rFonts w:ascii="Times New Roman" w:hAnsi="Times New Roman" w:cs="Times New Roman"/>
          <w:b/>
          <w:bCs/>
        </w:rPr>
      </w:pPr>
    </w:p>
    <w:p w14:paraId="7FAC44B1" w14:textId="77777777" w:rsidR="003C3E52" w:rsidRDefault="003C3E52" w:rsidP="003C3E52">
      <w:pPr>
        <w:spacing w:line="360" w:lineRule="auto"/>
        <w:rPr>
          <w:rFonts w:ascii="Times New Roman" w:hAnsi="Times New Roman" w:cs="Times New Roman"/>
          <w:b/>
          <w:bCs/>
        </w:rPr>
      </w:pPr>
    </w:p>
    <w:p w14:paraId="7BA1FD8A" w14:textId="77777777" w:rsidR="003C3E52" w:rsidRDefault="003C3E52" w:rsidP="003C3E52">
      <w:pPr>
        <w:spacing w:line="360" w:lineRule="auto"/>
        <w:rPr>
          <w:rFonts w:ascii="Times New Roman" w:hAnsi="Times New Roman" w:cs="Times New Roman"/>
          <w:b/>
          <w:bCs/>
        </w:rPr>
      </w:pPr>
    </w:p>
    <w:p w14:paraId="62F1B243" w14:textId="77777777" w:rsidR="003C3E52" w:rsidRDefault="003C3E52" w:rsidP="003C3E52">
      <w:pPr>
        <w:spacing w:line="360" w:lineRule="auto"/>
        <w:rPr>
          <w:rFonts w:ascii="Times New Roman" w:hAnsi="Times New Roman" w:cs="Times New Roman"/>
          <w:b/>
          <w:bCs/>
        </w:rPr>
      </w:pPr>
    </w:p>
    <w:p w14:paraId="4770E09D" w14:textId="77777777" w:rsidR="003C3E52" w:rsidRDefault="003C3E52" w:rsidP="003C3E52">
      <w:pPr>
        <w:spacing w:line="360" w:lineRule="auto"/>
        <w:rPr>
          <w:rFonts w:ascii="Times New Roman" w:hAnsi="Times New Roman" w:cs="Times New Roman"/>
          <w:b/>
          <w:bCs/>
        </w:rPr>
      </w:pPr>
    </w:p>
    <w:p w14:paraId="07507E35" w14:textId="77777777" w:rsidR="003C3E52" w:rsidRDefault="003C3E52" w:rsidP="003C3E52">
      <w:pPr>
        <w:spacing w:line="360" w:lineRule="auto"/>
        <w:rPr>
          <w:rFonts w:ascii="Times New Roman" w:hAnsi="Times New Roman" w:cs="Times New Roman"/>
          <w:b/>
          <w:bCs/>
        </w:rPr>
      </w:pPr>
    </w:p>
    <w:p w14:paraId="06D09E0B" w14:textId="3499B20D" w:rsidR="0003196B" w:rsidRPr="0000631E" w:rsidRDefault="003C3E52" w:rsidP="003C3E52">
      <w:pPr>
        <w:spacing w:line="360" w:lineRule="auto"/>
        <w:rPr>
          <w:rFonts w:ascii="Times New Roman" w:hAnsi="Times New Roman" w:cs="Times New Roman"/>
          <w:b/>
          <w:bCs/>
        </w:rPr>
      </w:pPr>
      <w:r>
        <w:rPr>
          <w:rFonts w:ascii="Times New Roman" w:hAnsi="Times New Roman" w:cs="Times New Roman"/>
          <w:b/>
          <w:bCs/>
        </w:rPr>
        <w:t xml:space="preserve">Zadanie nr 2 - </w:t>
      </w:r>
      <w:r w:rsidR="00A413BE" w:rsidRPr="00A413BE">
        <w:rPr>
          <w:rFonts w:ascii="Times New Roman" w:hAnsi="Times New Roman" w:cs="Times New Roman"/>
          <w:b/>
          <w:bCs/>
        </w:rPr>
        <w:t>Zakup i dostawę sprzętu informatycznego</w:t>
      </w:r>
      <w:r w:rsidR="0003196B" w:rsidRPr="0000631E">
        <w:rPr>
          <w:rFonts w:ascii="Times New Roman" w:hAnsi="Times New Roman" w:cs="Times New Roman"/>
          <w:b/>
          <w:bCs/>
        </w:rPr>
        <w:t>”.</w:t>
      </w:r>
    </w:p>
    <w:tbl>
      <w:tblPr>
        <w:tblW w:w="8654" w:type="dxa"/>
        <w:tblCellMar>
          <w:left w:w="70" w:type="dxa"/>
          <w:right w:w="70" w:type="dxa"/>
        </w:tblCellMar>
        <w:tblLook w:val="04A0" w:firstRow="1" w:lastRow="0" w:firstColumn="1" w:lastColumn="0" w:noHBand="0" w:noVBand="1"/>
      </w:tblPr>
      <w:tblGrid>
        <w:gridCol w:w="465"/>
        <w:gridCol w:w="1820"/>
        <w:gridCol w:w="4035"/>
        <w:gridCol w:w="1373"/>
        <w:gridCol w:w="961"/>
      </w:tblGrid>
      <w:tr w:rsidR="0048229A" w:rsidRPr="0048229A" w14:paraId="1A3B5761" w14:textId="77777777" w:rsidTr="005B26C4">
        <w:trPr>
          <w:trHeight w:val="300"/>
        </w:trPr>
        <w:tc>
          <w:tcPr>
            <w:tcW w:w="865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BE4A76" w14:textId="293904B0" w:rsidR="0048229A" w:rsidRPr="0048229A" w:rsidRDefault="0048229A" w:rsidP="0048229A">
            <w:pPr>
              <w:spacing w:after="0" w:line="240" w:lineRule="auto"/>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 xml:space="preserve">1. Laptop z systemem operacyjnym, pakietem biurowym i myszą bezprzewodową - </w:t>
            </w:r>
            <w:r w:rsidR="00460FD6">
              <w:rPr>
                <w:rFonts w:ascii="Times New Roman" w:eastAsia="Times New Roman" w:hAnsi="Times New Roman" w:cs="Times New Roman"/>
                <w:b/>
                <w:bCs/>
                <w:color w:val="000000"/>
                <w:lang w:eastAsia="pl-PL"/>
              </w:rPr>
              <w:t>2</w:t>
            </w:r>
            <w:r w:rsidRPr="0048229A">
              <w:rPr>
                <w:rFonts w:ascii="Times New Roman" w:eastAsia="Times New Roman" w:hAnsi="Times New Roman" w:cs="Times New Roman"/>
                <w:b/>
                <w:bCs/>
                <w:color w:val="000000"/>
                <w:lang w:eastAsia="pl-PL"/>
              </w:rPr>
              <w:t xml:space="preserve"> szt.</w:t>
            </w:r>
          </w:p>
        </w:tc>
      </w:tr>
      <w:tr w:rsidR="0048229A" w:rsidRPr="0048229A" w14:paraId="60F9E4E5" w14:textId="77777777" w:rsidTr="005B26C4">
        <w:trPr>
          <w:trHeight w:val="465"/>
        </w:trPr>
        <w:tc>
          <w:tcPr>
            <w:tcW w:w="2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3D4CA" w14:textId="77777777" w:rsidR="0048229A" w:rsidRPr="0048229A" w:rsidRDefault="0048229A" w:rsidP="0048229A">
            <w:pPr>
              <w:spacing w:after="0" w:line="240" w:lineRule="auto"/>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Producent / Firma:</w:t>
            </w:r>
          </w:p>
        </w:tc>
        <w:tc>
          <w:tcPr>
            <w:tcW w:w="636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F573E32" w14:textId="77777777" w:rsidR="0048229A" w:rsidRPr="0048229A" w:rsidRDefault="0048229A" w:rsidP="0048229A">
            <w:pPr>
              <w:spacing w:after="0" w:line="240" w:lineRule="auto"/>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Podać: …………............</w:t>
            </w:r>
          </w:p>
        </w:tc>
      </w:tr>
      <w:tr w:rsidR="0048229A" w:rsidRPr="0048229A" w14:paraId="26BF2C5A" w14:textId="77777777" w:rsidTr="005B26C4">
        <w:trPr>
          <w:trHeight w:val="465"/>
        </w:trPr>
        <w:tc>
          <w:tcPr>
            <w:tcW w:w="2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F1222" w14:textId="77777777" w:rsidR="0048229A" w:rsidRPr="0048229A" w:rsidRDefault="0048229A" w:rsidP="0048229A">
            <w:pPr>
              <w:spacing w:after="0" w:line="240" w:lineRule="auto"/>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Urządzenie typ/model:</w:t>
            </w:r>
          </w:p>
        </w:tc>
        <w:tc>
          <w:tcPr>
            <w:tcW w:w="636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BF7A69A" w14:textId="77777777" w:rsidR="0048229A" w:rsidRPr="0048229A" w:rsidRDefault="0048229A" w:rsidP="0048229A">
            <w:pPr>
              <w:spacing w:after="0" w:line="240" w:lineRule="auto"/>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Podać: …………............</w:t>
            </w:r>
          </w:p>
        </w:tc>
      </w:tr>
      <w:tr w:rsidR="0048229A" w:rsidRPr="0048229A" w14:paraId="05CD8F0F" w14:textId="77777777" w:rsidTr="005B26C4">
        <w:trPr>
          <w:trHeight w:val="57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0F153A56" w14:textId="77777777" w:rsidR="0048229A" w:rsidRPr="0048229A" w:rsidRDefault="0048229A" w:rsidP="0048229A">
            <w:pPr>
              <w:spacing w:after="0" w:line="240" w:lineRule="auto"/>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Lp.</w:t>
            </w:r>
          </w:p>
        </w:tc>
        <w:tc>
          <w:tcPr>
            <w:tcW w:w="1820" w:type="dxa"/>
            <w:tcBorders>
              <w:top w:val="nil"/>
              <w:left w:val="nil"/>
              <w:bottom w:val="single" w:sz="4" w:space="0" w:color="auto"/>
              <w:right w:val="single" w:sz="4" w:space="0" w:color="auto"/>
            </w:tcBorders>
            <w:shd w:val="clear" w:color="auto" w:fill="auto"/>
            <w:noWrap/>
            <w:vAlign w:val="center"/>
            <w:hideMark/>
          </w:tcPr>
          <w:p w14:paraId="3C6BAD37" w14:textId="77777777" w:rsidR="0048229A" w:rsidRPr="0048229A" w:rsidRDefault="0048229A" w:rsidP="0048229A">
            <w:pPr>
              <w:spacing w:after="0" w:line="240" w:lineRule="auto"/>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Parametr</w:t>
            </w:r>
          </w:p>
        </w:tc>
        <w:tc>
          <w:tcPr>
            <w:tcW w:w="4035" w:type="dxa"/>
            <w:tcBorders>
              <w:top w:val="nil"/>
              <w:left w:val="nil"/>
              <w:bottom w:val="single" w:sz="4" w:space="0" w:color="auto"/>
              <w:right w:val="single" w:sz="4" w:space="0" w:color="auto"/>
            </w:tcBorders>
            <w:shd w:val="clear" w:color="auto" w:fill="auto"/>
            <w:vAlign w:val="center"/>
            <w:hideMark/>
          </w:tcPr>
          <w:p w14:paraId="09E0E4C2" w14:textId="77777777" w:rsidR="0048229A" w:rsidRPr="0048229A" w:rsidRDefault="0048229A" w:rsidP="0048229A">
            <w:pPr>
              <w:spacing w:after="0" w:line="240" w:lineRule="auto"/>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Minimalne wymagania tecniczne</w:t>
            </w:r>
          </w:p>
        </w:tc>
        <w:tc>
          <w:tcPr>
            <w:tcW w:w="1373" w:type="dxa"/>
            <w:tcBorders>
              <w:top w:val="nil"/>
              <w:left w:val="nil"/>
              <w:bottom w:val="single" w:sz="4" w:space="0" w:color="auto"/>
              <w:right w:val="single" w:sz="4" w:space="0" w:color="auto"/>
            </w:tcBorders>
            <w:shd w:val="clear" w:color="auto" w:fill="auto"/>
            <w:vAlign w:val="center"/>
            <w:hideMark/>
          </w:tcPr>
          <w:p w14:paraId="13B4AEC9" w14:textId="77777777" w:rsidR="0048229A" w:rsidRPr="0048229A" w:rsidRDefault="0048229A" w:rsidP="0048229A">
            <w:pPr>
              <w:spacing w:after="0" w:line="240" w:lineRule="auto"/>
              <w:jc w:val="center"/>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Oferowany parametr</w:t>
            </w:r>
          </w:p>
        </w:tc>
        <w:tc>
          <w:tcPr>
            <w:tcW w:w="961" w:type="dxa"/>
            <w:tcBorders>
              <w:top w:val="nil"/>
              <w:left w:val="nil"/>
              <w:bottom w:val="single" w:sz="4" w:space="0" w:color="auto"/>
              <w:right w:val="single" w:sz="4" w:space="0" w:color="auto"/>
            </w:tcBorders>
            <w:shd w:val="clear" w:color="auto" w:fill="auto"/>
            <w:vAlign w:val="center"/>
            <w:hideMark/>
          </w:tcPr>
          <w:p w14:paraId="15A2135D" w14:textId="77777777" w:rsidR="0048229A" w:rsidRPr="0048229A" w:rsidRDefault="0048229A" w:rsidP="0048229A">
            <w:pPr>
              <w:spacing w:after="0" w:line="240" w:lineRule="auto"/>
              <w:jc w:val="center"/>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Różnice</w:t>
            </w:r>
            <w:r w:rsidRPr="0048229A">
              <w:rPr>
                <w:rFonts w:ascii="Times New Roman" w:eastAsia="Times New Roman" w:hAnsi="Times New Roman" w:cs="Times New Roman"/>
                <w:b/>
                <w:bCs/>
                <w:color w:val="000000"/>
                <w:lang w:eastAsia="pl-PL"/>
              </w:rPr>
              <w:br/>
              <w:t>/uwagi</w:t>
            </w:r>
          </w:p>
        </w:tc>
      </w:tr>
      <w:tr w:rsidR="0048229A" w:rsidRPr="0048229A" w14:paraId="3B3DE28C" w14:textId="77777777" w:rsidTr="005B26C4">
        <w:trPr>
          <w:trHeight w:val="94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39F5F5BC"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1</w:t>
            </w:r>
          </w:p>
        </w:tc>
        <w:tc>
          <w:tcPr>
            <w:tcW w:w="1820" w:type="dxa"/>
            <w:tcBorders>
              <w:top w:val="nil"/>
              <w:left w:val="nil"/>
              <w:bottom w:val="single" w:sz="4" w:space="0" w:color="auto"/>
              <w:right w:val="nil"/>
            </w:tcBorders>
            <w:shd w:val="clear" w:color="auto" w:fill="auto"/>
            <w:vAlign w:val="center"/>
            <w:hideMark/>
          </w:tcPr>
          <w:p w14:paraId="2BE10B7C" w14:textId="77777777" w:rsidR="0048229A" w:rsidRPr="0048229A" w:rsidRDefault="0048229A" w:rsidP="0048229A">
            <w:pPr>
              <w:spacing w:after="0" w:line="240" w:lineRule="auto"/>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Ekran</w:t>
            </w:r>
          </w:p>
        </w:tc>
        <w:tc>
          <w:tcPr>
            <w:tcW w:w="4035" w:type="dxa"/>
            <w:tcBorders>
              <w:top w:val="nil"/>
              <w:left w:val="single" w:sz="4" w:space="0" w:color="auto"/>
              <w:bottom w:val="single" w:sz="4" w:space="0" w:color="auto"/>
              <w:right w:val="single" w:sz="4" w:space="0" w:color="auto"/>
            </w:tcBorders>
            <w:shd w:val="clear" w:color="auto" w:fill="auto"/>
            <w:vAlign w:val="center"/>
            <w:hideMark/>
          </w:tcPr>
          <w:p w14:paraId="738253E2" w14:textId="77777777" w:rsidR="0048229A" w:rsidRPr="0048229A" w:rsidRDefault="0048229A" w:rsidP="0048229A">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Przekątna: min. 15,6", powłoka matowa, rozdzielczość, min. 1920 x 1080, Full HD,</w:t>
            </w:r>
          </w:p>
        </w:tc>
        <w:tc>
          <w:tcPr>
            <w:tcW w:w="1373" w:type="dxa"/>
            <w:tcBorders>
              <w:top w:val="nil"/>
              <w:left w:val="nil"/>
              <w:bottom w:val="single" w:sz="4" w:space="0" w:color="auto"/>
              <w:right w:val="single" w:sz="4" w:space="0" w:color="auto"/>
            </w:tcBorders>
            <w:shd w:val="clear" w:color="auto" w:fill="auto"/>
            <w:vAlign w:val="center"/>
            <w:hideMark/>
          </w:tcPr>
          <w:p w14:paraId="69D8FC03" w14:textId="77777777" w:rsidR="0048229A" w:rsidRPr="0048229A" w:rsidRDefault="0048229A" w:rsidP="0048229A">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4448E31F"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48229A" w:rsidRPr="0048229A" w14:paraId="642F4878" w14:textId="77777777" w:rsidTr="005B26C4">
        <w:trPr>
          <w:trHeight w:val="441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5028D6DF"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2</w:t>
            </w:r>
          </w:p>
        </w:tc>
        <w:tc>
          <w:tcPr>
            <w:tcW w:w="1820" w:type="dxa"/>
            <w:tcBorders>
              <w:top w:val="nil"/>
              <w:left w:val="nil"/>
              <w:bottom w:val="single" w:sz="4" w:space="0" w:color="auto"/>
              <w:right w:val="nil"/>
            </w:tcBorders>
            <w:shd w:val="clear" w:color="auto" w:fill="auto"/>
            <w:vAlign w:val="center"/>
            <w:hideMark/>
          </w:tcPr>
          <w:p w14:paraId="49C803D3" w14:textId="77777777" w:rsidR="0048229A" w:rsidRPr="0048229A" w:rsidRDefault="0048229A" w:rsidP="0048229A">
            <w:pPr>
              <w:spacing w:after="0" w:line="240" w:lineRule="auto"/>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Procesor</w:t>
            </w:r>
          </w:p>
        </w:tc>
        <w:tc>
          <w:tcPr>
            <w:tcW w:w="4035" w:type="dxa"/>
            <w:tcBorders>
              <w:top w:val="nil"/>
              <w:left w:val="single" w:sz="4" w:space="0" w:color="auto"/>
              <w:bottom w:val="single" w:sz="4" w:space="0" w:color="auto"/>
              <w:right w:val="single" w:sz="4" w:space="0" w:color="auto"/>
            </w:tcBorders>
            <w:shd w:val="clear" w:color="auto" w:fill="auto"/>
            <w:vAlign w:val="center"/>
            <w:hideMark/>
          </w:tcPr>
          <w:p w14:paraId="19479530" w14:textId="77777777" w:rsidR="0048229A" w:rsidRPr="0048229A" w:rsidRDefault="0048229A" w:rsidP="0048229A">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Procesor klasy x86, min. 4-rdzeniowy, zaprojektowany do pracy w laptopach, na poziomie wydajności liczonej w punktach na podstawie PerformanceTest w teście CPU Mark według wyników opublikowanych na http://www.cpubenchmark.net, nie mniej niż 10000 pkt. Wykonawca załączy do oferty wydruk ww. strony z datą nie późniejszą niż 1 dzień przed złożeniem oferty ze wskazaniem wiersza odpowiadającego właściwemu wynikowi testów. Wydruk strony musi być podpisany przez Wykonawcę.</w:t>
            </w:r>
          </w:p>
        </w:tc>
        <w:tc>
          <w:tcPr>
            <w:tcW w:w="1373" w:type="dxa"/>
            <w:tcBorders>
              <w:top w:val="nil"/>
              <w:left w:val="nil"/>
              <w:bottom w:val="single" w:sz="4" w:space="0" w:color="auto"/>
              <w:right w:val="single" w:sz="4" w:space="0" w:color="auto"/>
            </w:tcBorders>
            <w:shd w:val="clear" w:color="auto" w:fill="auto"/>
            <w:vAlign w:val="center"/>
            <w:hideMark/>
          </w:tcPr>
          <w:p w14:paraId="6A331C9D" w14:textId="77777777" w:rsidR="0048229A" w:rsidRPr="0048229A" w:rsidRDefault="0048229A" w:rsidP="0048229A">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45DDAC7E"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48229A" w:rsidRPr="0048229A" w14:paraId="7F6CE954" w14:textId="77777777" w:rsidTr="005B26C4">
        <w:trPr>
          <w:trHeight w:val="60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04FC169D"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3</w:t>
            </w:r>
          </w:p>
        </w:tc>
        <w:tc>
          <w:tcPr>
            <w:tcW w:w="1820" w:type="dxa"/>
            <w:tcBorders>
              <w:top w:val="nil"/>
              <w:left w:val="nil"/>
              <w:bottom w:val="single" w:sz="4" w:space="0" w:color="auto"/>
              <w:right w:val="nil"/>
            </w:tcBorders>
            <w:shd w:val="clear" w:color="auto" w:fill="auto"/>
            <w:vAlign w:val="center"/>
            <w:hideMark/>
          </w:tcPr>
          <w:p w14:paraId="55FC318B" w14:textId="77777777" w:rsidR="0048229A" w:rsidRPr="0048229A" w:rsidRDefault="0048229A" w:rsidP="0048229A">
            <w:pPr>
              <w:spacing w:after="0" w:line="240" w:lineRule="auto"/>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Pamięć RAM</w:t>
            </w:r>
          </w:p>
        </w:tc>
        <w:tc>
          <w:tcPr>
            <w:tcW w:w="4035" w:type="dxa"/>
            <w:tcBorders>
              <w:top w:val="nil"/>
              <w:left w:val="single" w:sz="4" w:space="0" w:color="auto"/>
              <w:bottom w:val="single" w:sz="4" w:space="0" w:color="auto"/>
              <w:right w:val="single" w:sz="4" w:space="0" w:color="auto"/>
            </w:tcBorders>
            <w:shd w:val="clear" w:color="auto" w:fill="auto"/>
            <w:vAlign w:val="center"/>
            <w:hideMark/>
          </w:tcPr>
          <w:p w14:paraId="4705774A" w14:textId="77777777" w:rsidR="0048229A" w:rsidRPr="0048229A" w:rsidRDefault="0048229A" w:rsidP="0048229A">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min. 8 GB RAM DDR4</w:t>
            </w:r>
          </w:p>
        </w:tc>
        <w:tc>
          <w:tcPr>
            <w:tcW w:w="1373" w:type="dxa"/>
            <w:tcBorders>
              <w:top w:val="nil"/>
              <w:left w:val="nil"/>
              <w:bottom w:val="single" w:sz="4" w:space="0" w:color="auto"/>
              <w:right w:val="single" w:sz="4" w:space="0" w:color="auto"/>
            </w:tcBorders>
            <w:shd w:val="clear" w:color="auto" w:fill="auto"/>
            <w:vAlign w:val="center"/>
            <w:hideMark/>
          </w:tcPr>
          <w:p w14:paraId="37BE2AE6" w14:textId="77777777" w:rsidR="0048229A" w:rsidRPr="0048229A" w:rsidRDefault="0048229A" w:rsidP="0048229A">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15808B4E"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48229A" w:rsidRPr="0048229A" w14:paraId="067C535E" w14:textId="77777777" w:rsidTr="005B26C4">
        <w:trPr>
          <w:trHeight w:val="60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10402BFC"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4</w:t>
            </w:r>
          </w:p>
        </w:tc>
        <w:tc>
          <w:tcPr>
            <w:tcW w:w="1820" w:type="dxa"/>
            <w:tcBorders>
              <w:top w:val="nil"/>
              <w:left w:val="nil"/>
              <w:bottom w:val="single" w:sz="4" w:space="0" w:color="auto"/>
              <w:right w:val="nil"/>
            </w:tcBorders>
            <w:shd w:val="clear" w:color="auto" w:fill="auto"/>
            <w:vAlign w:val="center"/>
            <w:hideMark/>
          </w:tcPr>
          <w:p w14:paraId="08E42EC1" w14:textId="77777777" w:rsidR="0048229A" w:rsidRPr="0048229A" w:rsidRDefault="0048229A" w:rsidP="0048229A">
            <w:pPr>
              <w:spacing w:after="0" w:line="240" w:lineRule="auto"/>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Pamięć Masowa</w:t>
            </w:r>
          </w:p>
        </w:tc>
        <w:tc>
          <w:tcPr>
            <w:tcW w:w="4035" w:type="dxa"/>
            <w:tcBorders>
              <w:top w:val="nil"/>
              <w:left w:val="single" w:sz="4" w:space="0" w:color="auto"/>
              <w:bottom w:val="single" w:sz="4" w:space="0" w:color="auto"/>
              <w:right w:val="single" w:sz="4" w:space="0" w:color="auto"/>
            </w:tcBorders>
            <w:shd w:val="clear" w:color="auto" w:fill="auto"/>
            <w:vAlign w:val="center"/>
            <w:hideMark/>
          </w:tcPr>
          <w:p w14:paraId="34E24B2D" w14:textId="77777777" w:rsidR="0048229A" w:rsidRPr="0048229A" w:rsidRDefault="0048229A" w:rsidP="0048229A">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dysk SSD min. 250GB (M.2)</w:t>
            </w:r>
          </w:p>
        </w:tc>
        <w:tc>
          <w:tcPr>
            <w:tcW w:w="1373" w:type="dxa"/>
            <w:tcBorders>
              <w:top w:val="nil"/>
              <w:left w:val="nil"/>
              <w:bottom w:val="single" w:sz="4" w:space="0" w:color="auto"/>
              <w:right w:val="single" w:sz="4" w:space="0" w:color="auto"/>
            </w:tcBorders>
            <w:shd w:val="clear" w:color="auto" w:fill="auto"/>
            <w:vAlign w:val="center"/>
            <w:hideMark/>
          </w:tcPr>
          <w:p w14:paraId="686AC580" w14:textId="77777777" w:rsidR="0048229A" w:rsidRPr="0048229A" w:rsidRDefault="0048229A" w:rsidP="0048229A">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6327BCA1"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48229A" w:rsidRPr="0048229A" w14:paraId="68D8C152" w14:textId="77777777" w:rsidTr="005B26C4">
        <w:trPr>
          <w:trHeight w:val="630"/>
        </w:trPr>
        <w:tc>
          <w:tcPr>
            <w:tcW w:w="46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96FFAF"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5</w:t>
            </w:r>
          </w:p>
        </w:tc>
        <w:tc>
          <w:tcPr>
            <w:tcW w:w="1820" w:type="dxa"/>
            <w:vMerge w:val="restart"/>
            <w:tcBorders>
              <w:top w:val="nil"/>
              <w:left w:val="single" w:sz="4" w:space="0" w:color="auto"/>
              <w:bottom w:val="single" w:sz="4" w:space="0" w:color="000000"/>
              <w:right w:val="nil"/>
            </w:tcBorders>
            <w:shd w:val="clear" w:color="auto" w:fill="auto"/>
            <w:vAlign w:val="center"/>
            <w:hideMark/>
          </w:tcPr>
          <w:p w14:paraId="3DDBC1CE" w14:textId="77777777" w:rsidR="0048229A" w:rsidRPr="0048229A" w:rsidRDefault="0048229A" w:rsidP="0048229A">
            <w:pPr>
              <w:spacing w:after="0" w:line="240" w:lineRule="auto"/>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Komunikacja</w:t>
            </w:r>
          </w:p>
        </w:tc>
        <w:tc>
          <w:tcPr>
            <w:tcW w:w="4035" w:type="dxa"/>
            <w:tcBorders>
              <w:top w:val="nil"/>
              <w:left w:val="single" w:sz="4" w:space="0" w:color="auto"/>
              <w:bottom w:val="single" w:sz="4" w:space="0" w:color="auto"/>
              <w:right w:val="single" w:sz="4" w:space="0" w:color="auto"/>
            </w:tcBorders>
            <w:shd w:val="clear" w:color="auto" w:fill="auto"/>
            <w:vAlign w:val="center"/>
            <w:hideMark/>
          </w:tcPr>
          <w:p w14:paraId="32A6BE86" w14:textId="77777777" w:rsidR="0048229A" w:rsidRPr="0048229A" w:rsidRDefault="0048229A" w:rsidP="0048229A">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a) Karta sieciowa LAN 10/100/1000 Mbit/s, (RJ45)</w:t>
            </w:r>
          </w:p>
        </w:tc>
        <w:tc>
          <w:tcPr>
            <w:tcW w:w="1373" w:type="dxa"/>
            <w:tcBorders>
              <w:top w:val="nil"/>
              <w:left w:val="nil"/>
              <w:bottom w:val="single" w:sz="4" w:space="0" w:color="auto"/>
              <w:right w:val="single" w:sz="4" w:space="0" w:color="auto"/>
            </w:tcBorders>
            <w:shd w:val="clear" w:color="auto" w:fill="auto"/>
            <w:vAlign w:val="center"/>
            <w:hideMark/>
          </w:tcPr>
          <w:p w14:paraId="41E7E77B" w14:textId="77777777" w:rsidR="0048229A" w:rsidRPr="0048229A" w:rsidRDefault="0048229A" w:rsidP="0048229A">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78A83A7D"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48229A" w:rsidRPr="0048229A" w14:paraId="6DBAD63A" w14:textId="77777777" w:rsidTr="005B26C4">
        <w:trPr>
          <w:trHeight w:val="630"/>
        </w:trPr>
        <w:tc>
          <w:tcPr>
            <w:tcW w:w="465" w:type="dxa"/>
            <w:vMerge/>
            <w:tcBorders>
              <w:top w:val="nil"/>
              <w:left w:val="single" w:sz="4" w:space="0" w:color="auto"/>
              <w:bottom w:val="single" w:sz="4" w:space="0" w:color="000000"/>
              <w:right w:val="single" w:sz="4" w:space="0" w:color="auto"/>
            </w:tcBorders>
            <w:vAlign w:val="center"/>
            <w:hideMark/>
          </w:tcPr>
          <w:p w14:paraId="5E7D66FD" w14:textId="77777777" w:rsidR="0048229A" w:rsidRPr="0048229A" w:rsidRDefault="0048229A" w:rsidP="0048229A">
            <w:pPr>
              <w:spacing w:after="0" w:line="240" w:lineRule="auto"/>
              <w:rPr>
                <w:rFonts w:ascii="Times New Roman" w:eastAsia="Times New Roman" w:hAnsi="Times New Roman" w:cs="Times New Roman"/>
                <w:color w:val="000000"/>
                <w:lang w:eastAsia="pl-PL"/>
              </w:rPr>
            </w:pPr>
          </w:p>
        </w:tc>
        <w:tc>
          <w:tcPr>
            <w:tcW w:w="1820" w:type="dxa"/>
            <w:vMerge/>
            <w:tcBorders>
              <w:top w:val="nil"/>
              <w:left w:val="single" w:sz="4" w:space="0" w:color="auto"/>
              <w:bottom w:val="single" w:sz="4" w:space="0" w:color="000000"/>
              <w:right w:val="nil"/>
            </w:tcBorders>
            <w:vAlign w:val="center"/>
            <w:hideMark/>
          </w:tcPr>
          <w:p w14:paraId="0BE4EFF3" w14:textId="77777777" w:rsidR="0048229A" w:rsidRPr="0048229A" w:rsidRDefault="0048229A" w:rsidP="0048229A">
            <w:pPr>
              <w:spacing w:after="0" w:line="240" w:lineRule="auto"/>
              <w:rPr>
                <w:rFonts w:ascii="Times New Roman" w:eastAsia="Times New Roman" w:hAnsi="Times New Roman" w:cs="Times New Roman"/>
                <w:color w:val="000000"/>
                <w:lang w:eastAsia="pl-PL"/>
              </w:rPr>
            </w:pPr>
          </w:p>
        </w:tc>
        <w:tc>
          <w:tcPr>
            <w:tcW w:w="4035" w:type="dxa"/>
            <w:tcBorders>
              <w:top w:val="nil"/>
              <w:left w:val="single" w:sz="4" w:space="0" w:color="auto"/>
              <w:bottom w:val="single" w:sz="4" w:space="0" w:color="auto"/>
              <w:right w:val="single" w:sz="4" w:space="0" w:color="auto"/>
            </w:tcBorders>
            <w:shd w:val="clear" w:color="auto" w:fill="auto"/>
            <w:vAlign w:val="center"/>
            <w:hideMark/>
          </w:tcPr>
          <w:p w14:paraId="68D5F04D" w14:textId="77777777" w:rsidR="0048229A" w:rsidRPr="0048229A" w:rsidRDefault="0048229A" w:rsidP="0048229A">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b) Bezprzewodowa karta sieciowa  - min IEEE 802.11 ac</w:t>
            </w:r>
          </w:p>
        </w:tc>
        <w:tc>
          <w:tcPr>
            <w:tcW w:w="1373" w:type="dxa"/>
            <w:tcBorders>
              <w:top w:val="nil"/>
              <w:left w:val="nil"/>
              <w:bottom w:val="single" w:sz="4" w:space="0" w:color="auto"/>
              <w:right w:val="single" w:sz="4" w:space="0" w:color="auto"/>
            </w:tcBorders>
            <w:shd w:val="clear" w:color="auto" w:fill="auto"/>
            <w:vAlign w:val="center"/>
            <w:hideMark/>
          </w:tcPr>
          <w:p w14:paraId="7270AE8F" w14:textId="77777777" w:rsidR="0048229A" w:rsidRPr="0048229A" w:rsidRDefault="0048229A" w:rsidP="0048229A">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67E59610"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48229A" w:rsidRPr="0048229A" w14:paraId="78C21EF3" w14:textId="77777777" w:rsidTr="005B26C4">
        <w:trPr>
          <w:trHeight w:val="600"/>
        </w:trPr>
        <w:tc>
          <w:tcPr>
            <w:tcW w:w="465" w:type="dxa"/>
            <w:vMerge/>
            <w:tcBorders>
              <w:top w:val="nil"/>
              <w:left w:val="single" w:sz="4" w:space="0" w:color="auto"/>
              <w:bottom w:val="single" w:sz="4" w:space="0" w:color="000000"/>
              <w:right w:val="single" w:sz="4" w:space="0" w:color="auto"/>
            </w:tcBorders>
            <w:vAlign w:val="center"/>
            <w:hideMark/>
          </w:tcPr>
          <w:p w14:paraId="33B956EC" w14:textId="77777777" w:rsidR="0048229A" w:rsidRPr="0048229A" w:rsidRDefault="0048229A" w:rsidP="0048229A">
            <w:pPr>
              <w:spacing w:after="0" w:line="240" w:lineRule="auto"/>
              <w:rPr>
                <w:rFonts w:ascii="Times New Roman" w:eastAsia="Times New Roman" w:hAnsi="Times New Roman" w:cs="Times New Roman"/>
                <w:color w:val="000000"/>
                <w:lang w:eastAsia="pl-PL"/>
              </w:rPr>
            </w:pPr>
          </w:p>
        </w:tc>
        <w:tc>
          <w:tcPr>
            <w:tcW w:w="1820" w:type="dxa"/>
            <w:vMerge/>
            <w:tcBorders>
              <w:top w:val="nil"/>
              <w:left w:val="single" w:sz="4" w:space="0" w:color="auto"/>
              <w:bottom w:val="single" w:sz="4" w:space="0" w:color="000000"/>
              <w:right w:val="nil"/>
            </w:tcBorders>
            <w:vAlign w:val="center"/>
            <w:hideMark/>
          </w:tcPr>
          <w:p w14:paraId="68486C48" w14:textId="77777777" w:rsidR="0048229A" w:rsidRPr="0048229A" w:rsidRDefault="0048229A" w:rsidP="0048229A">
            <w:pPr>
              <w:spacing w:after="0" w:line="240" w:lineRule="auto"/>
              <w:rPr>
                <w:rFonts w:ascii="Times New Roman" w:eastAsia="Times New Roman" w:hAnsi="Times New Roman" w:cs="Times New Roman"/>
                <w:color w:val="000000"/>
                <w:lang w:eastAsia="pl-PL"/>
              </w:rPr>
            </w:pPr>
          </w:p>
        </w:tc>
        <w:tc>
          <w:tcPr>
            <w:tcW w:w="4035" w:type="dxa"/>
            <w:tcBorders>
              <w:top w:val="nil"/>
              <w:left w:val="single" w:sz="4" w:space="0" w:color="auto"/>
              <w:bottom w:val="single" w:sz="4" w:space="0" w:color="auto"/>
              <w:right w:val="single" w:sz="4" w:space="0" w:color="auto"/>
            </w:tcBorders>
            <w:shd w:val="clear" w:color="auto" w:fill="auto"/>
            <w:vAlign w:val="center"/>
            <w:hideMark/>
          </w:tcPr>
          <w:p w14:paraId="3D6EEA1C" w14:textId="77777777" w:rsidR="0048229A" w:rsidRPr="0048229A" w:rsidRDefault="0048229A" w:rsidP="0048229A">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 xml:space="preserve">c) Bluetooth </w:t>
            </w:r>
          </w:p>
        </w:tc>
        <w:tc>
          <w:tcPr>
            <w:tcW w:w="1373" w:type="dxa"/>
            <w:tcBorders>
              <w:top w:val="nil"/>
              <w:left w:val="nil"/>
              <w:bottom w:val="single" w:sz="4" w:space="0" w:color="auto"/>
              <w:right w:val="single" w:sz="4" w:space="0" w:color="auto"/>
            </w:tcBorders>
            <w:shd w:val="clear" w:color="auto" w:fill="auto"/>
            <w:vAlign w:val="center"/>
            <w:hideMark/>
          </w:tcPr>
          <w:p w14:paraId="631819D9" w14:textId="77777777" w:rsidR="0048229A" w:rsidRPr="0048229A" w:rsidRDefault="0048229A" w:rsidP="0048229A">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2EA48654"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48229A" w:rsidRPr="0048229A" w14:paraId="5EA09F1B" w14:textId="77777777" w:rsidTr="005B26C4">
        <w:trPr>
          <w:trHeight w:val="94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4A2A59B2"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8</w:t>
            </w:r>
          </w:p>
        </w:tc>
        <w:tc>
          <w:tcPr>
            <w:tcW w:w="1820" w:type="dxa"/>
            <w:tcBorders>
              <w:top w:val="nil"/>
              <w:left w:val="nil"/>
              <w:bottom w:val="single" w:sz="4" w:space="0" w:color="auto"/>
              <w:right w:val="nil"/>
            </w:tcBorders>
            <w:shd w:val="clear" w:color="auto" w:fill="auto"/>
            <w:vAlign w:val="center"/>
            <w:hideMark/>
          </w:tcPr>
          <w:p w14:paraId="55BFE099" w14:textId="77777777" w:rsidR="0048229A" w:rsidRPr="0048229A" w:rsidRDefault="0048229A" w:rsidP="0048229A">
            <w:pPr>
              <w:spacing w:after="0" w:line="240" w:lineRule="auto"/>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Multimedia: karta dźwiękowa</w:t>
            </w:r>
          </w:p>
        </w:tc>
        <w:tc>
          <w:tcPr>
            <w:tcW w:w="4035" w:type="dxa"/>
            <w:tcBorders>
              <w:top w:val="nil"/>
              <w:left w:val="single" w:sz="4" w:space="0" w:color="auto"/>
              <w:bottom w:val="single" w:sz="4" w:space="0" w:color="auto"/>
              <w:right w:val="single" w:sz="4" w:space="0" w:color="auto"/>
            </w:tcBorders>
            <w:shd w:val="clear" w:color="auto" w:fill="auto"/>
            <w:vAlign w:val="center"/>
            <w:hideMark/>
          </w:tcPr>
          <w:p w14:paraId="3D182CBE" w14:textId="77777777" w:rsidR="0048229A" w:rsidRPr="0048229A" w:rsidRDefault="0048229A" w:rsidP="0048229A">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HD Audio, wbudowana kamera, wbudowany mikrofon, czytnik kart pamięci</w:t>
            </w:r>
          </w:p>
        </w:tc>
        <w:tc>
          <w:tcPr>
            <w:tcW w:w="1373" w:type="dxa"/>
            <w:tcBorders>
              <w:top w:val="nil"/>
              <w:left w:val="nil"/>
              <w:bottom w:val="single" w:sz="4" w:space="0" w:color="auto"/>
              <w:right w:val="single" w:sz="4" w:space="0" w:color="auto"/>
            </w:tcBorders>
            <w:shd w:val="clear" w:color="auto" w:fill="auto"/>
            <w:vAlign w:val="center"/>
            <w:hideMark/>
          </w:tcPr>
          <w:p w14:paraId="637942B9" w14:textId="77777777" w:rsidR="0048229A" w:rsidRPr="0048229A" w:rsidRDefault="0048229A" w:rsidP="0048229A">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3E019AE9"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48229A" w:rsidRPr="0048229A" w14:paraId="1AEE4A0A" w14:textId="77777777" w:rsidTr="005B26C4">
        <w:trPr>
          <w:trHeight w:val="94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5304AD11"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lastRenderedPageBreak/>
              <w:t>9</w:t>
            </w:r>
          </w:p>
        </w:tc>
        <w:tc>
          <w:tcPr>
            <w:tcW w:w="1820" w:type="dxa"/>
            <w:tcBorders>
              <w:top w:val="nil"/>
              <w:left w:val="nil"/>
              <w:bottom w:val="single" w:sz="4" w:space="0" w:color="auto"/>
              <w:right w:val="nil"/>
            </w:tcBorders>
            <w:shd w:val="clear" w:color="auto" w:fill="auto"/>
            <w:vAlign w:val="center"/>
            <w:hideMark/>
          </w:tcPr>
          <w:p w14:paraId="75705258" w14:textId="77777777" w:rsidR="0048229A" w:rsidRPr="0048229A" w:rsidRDefault="0048229A" w:rsidP="0048229A">
            <w:pPr>
              <w:spacing w:after="0" w:line="240" w:lineRule="auto"/>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Interfejsy WE/WY</w:t>
            </w:r>
          </w:p>
        </w:tc>
        <w:tc>
          <w:tcPr>
            <w:tcW w:w="4035" w:type="dxa"/>
            <w:tcBorders>
              <w:top w:val="nil"/>
              <w:left w:val="single" w:sz="4" w:space="0" w:color="auto"/>
              <w:bottom w:val="single" w:sz="4" w:space="0" w:color="auto"/>
              <w:right w:val="single" w:sz="4" w:space="0" w:color="auto"/>
            </w:tcBorders>
            <w:shd w:val="clear" w:color="auto" w:fill="auto"/>
            <w:vAlign w:val="center"/>
            <w:hideMark/>
          </w:tcPr>
          <w:p w14:paraId="7113ECC2" w14:textId="77777777" w:rsidR="0048229A" w:rsidRPr="0048229A" w:rsidRDefault="0048229A" w:rsidP="0048229A">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min. 1 x HDMI,  min. 3 x USB z czego min 2 x USB3.x, wyjście słuchawkowe, wejście mikrofonu – Combo</w:t>
            </w:r>
          </w:p>
        </w:tc>
        <w:tc>
          <w:tcPr>
            <w:tcW w:w="1373" w:type="dxa"/>
            <w:tcBorders>
              <w:top w:val="nil"/>
              <w:left w:val="nil"/>
              <w:bottom w:val="single" w:sz="4" w:space="0" w:color="auto"/>
              <w:right w:val="single" w:sz="4" w:space="0" w:color="auto"/>
            </w:tcBorders>
            <w:shd w:val="clear" w:color="auto" w:fill="auto"/>
            <w:vAlign w:val="center"/>
            <w:hideMark/>
          </w:tcPr>
          <w:p w14:paraId="246EB2CF" w14:textId="77777777" w:rsidR="0048229A" w:rsidRPr="0048229A" w:rsidRDefault="0048229A" w:rsidP="0048229A">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45CE6B11"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48229A" w:rsidRPr="0048229A" w14:paraId="26B30FBA" w14:textId="77777777" w:rsidTr="005B26C4">
        <w:trPr>
          <w:trHeight w:val="220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429B1376"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10</w:t>
            </w:r>
          </w:p>
        </w:tc>
        <w:tc>
          <w:tcPr>
            <w:tcW w:w="1820" w:type="dxa"/>
            <w:tcBorders>
              <w:top w:val="nil"/>
              <w:left w:val="nil"/>
              <w:bottom w:val="single" w:sz="4" w:space="0" w:color="auto"/>
              <w:right w:val="nil"/>
            </w:tcBorders>
            <w:shd w:val="clear" w:color="auto" w:fill="auto"/>
            <w:vAlign w:val="center"/>
            <w:hideMark/>
          </w:tcPr>
          <w:p w14:paraId="524667B0" w14:textId="77777777" w:rsidR="0048229A" w:rsidRPr="0048229A" w:rsidRDefault="0048229A" w:rsidP="0048229A">
            <w:pPr>
              <w:spacing w:after="0" w:line="240" w:lineRule="auto"/>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System operacyjny</w:t>
            </w:r>
          </w:p>
        </w:tc>
        <w:tc>
          <w:tcPr>
            <w:tcW w:w="4035" w:type="dxa"/>
            <w:tcBorders>
              <w:top w:val="nil"/>
              <w:left w:val="single" w:sz="4" w:space="0" w:color="auto"/>
              <w:bottom w:val="single" w:sz="4" w:space="0" w:color="auto"/>
              <w:right w:val="single" w:sz="4" w:space="0" w:color="auto"/>
            </w:tcBorders>
            <w:shd w:val="clear" w:color="auto" w:fill="auto"/>
            <w:vAlign w:val="center"/>
            <w:hideMark/>
          </w:tcPr>
          <w:p w14:paraId="7204B243" w14:textId="77777777" w:rsidR="0048229A" w:rsidRPr="0048229A" w:rsidRDefault="0048229A" w:rsidP="0048229A">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Ze względu na stosowane oprogramowanie, laptop  musi być dostarczony z zainstalowanym system operacyjnym  Windows 10 Professional architektura 64 bit, wersja językowa polska, Partycja recovery (opcja przywrócenia systemu z dysku)</w:t>
            </w:r>
          </w:p>
        </w:tc>
        <w:tc>
          <w:tcPr>
            <w:tcW w:w="1373" w:type="dxa"/>
            <w:tcBorders>
              <w:top w:val="nil"/>
              <w:left w:val="nil"/>
              <w:bottom w:val="single" w:sz="4" w:space="0" w:color="auto"/>
              <w:right w:val="single" w:sz="4" w:space="0" w:color="auto"/>
            </w:tcBorders>
            <w:shd w:val="clear" w:color="auto" w:fill="auto"/>
            <w:vAlign w:val="center"/>
            <w:hideMark/>
          </w:tcPr>
          <w:p w14:paraId="3937A0B0" w14:textId="77777777" w:rsidR="0048229A" w:rsidRPr="0048229A" w:rsidRDefault="0048229A" w:rsidP="0048229A">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261C4C97"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48229A" w:rsidRPr="0048229A" w14:paraId="61B11143" w14:textId="77777777" w:rsidTr="005B26C4">
        <w:trPr>
          <w:trHeight w:val="6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3E6F285D"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11</w:t>
            </w:r>
          </w:p>
        </w:tc>
        <w:tc>
          <w:tcPr>
            <w:tcW w:w="1820" w:type="dxa"/>
            <w:tcBorders>
              <w:top w:val="nil"/>
              <w:left w:val="nil"/>
              <w:bottom w:val="nil"/>
              <w:right w:val="nil"/>
            </w:tcBorders>
            <w:shd w:val="clear" w:color="auto" w:fill="auto"/>
            <w:vAlign w:val="center"/>
            <w:hideMark/>
          </w:tcPr>
          <w:p w14:paraId="496C50CD" w14:textId="77777777" w:rsidR="0048229A" w:rsidRPr="0048229A" w:rsidRDefault="0048229A" w:rsidP="0048229A">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Oprogramowanie</w:t>
            </w:r>
          </w:p>
        </w:tc>
        <w:tc>
          <w:tcPr>
            <w:tcW w:w="4035" w:type="dxa"/>
            <w:tcBorders>
              <w:top w:val="nil"/>
              <w:left w:val="single" w:sz="4" w:space="0" w:color="auto"/>
              <w:bottom w:val="single" w:sz="4" w:space="0" w:color="auto"/>
              <w:right w:val="single" w:sz="4" w:space="0" w:color="auto"/>
            </w:tcBorders>
            <w:shd w:val="clear" w:color="auto" w:fill="auto"/>
            <w:vAlign w:val="center"/>
            <w:hideMark/>
          </w:tcPr>
          <w:p w14:paraId="5B649A38" w14:textId="77777777" w:rsidR="0048229A" w:rsidRPr="0048229A" w:rsidRDefault="0048229A" w:rsidP="0048229A">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Pakiet programów biurowych MS Office 2019 Home &amp; Business</w:t>
            </w:r>
          </w:p>
        </w:tc>
        <w:tc>
          <w:tcPr>
            <w:tcW w:w="1373" w:type="dxa"/>
            <w:tcBorders>
              <w:top w:val="nil"/>
              <w:left w:val="nil"/>
              <w:bottom w:val="single" w:sz="4" w:space="0" w:color="auto"/>
              <w:right w:val="single" w:sz="4" w:space="0" w:color="auto"/>
            </w:tcBorders>
            <w:shd w:val="clear" w:color="auto" w:fill="auto"/>
            <w:vAlign w:val="center"/>
            <w:hideMark/>
          </w:tcPr>
          <w:p w14:paraId="3D7D36B4" w14:textId="77777777" w:rsidR="0048229A" w:rsidRPr="0048229A" w:rsidRDefault="0048229A" w:rsidP="0048229A">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07A86180"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48229A" w:rsidRPr="0048229A" w14:paraId="619D3C48" w14:textId="77777777" w:rsidTr="005B26C4">
        <w:trPr>
          <w:trHeight w:val="6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60F02628"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12</w:t>
            </w:r>
          </w:p>
        </w:tc>
        <w:tc>
          <w:tcPr>
            <w:tcW w:w="1820" w:type="dxa"/>
            <w:tcBorders>
              <w:top w:val="single" w:sz="4" w:space="0" w:color="auto"/>
              <w:left w:val="nil"/>
              <w:bottom w:val="single" w:sz="4" w:space="0" w:color="auto"/>
              <w:right w:val="nil"/>
            </w:tcBorders>
            <w:shd w:val="clear" w:color="auto" w:fill="auto"/>
            <w:vAlign w:val="center"/>
            <w:hideMark/>
          </w:tcPr>
          <w:p w14:paraId="77F4BF2B" w14:textId="77777777" w:rsidR="0048229A" w:rsidRPr="0048229A" w:rsidRDefault="0048229A" w:rsidP="0048229A">
            <w:pPr>
              <w:spacing w:after="0" w:line="240" w:lineRule="auto"/>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Akcesoria</w:t>
            </w:r>
          </w:p>
        </w:tc>
        <w:tc>
          <w:tcPr>
            <w:tcW w:w="4035" w:type="dxa"/>
            <w:tcBorders>
              <w:top w:val="nil"/>
              <w:left w:val="single" w:sz="4" w:space="0" w:color="auto"/>
              <w:bottom w:val="single" w:sz="4" w:space="0" w:color="auto"/>
              <w:right w:val="single" w:sz="4" w:space="0" w:color="auto"/>
            </w:tcBorders>
            <w:shd w:val="clear" w:color="auto" w:fill="auto"/>
            <w:vAlign w:val="center"/>
            <w:hideMark/>
          </w:tcPr>
          <w:p w14:paraId="0356D161" w14:textId="77777777" w:rsidR="0048229A" w:rsidRPr="0048229A" w:rsidRDefault="0048229A" w:rsidP="0048229A">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bezprzewodowa mysz optyczna z rolką (min. 3 przyciski, DPI min. 1200),</w:t>
            </w:r>
          </w:p>
        </w:tc>
        <w:tc>
          <w:tcPr>
            <w:tcW w:w="1373" w:type="dxa"/>
            <w:tcBorders>
              <w:top w:val="nil"/>
              <w:left w:val="nil"/>
              <w:bottom w:val="single" w:sz="4" w:space="0" w:color="auto"/>
              <w:right w:val="single" w:sz="4" w:space="0" w:color="auto"/>
            </w:tcBorders>
            <w:shd w:val="clear" w:color="auto" w:fill="auto"/>
            <w:vAlign w:val="center"/>
            <w:hideMark/>
          </w:tcPr>
          <w:p w14:paraId="34AB3A59" w14:textId="77777777" w:rsidR="0048229A" w:rsidRPr="0048229A" w:rsidRDefault="0048229A" w:rsidP="0048229A">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27EA4672"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48229A" w:rsidRPr="0048229A" w14:paraId="43138F81" w14:textId="77777777" w:rsidTr="005B26C4">
        <w:trPr>
          <w:trHeight w:val="90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681E9130"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13</w:t>
            </w:r>
          </w:p>
        </w:tc>
        <w:tc>
          <w:tcPr>
            <w:tcW w:w="1820" w:type="dxa"/>
            <w:tcBorders>
              <w:top w:val="nil"/>
              <w:left w:val="nil"/>
              <w:bottom w:val="single" w:sz="4" w:space="0" w:color="auto"/>
              <w:right w:val="nil"/>
            </w:tcBorders>
            <w:shd w:val="clear" w:color="auto" w:fill="auto"/>
            <w:vAlign w:val="center"/>
            <w:hideMark/>
          </w:tcPr>
          <w:p w14:paraId="77B4C204" w14:textId="77777777" w:rsidR="0048229A" w:rsidRPr="0048229A" w:rsidRDefault="0048229A" w:rsidP="0048229A">
            <w:pPr>
              <w:spacing w:after="0" w:line="240" w:lineRule="auto"/>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Gwarancja</w:t>
            </w:r>
          </w:p>
        </w:tc>
        <w:tc>
          <w:tcPr>
            <w:tcW w:w="4035" w:type="dxa"/>
            <w:tcBorders>
              <w:top w:val="nil"/>
              <w:left w:val="single" w:sz="4" w:space="0" w:color="auto"/>
              <w:bottom w:val="single" w:sz="4" w:space="0" w:color="auto"/>
              <w:right w:val="single" w:sz="4" w:space="0" w:color="auto"/>
            </w:tcBorders>
            <w:shd w:val="clear" w:color="auto" w:fill="auto"/>
            <w:vAlign w:val="center"/>
            <w:hideMark/>
          </w:tcPr>
          <w:p w14:paraId="6C83FCA6" w14:textId="77777777" w:rsidR="0048229A" w:rsidRPr="0048229A" w:rsidRDefault="0048229A" w:rsidP="0048229A">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min. 36 miesięcy</w:t>
            </w:r>
          </w:p>
        </w:tc>
        <w:tc>
          <w:tcPr>
            <w:tcW w:w="1373" w:type="dxa"/>
            <w:tcBorders>
              <w:top w:val="nil"/>
              <w:left w:val="nil"/>
              <w:bottom w:val="single" w:sz="4" w:space="0" w:color="auto"/>
              <w:right w:val="single" w:sz="4" w:space="0" w:color="auto"/>
            </w:tcBorders>
            <w:shd w:val="clear" w:color="auto" w:fill="auto"/>
            <w:vAlign w:val="center"/>
            <w:hideMark/>
          </w:tcPr>
          <w:p w14:paraId="1E806D69" w14:textId="77777777" w:rsidR="0048229A" w:rsidRPr="0048229A" w:rsidRDefault="0048229A" w:rsidP="0048229A">
            <w:pPr>
              <w:spacing w:after="0" w:line="240" w:lineRule="auto"/>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Gwarancja</w:t>
            </w:r>
            <w:r w:rsidRPr="0048229A">
              <w:rPr>
                <w:rFonts w:ascii="Times New Roman" w:eastAsia="Times New Roman" w:hAnsi="Times New Roman" w:cs="Times New Roman"/>
                <w:color w:val="FF0000"/>
                <w:lang w:eastAsia="pl-PL"/>
              </w:rPr>
              <w:br/>
              <w:t>(Podać):</w:t>
            </w:r>
            <w:r w:rsidRPr="0048229A">
              <w:rPr>
                <w:rFonts w:ascii="Times New Roman" w:eastAsia="Times New Roman" w:hAnsi="Times New Roman" w:cs="Times New Roman"/>
                <w:color w:val="FF0000"/>
                <w:lang w:eastAsia="pl-PL"/>
              </w:rPr>
              <w:br/>
              <w:t>……… m-cy</w:t>
            </w:r>
          </w:p>
        </w:tc>
        <w:tc>
          <w:tcPr>
            <w:tcW w:w="961" w:type="dxa"/>
            <w:tcBorders>
              <w:top w:val="nil"/>
              <w:left w:val="nil"/>
              <w:bottom w:val="single" w:sz="4" w:space="0" w:color="auto"/>
              <w:right w:val="single" w:sz="4" w:space="0" w:color="auto"/>
            </w:tcBorders>
            <w:shd w:val="clear" w:color="auto" w:fill="auto"/>
            <w:noWrap/>
            <w:vAlign w:val="center"/>
            <w:hideMark/>
          </w:tcPr>
          <w:p w14:paraId="3FF2076C"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48229A" w:rsidRPr="0048229A" w14:paraId="06EB9B77" w14:textId="77777777" w:rsidTr="005B26C4">
        <w:trPr>
          <w:trHeight w:val="645"/>
        </w:trPr>
        <w:tc>
          <w:tcPr>
            <w:tcW w:w="865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0751676" w14:textId="77777777" w:rsidR="0048229A" w:rsidRPr="0048229A" w:rsidRDefault="0048229A" w:rsidP="0048229A">
            <w:pPr>
              <w:spacing w:after="0" w:line="240" w:lineRule="auto"/>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 xml:space="preserve">2. Urządzenie wielofunkcyjne (atramentowa) formatu A4 z wydrukiem dwustronnym z możliwością drukowania kopert oraz skanowania, kopiowania i fax– szt. 2 </w:t>
            </w:r>
          </w:p>
        </w:tc>
      </w:tr>
      <w:tr w:rsidR="0048229A" w:rsidRPr="0048229A" w14:paraId="0EC60D4E" w14:textId="77777777" w:rsidTr="005B26C4">
        <w:trPr>
          <w:trHeight w:val="465"/>
        </w:trPr>
        <w:tc>
          <w:tcPr>
            <w:tcW w:w="2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7DB9B" w14:textId="77777777" w:rsidR="0048229A" w:rsidRPr="0048229A" w:rsidRDefault="0048229A" w:rsidP="0048229A">
            <w:pPr>
              <w:spacing w:after="0" w:line="240" w:lineRule="auto"/>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Producent / Firma:</w:t>
            </w:r>
          </w:p>
        </w:tc>
        <w:tc>
          <w:tcPr>
            <w:tcW w:w="636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37085B4" w14:textId="77777777" w:rsidR="0048229A" w:rsidRPr="0048229A" w:rsidRDefault="0048229A" w:rsidP="0048229A">
            <w:pPr>
              <w:spacing w:after="0" w:line="240" w:lineRule="auto"/>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Podać: …………............</w:t>
            </w:r>
          </w:p>
        </w:tc>
      </w:tr>
      <w:tr w:rsidR="0048229A" w:rsidRPr="0048229A" w14:paraId="1BC32AB5" w14:textId="77777777" w:rsidTr="005B26C4">
        <w:trPr>
          <w:trHeight w:val="465"/>
        </w:trPr>
        <w:tc>
          <w:tcPr>
            <w:tcW w:w="2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924AD" w14:textId="77777777" w:rsidR="0048229A" w:rsidRPr="0048229A" w:rsidRDefault="0048229A" w:rsidP="0048229A">
            <w:pPr>
              <w:spacing w:after="0" w:line="240" w:lineRule="auto"/>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Urządzenie typ/model:</w:t>
            </w:r>
          </w:p>
        </w:tc>
        <w:tc>
          <w:tcPr>
            <w:tcW w:w="636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700FBA8" w14:textId="77777777" w:rsidR="0048229A" w:rsidRPr="0048229A" w:rsidRDefault="0048229A" w:rsidP="0048229A">
            <w:pPr>
              <w:spacing w:after="0" w:line="240" w:lineRule="auto"/>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Podać: …………............</w:t>
            </w:r>
          </w:p>
        </w:tc>
      </w:tr>
      <w:tr w:rsidR="0048229A" w:rsidRPr="0048229A" w14:paraId="0B6FA403" w14:textId="77777777" w:rsidTr="005B26C4">
        <w:trPr>
          <w:trHeight w:val="57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294A30F4" w14:textId="77777777" w:rsidR="0048229A" w:rsidRPr="0048229A" w:rsidRDefault="0048229A" w:rsidP="0048229A">
            <w:pPr>
              <w:spacing w:after="0" w:line="240" w:lineRule="auto"/>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Lp.</w:t>
            </w:r>
          </w:p>
        </w:tc>
        <w:tc>
          <w:tcPr>
            <w:tcW w:w="1820" w:type="dxa"/>
            <w:tcBorders>
              <w:top w:val="nil"/>
              <w:left w:val="nil"/>
              <w:bottom w:val="single" w:sz="4" w:space="0" w:color="auto"/>
              <w:right w:val="single" w:sz="4" w:space="0" w:color="auto"/>
            </w:tcBorders>
            <w:shd w:val="clear" w:color="auto" w:fill="auto"/>
            <w:noWrap/>
            <w:vAlign w:val="center"/>
            <w:hideMark/>
          </w:tcPr>
          <w:p w14:paraId="1E44DA42" w14:textId="77777777" w:rsidR="0048229A" w:rsidRPr="0048229A" w:rsidRDefault="0048229A" w:rsidP="0048229A">
            <w:pPr>
              <w:spacing w:after="0" w:line="240" w:lineRule="auto"/>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Parametr</w:t>
            </w:r>
          </w:p>
        </w:tc>
        <w:tc>
          <w:tcPr>
            <w:tcW w:w="4035" w:type="dxa"/>
            <w:tcBorders>
              <w:top w:val="nil"/>
              <w:left w:val="nil"/>
              <w:bottom w:val="single" w:sz="4" w:space="0" w:color="auto"/>
              <w:right w:val="single" w:sz="4" w:space="0" w:color="auto"/>
            </w:tcBorders>
            <w:shd w:val="clear" w:color="auto" w:fill="auto"/>
            <w:vAlign w:val="center"/>
            <w:hideMark/>
          </w:tcPr>
          <w:p w14:paraId="5275D2BE" w14:textId="77777777" w:rsidR="0048229A" w:rsidRPr="0048229A" w:rsidRDefault="0048229A" w:rsidP="0048229A">
            <w:pPr>
              <w:spacing w:after="0" w:line="240" w:lineRule="auto"/>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Minimalne wymagania tecniczne</w:t>
            </w:r>
          </w:p>
        </w:tc>
        <w:tc>
          <w:tcPr>
            <w:tcW w:w="1373" w:type="dxa"/>
            <w:tcBorders>
              <w:top w:val="nil"/>
              <w:left w:val="nil"/>
              <w:bottom w:val="single" w:sz="4" w:space="0" w:color="auto"/>
              <w:right w:val="single" w:sz="4" w:space="0" w:color="auto"/>
            </w:tcBorders>
            <w:shd w:val="clear" w:color="auto" w:fill="auto"/>
            <w:vAlign w:val="center"/>
            <w:hideMark/>
          </w:tcPr>
          <w:p w14:paraId="0D22A8C8" w14:textId="77777777" w:rsidR="0048229A" w:rsidRPr="0048229A" w:rsidRDefault="0048229A" w:rsidP="0048229A">
            <w:pPr>
              <w:spacing w:after="0" w:line="240" w:lineRule="auto"/>
              <w:jc w:val="center"/>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Oferowany parametr</w:t>
            </w:r>
          </w:p>
        </w:tc>
        <w:tc>
          <w:tcPr>
            <w:tcW w:w="961" w:type="dxa"/>
            <w:tcBorders>
              <w:top w:val="nil"/>
              <w:left w:val="nil"/>
              <w:bottom w:val="single" w:sz="4" w:space="0" w:color="auto"/>
              <w:right w:val="single" w:sz="4" w:space="0" w:color="auto"/>
            </w:tcBorders>
            <w:shd w:val="clear" w:color="auto" w:fill="auto"/>
            <w:vAlign w:val="center"/>
            <w:hideMark/>
          </w:tcPr>
          <w:p w14:paraId="05B1A766" w14:textId="77777777" w:rsidR="0048229A" w:rsidRPr="0048229A" w:rsidRDefault="0048229A" w:rsidP="0048229A">
            <w:pPr>
              <w:spacing w:after="0" w:line="240" w:lineRule="auto"/>
              <w:jc w:val="center"/>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Różnice</w:t>
            </w:r>
            <w:r w:rsidRPr="0048229A">
              <w:rPr>
                <w:rFonts w:ascii="Times New Roman" w:eastAsia="Times New Roman" w:hAnsi="Times New Roman" w:cs="Times New Roman"/>
                <w:b/>
                <w:bCs/>
                <w:color w:val="000000"/>
                <w:lang w:eastAsia="pl-PL"/>
              </w:rPr>
              <w:br/>
              <w:t>/uwagi</w:t>
            </w:r>
          </w:p>
        </w:tc>
      </w:tr>
      <w:tr w:rsidR="0048229A" w:rsidRPr="0048229A" w14:paraId="52B19D44" w14:textId="77777777" w:rsidTr="005B26C4">
        <w:trPr>
          <w:trHeight w:val="598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54F3C428"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1</w:t>
            </w:r>
          </w:p>
        </w:tc>
        <w:tc>
          <w:tcPr>
            <w:tcW w:w="1820" w:type="dxa"/>
            <w:tcBorders>
              <w:top w:val="nil"/>
              <w:left w:val="nil"/>
              <w:bottom w:val="single" w:sz="4" w:space="0" w:color="auto"/>
              <w:right w:val="single" w:sz="4" w:space="0" w:color="auto"/>
            </w:tcBorders>
            <w:shd w:val="clear" w:color="auto" w:fill="auto"/>
            <w:vAlign w:val="center"/>
            <w:hideMark/>
          </w:tcPr>
          <w:p w14:paraId="26B90DCC" w14:textId="77777777" w:rsidR="0048229A" w:rsidRPr="0048229A" w:rsidRDefault="0048229A" w:rsidP="0048229A">
            <w:pPr>
              <w:spacing w:after="0" w:line="240" w:lineRule="auto"/>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Drukarka</w:t>
            </w:r>
          </w:p>
        </w:tc>
        <w:tc>
          <w:tcPr>
            <w:tcW w:w="4035" w:type="dxa"/>
            <w:tcBorders>
              <w:top w:val="nil"/>
              <w:left w:val="nil"/>
              <w:bottom w:val="single" w:sz="4" w:space="0" w:color="auto"/>
              <w:right w:val="single" w:sz="4" w:space="0" w:color="auto"/>
            </w:tcBorders>
            <w:shd w:val="clear" w:color="auto" w:fill="auto"/>
            <w:vAlign w:val="center"/>
            <w:hideMark/>
          </w:tcPr>
          <w:p w14:paraId="245307BA" w14:textId="77777777" w:rsidR="0048229A" w:rsidRPr="0048229A" w:rsidRDefault="0048229A" w:rsidP="0048229A">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 xml:space="preserve">Automatyczny druk dwustronny, Rozdzielczość druku w czerni i w kolorze [dpi]: min. 4800 x 1200,  Szybkość druku w czerni i w kolorze [str/min]: min. 34, Szybkość druku ISO/IEC 24734 w czerni i w kolorze [str/min]: min. 24, Szybkość wydruku pierwszej strony (czerń) [s]: nie gorszy niż 4.8, Szybkość wydruku pierwszej strony (kolor) [s]: nie gorszy niż 5.3, Wydajność miesięczna: min. 40.000 stron, maksymalny format druku: A4, Obsługiwane formaty nośników: A4, A5, A6, B5, C5, B6, C6, C4, Podajnik papieru: min 250 arkuszy. Interfejsy: Złącze Ethernet (LAN), USB, Wi-Fi. Materiały eksploatacyjne: możliwość użycia cartridge z tuszem min.  5000 str (czerń i CMY), </w:t>
            </w:r>
          </w:p>
        </w:tc>
        <w:tc>
          <w:tcPr>
            <w:tcW w:w="1373" w:type="dxa"/>
            <w:tcBorders>
              <w:top w:val="nil"/>
              <w:left w:val="nil"/>
              <w:bottom w:val="single" w:sz="4" w:space="0" w:color="auto"/>
              <w:right w:val="single" w:sz="4" w:space="0" w:color="auto"/>
            </w:tcBorders>
            <w:shd w:val="clear" w:color="auto" w:fill="auto"/>
            <w:vAlign w:val="center"/>
            <w:hideMark/>
          </w:tcPr>
          <w:p w14:paraId="205C4263" w14:textId="77777777" w:rsidR="0048229A" w:rsidRPr="0048229A" w:rsidRDefault="0048229A" w:rsidP="0048229A">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0E6BA550"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48229A" w:rsidRPr="0048229A" w14:paraId="4DF0225A" w14:textId="77777777" w:rsidTr="005B26C4">
        <w:trPr>
          <w:trHeight w:val="346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02EB242E"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lastRenderedPageBreak/>
              <w:t>2</w:t>
            </w:r>
          </w:p>
        </w:tc>
        <w:tc>
          <w:tcPr>
            <w:tcW w:w="1820" w:type="dxa"/>
            <w:tcBorders>
              <w:top w:val="nil"/>
              <w:left w:val="nil"/>
              <w:bottom w:val="single" w:sz="4" w:space="0" w:color="auto"/>
              <w:right w:val="single" w:sz="4" w:space="0" w:color="auto"/>
            </w:tcBorders>
            <w:shd w:val="clear" w:color="auto" w:fill="auto"/>
            <w:vAlign w:val="center"/>
            <w:hideMark/>
          </w:tcPr>
          <w:p w14:paraId="11D7B076" w14:textId="77777777" w:rsidR="0048229A" w:rsidRPr="0048229A" w:rsidRDefault="0048229A" w:rsidP="0048229A">
            <w:pPr>
              <w:spacing w:after="0" w:line="240" w:lineRule="auto"/>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Skaner</w:t>
            </w:r>
          </w:p>
        </w:tc>
        <w:tc>
          <w:tcPr>
            <w:tcW w:w="4035" w:type="dxa"/>
            <w:tcBorders>
              <w:top w:val="nil"/>
              <w:left w:val="nil"/>
              <w:bottom w:val="single" w:sz="4" w:space="0" w:color="auto"/>
              <w:right w:val="single" w:sz="4" w:space="0" w:color="auto"/>
            </w:tcBorders>
            <w:shd w:val="clear" w:color="auto" w:fill="auto"/>
            <w:vAlign w:val="center"/>
            <w:hideMark/>
          </w:tcPr>
          <w:p w14:paraId="1A9957BE" w14:textId="77777777" w:rsidR="0048229A" w:rsidRPr="0048229A" w:rsidRDefault="0048229A" w:rsidP="0048229A">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Płaski, Rozdzielczość optyczna [dpi]: min. 1200 x 2400, podajnik ADF: rozdzielczość optyczna 1.200 DPI (poziomo x pionowo), podajnik dokumentów na min. 50 stron, Skanowanie: w kolorze, dwustronne, do e-maila, do pamięci USB, do serwera FTP, do komputera, Bezpośrednie skanowanie do drukowania bez używania komputera, Formaty edycji: min.  JPEG, TIFF, PDF</w:t>
            </w:r>
          </w:p>
        </w:tc>
        <w:tc>
          <w:tcPr>
            <w:tcW w:w="1373" w:type="dxa"/>
            <w:tcBorders>
              <w:top w:val="nil"/>
              <w:left w:val="nil"/>
              <w:bottom w:val="single" w:sz="4" w:space="0" w:color="auto"/>
              <w:right w:val="single" w:sz="4" w:space="0" w:color="auto"/>
            </w:tcBorders>
            <w:shd w:val="clear" w:color="auto" w:fill="auto"/>
            <w:vAlign w:val="center"/>
            <w:hideMark/>
          </w:tcPr>
          <w:p w14:paraId="07C7D956" w14:textId="77777777" w:rsidR="0048229A" w:rsidRPr="0048229A" w:rsidRDefault="0048229A" w:rsidP="0048229A">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18E96C65"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48229A" w:rsidRPr="0048229A" w14:paraId="64E0DFCE" w14:textId="77777777" w:rsidTr="005B26C4">
        <w:trPr>
          <w:trHeight w:val="157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1062B15D"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3</w:t>
            </w:r>
          </w:p>
        </w:tc>
        <w:tc>
          <w:tcPr>
            <w:tcW w:w="1820" w:type="dxa"/>
            <w:tcBorders>
              <w:top w:val="nil"/>
              <w:left w:val="nil"/>
              <w:bottom w:val="single" w:sz="4" w:space="0" w:color="auto"/>
              <w:right w:val="single" w:sz="4" w:space="0" w:color="auto"/>
            </w:tcBorders>
            <w:shd w:val="clear" w:color="auto" w:fill="auto"/>
            <w:vAlign w:val="center"/>
            <w:hideMark/>
          </w:tcPr>
          <w:p w14:paraId="353AE805" w14:textId="77777777" w:rsidR="0048229A" w:rsidRPr="0048229A" w:rsidRDefault="0048229A" w:rsidP="0048229A">
            <w:pPr>
              <w:spacing w:after="0" w:line="240" w:lineRule="auto"/>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Kopiarka</w:t>
            </w:r>
          </w:p>
        </w:tc>
        <w:tc>
          <w:tcPr>
            <w:tcW w:w="4035" w:type="dxa"/>
            <w:tcBorders>
              <w:top w:val="nil"/>
              <w:left w:val="nil"/>
              <w:bottom w:val="single" w:sz="4" w:space="0" w:color="auto"/>
              <w:right w:val="single" w:sz="4" w:space="0" w:color="auto"/>
            </w:tcBorders>
            <w:shd w:val="clear" w:color="auto" w:fill="auto"/>
            <w:vAlign w:val="center"/>
            <w:hideMark/>
          </w:tcPr>
          <w:p w14:paraId="2FE3DA3D" w14:textId="77777777" w:rsidR="0048229A" w:rsidRPr="0048229A" w:rsidRDefault="0048229A" w:rsidP="0048229A">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 xml:space="preserve">Rozdzielczość kopiowania [dpi]: min. 600 x 1200, Zmniejszanie / powiększanie [%]: 25 – 400, Prędkość kopiowania – w czerni i w kolorze [str/min]: min. 22 </w:t>
            </w:r>
          </w:p>
        </w:tc>
        <w:tc>
          <w:tcPr>
            <w:tcW w:w="1373" w:type="dxa"/>
            <w:tcBorders>
              <w:top w:val="nil"/>
              <w:left w:val="nil"/>
              <w:bottom w:val="single" w:sz="4" w:space="0" w:color="auto"/>
              <w:right w:val="single" w:sz="4" w:space="0" w:color="auto"/>
            </w:tcBorders>
            <w:shd w:val="clear" w:color="auto" w:fill="auto"/>
            <w:vAlign w:val="center"/>
            <w:hideMark/>
          </w:tcPr>
          <w:p w14:paraId="53382881" w14:textId="77777777" w:rsidR="0048229A" w:rsidRPr="0048229A" w:rsidRDefault="0048229A" w:rsidP="0048229A">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2C76CE9B"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48229A" w:rsidRPr="0048229A" w14:paraId="589730A4" w14:textId="77777777" w:rsidTr="005B26C4">
        <w:trPr>
          <w:trHeight w:val="60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21F6D753"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4</w:t>
            </w:r>
          </w:p>
        </w:tc>
        <w:tc>
          <w:tcPr>
            <w:tcW w:w="1820" w:type="dxa"/>
            <w:tcBorders>
              <w:top w:val="nil"/>
              <w:left w:val="nil"/>
              <w:bottom w:val="single" w:sz="4" w:space="0" w:color="auto"/>
              <w:right w:val="single" w:sz="4" w:space="0" w:color="auto"/>
            </w:tcBorders>
            <w:shd w:val="clear" w:color="auto" w:fill="auto"/>
            <w:vAlign w:val="center"/>
            <w:hideMark/>
          </w:tcPr>
          <w:p w14:paraId="15AF5DCD" w14:textId="77777777" w:rsidR="0048229A" w:rsidRPr="0048229A" w:rsidRDefault="0048229A" w:rsidP="0048229A">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Fax</w:t>
            </w:r>
          </w:p>
        </w:tc>
        <w:tc>
          <w:tcPr>
            <w:tcW w:w="4035" w:type="dxa"/>
            <w:tcBorders>
              <w:top w:val="nil"/>
              <w:left w:val="nil"/>
              <w:bottom w:val="single" w:sz="4" w:space="0" w:color="auto"/>
              <w:right w:val="single" w:sz="4" w:space="0" w:color="auto"/>
            </w:tcBorders>
            <w:shd w:val="clear" w:color="auto" w:fill="auto"/>
            <w:vAlign w:val="center"/>
            <w:hideMark/>
          </w:tcPr>
          <w:p w14:paraId="03AE425D" w14:textId="77777777" w:rsidR="0048229A" w:rsidRPr="0048229A" w:rsidRDefault="0048229A" w:rsidP="0048229A">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 </w:t>
            </w:r>
          </w:p>
        </w:tc>
        <w:tc>
          <w:tcPr>
            <w:tcW w:w="1373" w:type="dxa"/>
            <w:tcBorders>
              <w:top w:val="nil"/>
              <w:left w:val="nil"/>
              <w:bottom w:val="single" w:sz="4" w:space="0" w:color="auto"/>
              <w:right w:val="single" w:sz="4" w:space="0" w:color="auto"/>
            </w:tcBorders>
            <w:shd w:val="clear" w:color="auto" w:fill="auto"/>
            <w:vAlign w:val="center"/>
            <w:hideMark/>
          </w:tcPr>
          <w:p w14:paraId="4F34A8CD" w14:textId="77777777" w:rsidR="0048229A" w:rsidRPr="0048229A" w:rsidRDefault="0048229A" w:rsidP="0048229A">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323C9119"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48229A" w:rsidRPr="0048229A" w14:paraId="13FF706E" w14:textId="77777777" w:rsidTr="005B26C4">
        <w:trPr>
          <w:trHeight w:val="6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3B31E523"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5</w:t>
            </w:r>
          </w:p>
        </w:tc>
        <w:tc>
          <w:tcPr>
            <w:tcW w:w="1820" w:type="dxa"/>
            <w:tcBorders>
              <w:top w:val="nil"/>
              <w:left w:val="nil"/>
              <w:bottom w:val="single" w:sz="4" w:space="0" w:color="auto"/>
              <w:right w:val="single" w:sz="4" w:space="0" w:color="auto"/>
            </w:tcBorders>
            <w:shd w:val="clear" w:color="auto" w:fill="auto"/>
            <w:vAlign w:val="center"/>
            <w:hideMark/>
          </w:tcPr>
          <w:p w14:paraId="0430363A" w14:textId="77777777" w:rsidR="0048229A" w:rsidRPr="0048229A" w:rsidRDefault="0048229A" w:rsidP="0048229A">
            <w:pPr>
              <w:spacing w:after="0" w:line="240" w:lineRule="auto"/>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Inne</w:t>
            </w:r>
          </w:p>
        </w:tc>
        <w:tc>
          <w:tcPr>
            <w:tcW w:w="4035" w:type="dxa"/>
            <w:tcBorders>
              <w:top w:val="nil"/>
              <w:left w:val="nil"/>
              <w:bottom w:val="single" w:sz="4" w:space="0" w:color="auto"/>
              <w:right w:val="single" w:sz="4" w:space="0" w:color="auto"/>
            </w:tcBorders>
            <w:shd w:val="clear" w:color="auto" w:fill="auto"/>
            <w:vAlign w:val="center"/>
            <w:hideMark/>
          </w:tcPr>
          <w:p w14:paraId="489CFFA0" w14:textId="77777777" w:rsidR="0048229A" w:rsidRPr="0048229A" w:rsidRDefault="0048229A" w:rsidP="0048229A">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Sterowniki i oprogramowanie min Windows 10</w:t>
            </w:r>
          </w:p>
        </w:tc>
        <w:tc>
          <w:tcPr>
            <w:tcW w:w="1373" w:type="dxa"/>
            <w:tcBorders>
              <w:top w:val="nil"/>
              <w:left w:val="nil"/>
              <w:bottom w:val="single" w:sz="4" w:space="0" w:color="auto"/>
              <w:right w:val="single" w:sz="4" w:space="0" w:color="auto"/>
            </w:tcBorders>
            <w:shd w:val="clear" w:color="auto" w:fill="auto"/>
            <w:vAlign w:val="center"/>
            <w:hideMark/>
          </w:tcPr>
          <w:p w14:paraId="4A076B93" w14:textId="77777777" w:rsidR="0048229A" w:rsidRPr="0048229A" w:rsidRDefault="0048229A" w:rsidP="0048229A">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19B6C710"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48229A" w:rsidRPr="0048229A" w14:paraId="16D66C5E" w14:textId="77777777" w:rsidTr="005B26C4">
        <w:trPr>
          <w:trHeight w:val="90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4988E79B"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6</w:t>
            </w:r>
          </w:p>
        </w:tc>
        <w:tc>
          <w:tcPr>
            <w:tcW w:w="1820" w:type="dxa"/>
            <w:tcBorders>
              <w:top w:val="nil"/>
              <w:left w:val="nil"/>
              <w:bottom w:val="single" w:sz="4" w:space="0" w:color="auto"/>
              <w:right w:val="single" w:sz="4" w:space="0" w:color="auto"/>
            </w:tcBorders>
            <w:shd w:val="clear" w:color="auto" w:fill="auto"/>
            <w:vAlign w:val="center"/>
            <w:hideMark/>
          </w:tcPr>
          <w:p w14:paraId="2429EF44" w14:textId="77777777" w:rsidR="0048229A" w:rsidRPr="0048229A" w:rsidRDefault="0048229A" w:rsidP="0048229A">
            <w:pPr>
              <w:spacing w:after="0" w:line="240" w:lineRule="auto"/>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Gwarancja</w:t>
            </w:r>
          </w:p>
        </w:tc>
        <w:tc>
          <w:tcPr>
            <w:tcW w:w="4035" w:type="dxa"/>
            <w:tcBorders>
              <w:top w:val="nil"/>
              <w:left w:val="nil"/>
              <w:bottom w:val="single" w:sz="4" w:space="0" w:color="auto"/>
              <w:right w:val="single" w:sz="4" w:space="0" w:color="auto"/>
            </w:tcBorders>
            <w:shd w:val="clear" w:color="auto" w:fill="auto"/>
            <w:vAlign w:val="center"/>
            <w:hideMark/>
          </w:tcPr>
          <w:p w14:paraId="77CCC1E4" w14:textId="77777777" w:rsidR="0048229A" w:rsidRPr="0048229A" w:rsidRDefault="0048229A" w:rsidP="0048229A">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min. 36 miesięcy</w:t>
            </w:r>
          </w:p>
        </w:tc>
        <w:tc>
          <w:tcPr>
            <w:tcW w:w="1373" w:type="dxa"/>
            <w:tcBorders>
              <w:top w:val="nil"/>
              <w:left w:val="nil"/>
              <w:bottom w:val="single" w:sz="4" w:space="0" w:color="auto"/>
              <w:right w:val="single" w:sz="4" w:space="0" w:color="auto"/>
            </w:tcBorders>
            <w:shd w:val="clear" w:color="auto" w:fill="auto"/>
            <w:vAlign w:val="center"/>
            <w:hideMark/>
          </w:tcPr>
          <w:p w14:paraId="05373EE5" w14:textId="77777777" w:rsidR="0048229A" w:rsidRPr="0048229A" w:rsidRDefault="0048229A" w:rsidP="0048229A">
            <w:pPr>
              <w:spacing w:after="0" w:line="240" w:lineRule="auto"/>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Gwarancja</w:t>
            </w:r>
            <w:r w:rsidRPr="0048229A">
              <w:rPr>
                <w:rFonts w:ascii="Times New Roman" w:eastAsia="Times New Roman" w:hAnsi="Times New Roman" w:cs="Times New Roman"/>
                <w:color w:val="FF0000"/>
                <w:lang w:eastAsia="pl-PL"/>
              </w:rPr>
              <w:br/>
              <w:t>(Podać):</w:t>
            </w:r>
            <w:r w:rsidRPr="0048229A">
              <w:rPr>
                <w:rFonts w:ascii="Times New Roman" w:eastAsia="Times New Roman" w:hAnsi="Times New Roman" w:cs="Times New Roman"/>
                <w:color w:val="FF0000"/>
                <w:lang w:eastAsia="pl-PL"/>
              </w:rPr>
              <w:br/>
              <w:t>……… m-cy</w:t>
            </w:r>
          </w:p>
        </w:tc>
        <w:tc>
          <w:tcPr>
            <w:tcW w:w="961" w:type="dxa"/>
            <w:tcBorders>
              <w:top w:val="nil"/>
              <w:left w:val="nil"/>
              <w:bottom w:val="single" w:sz="4" w:space="0" w:color="auto"/>
              <w:right w:val="single" w:sz="4" w:space="0" w:color="auto"/>
            </w:tcBorders>
            <w:shd w:val="clear" w:color="auto" w:fill="auto"/>
            <w:noWrap/>
            <w:vAlign w:val="center"/>
            <w:hideMark/>
          </w:tcPr>
          <w:p w14:paraId="33747C6F" w14:textId="77777777" w:rsidR="0048229A" w:rsidRPr="0048229A" w:rsidRDefault="0048229A" w:rsidP="0048229A">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48229A" w:rsidRPr="0048229A" w14:paraId="4017026A" w14:textId="77777777" w:rsidTr="005B26C4">
        <w:trPr>
          <w:trHeight w:val="645"/>
        </w:trPr>
        <w:tc>
          <w:tcPr>
            <w:tcW w:w="865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B0814E9" w14:textId="77777777" w:rsidR="0048229A" w:rsidRPr="0048229A" w:rsidRDefault="0048229A" w:rsidP="0048229A">
            <w:pPr>
              <w:spacing w:after="0" w:line="240" w:lineRule="auto"/>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3. Urządzenie wielofunkcyjne (laserowa) formatu A4 z wydrukiem dwustronnym oraz skanowania, kopiowania i fax– szt. 1</w:t>
            </w:r>
          </w:p>
        </w:tc>
      </w:tr>
      <w:tr w:rsidR="0048229A" w:rsidRPr="0048229A" w14:paraId="584FE599" w14:textId="77777777" w:rsidTr="005B26C4">
        <w:trPr>
          <w:trHeight w:val="465"/>
        </w:trPr>
        <w:tc>
          <w:tcPr>
            <w:tcW w:w="2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47932" w14:textId="77777777" w:rsidR="0048229A" w:rsidRPr="0048229A" w:rsidRDefault="0048229A" w:rsidP="0048229A">
            <w:pPr>
              <w:spacing w:after="0" w:line="240" w:lineRule="auto"/>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Producent / Firma:</w:t>
            </w:r>
          </w:p>
        </w:tc>
        <w:tc>
          <w:tcPr>
            <w:tcW w:w="636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56A4118" w14:textId="77777777" w:rsidR="0048229A" w:rsidRPr="0048229A" w:rsidRDefault="0048229A" w:rsidP="0048229A">
            <w:pPr>
              <w:spacing w:after="0" w:line="240" w:lineRule="auto"/>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Podać: …………............</w:t>
            </w:r>
          </w:p>
        </w:tc>
      </w:tr>
      <w:tr w:rsidR="0048229A" w:rsidRPr="0048229A" w14:paraId="6BD2CFD7" w14:textId="77777777" w:rsidTr="005B26C4">
        <w:trPr>
          <w:trHeight w:val="465"/>
        </w:trPr>
        <w:tc>
          <w:tcPr>
            <w:tcW w:w="2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7FB0C" w14:textId="77777777" w:rsidR="0048229A" w:rsidRPr="0048229A" w:rsidRDefault="0048229A" w:rsidP="0048229A">
            <w:pPr>
              <w:spacing w:after="0" w:line="240" w:lineRule="auto"/>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Urządzenie typ/model:</w:t>
            </w:r>
          </w:p>
        </w:tc>
        <w:tc>
          <w:tcPr>
            <w:tcW w:w="636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4D6B460" w14:textId="77777777" w:rsidR="0048229A" w:rsidRPr="0048229A" w:rsidRDefault="0048229A" w:rsidP="0048229A">
            <w:pPr>
              <w:spacing w:after="0" w:line="240" w:lineRule="auto"/>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Podać: …………............</w:t>
            </w:r>
          </w:p>
        </w:tc>
      </w:tr>
      <w:tr w:rsidR="0048229A" w:rsidRPr="0048229A" w14:paraId="7636366B" w14:textId="77777777" w:rsidTr="00231E00">
        <w:trPr>
          <w:trHeight w:val="1103"/>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117C6CCF" w14:textId="77777777" w:rsidR="0048229A" w:rsidRPr="0048229A" w:rsidRDefault="0048229A" w:rsidP="0048229A">
            <w:pPr>
              <w:spacing w:after="0" w:line="240" w:lineRule="auto"/>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Lp.</w:t>
            </w:r>
          </w:p>
        </w:tc>
        <w:tc>
          <w:tcPr>
            <w:tcW w:w="1820" w:type="dxa"/>
            <w:tcBorders>
              <w:top w:val="nil"/>
              <w:left w:val="nil"/>
              <w:bottom w:val="single" w:sz="4" w:space="0" w:color="auto"/>
              <w:right w:val="single" w:sz="4" w:space="0" w:color="auto"/>
            </w:tcBorders>
            <w:shd w:val="clear" w:color="auto" w:fill="auto"/>
            <w:noWrap/>
            <w:vAlign w:val="center"/>
            <w:hideMark/>
          </w:tcPr>
          <w:p w14:paraId="6D6704DB" w14:textId="77777777" w:rsidR="0048229A" w:rsidRPr="0048229A" w:rsidRDefault="0048229A" w:rsidP="0048229A">
            <w:pPr>
              <w:spacing w:after="0" w:line="240" w:lineRule="auto"/>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Parametr</w:t>
            </w:r>
          </w:p>
        </w:tc>
        <w:tc>
          <w:tcPr>
            <w:tcW w:w="4035" w:type="dxa"/>
            <w:tcBorders>
              <w:top w:val="nil"/>
              <w:left w:val="nil"/>
              <w:bottom w:val="single" w:sz="4" w:space="0" w:color="auto"/>
              <w:right w:val="single" w:sz="4" w:space="0" w:color="auto"/>
            </w:tcBorders>
            <w:shd w:val="clear" w:color="auto" w:fill="auto"/>
            <w:vAlign w:val="center"/>
            <w:hideMark/>
          </w:tcPr>
          <w:p w14:paraId="5297B959" w14:textId="4D40FC59" w:rsidR="00231E00" w:rsidRPr="00231E00" w:rsidRDefault="0048229A" w:rsidP="00231E00">
            <w:pPr>
              <w:spacing w:after="0" w:line="240" w:lineRule="auto"/>
              <w:jc w:val="center"/>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Minimalne wymagania tec</w:t>
            </w:r>
            <w:r w:rsidR="005B26C4">
              <w:rPr>
                <w:rFonts w:ascii="Times New Roman" w:eastAsia="Times New Roman" w:hAnsi="Times New Roman" w:cs="Times New Roman"/>
                <w:b/>
                <w:bCs/>
                <w:color w:val="000000"/>
                <w:lang w:eastAsia="pl-PL"/>
              </w:rPr>
              <w:t>h</w:t>
            </w:r>
            <w:r w:rsidRPr="0048229A">
              <w:rPr>
                <w:rFonts w:ascii="Times New Roman" w:eastAsia="Times New Roman" w:hAnsi="Times New Roman" w:cs="Times New Roman"/>
                <w:b/>
                <w:bCs/>
                <w:color w:val="000000"/>
                <w:lang w:eastAsia="pl-PL"/>
              </w:rPr>
              <w:t>niczne</w:t>
            </w:r>
          </w:p>
          <w:p w14:paraId="24324696" w14:textId="0C9887A0" w:rsidR="00231E00" w:rsidRPr="00231E00" w:rsidRDefault="00231E00" w:rsidP="00231E00">
            <w:pPr>
              <w:jc w:val="center"/>
              <w:rPr>
                <w:rFonts w:ascii="Times New Roman" w:eastAsia="Times New Roman" w:hAnsi="Times New Roman" w:cs="Times New Roman"/>
                <w:lang w:eastAsia="pl-PL"/>
              </w:rPr>
            </w:pPr>
          </w:p>
        </w:tc>
        <w:tc>
          <w:tcPr>
            <w:tcW w:w="1373" w:type="dxa"/>
            <w:tcBorders>
              <w:top w:val="nil"/>
              <w:left w:val="nil"/>
              <w:bottom w:val="single" w:sz="4" w:space="0" w:color="auto"/>
              <w:right w:val="single" w:sz="4" w:space="0" w:color="auto"/>
            </w:tcBorders>
            <w:shd w:val="clear" w:color="auto" w:fill="auto"/>
            <w:vAlign w:val="center"/>
            <w:hideMark/>
          </w:tcPr>
          <w:p w14:paraId="37CABA3D" w14:textId="77777777" w:rsidR="0048229A" w:rsidRPr="0048229A" w:rsidRDefault="0048229A" w:rsidP="0048229A">
            <w:pPr>
              <w:spacing w:after="0" w:line="240" w:lineRule="auto"/>
              <w:jc w:val="center"/>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Oferowany parametr</w:t>
            </w:r>
          </w:p>
        </w:tc>
        <w:tc>
          <w:tcPr>
            <w:tcW w:w="961" w:type="dxa"/>
            <w:tcBorders>
              <w:top w:val="nil"/>
              <w:left w:val="nil"/>
              <w:bottom w:val="single" w:sz="4" w:space="0" w:color="auto"/>
              <w:right w:val="single" w:sz="4" w:space="0" w:color="auto"/>
            </w:tcBorders>
            <w:shd w:val="clear" w:color="auto" w:fill="auto"/>
            <w:vAlign w:val="center"/>
            <w:hideMark/>
          </w:tcPr>
          <w:p w14:paraId="77579684" w14:textId="77777777" w:rsidR="0048229A" w:rsidRPr="0048229A" w:rsidRDefault="0048229A" w:rsidP="0048229A">
            <w:pPr>
              <w:spacing w:after="0" w:line="240" w:lineRule="auto"/>
              <w:jc w:val="center"/>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b/>
                <w:bCs/>
                <w:color w:val="000000"/>
                <w:lang w:eastAsia="pl-PL"/>
              </w:rPr>
              <w:t>Różnice</w:t>
            </w:r>
            <w:r w:rsidRPr="0048229A">
              <w:rPr>
                <w:rFonts w:ascii="Times New Roman" w:eastAsia="Times New Roman" w:hAnsi="Times New Roman" w:cs="Times New Roman"/>
                <w:b/>
                <w:bCs/>
                <w:color w:val="000000"/>
                <w:lang w:eastAsia="pl-PL"/>
              </w:rPr>
              <w:br/>
              <w:t>/uwagi</w:t>
            </w:r>
          </w:p>
        </w:tc>
      </w:tr>
      <w:tr w:rsidR="00231E00" w:rsidRPr="0048229A" w14:paraId="0CAF0D24" w14:textId="77777777" w:rsidTr="005B26C4">
        <w:trPr>
          <w:trHeight w:val="570"/>
        </w:trPr>
        <w:tc>
          <w:tcPr>
            <w:tcW w:w="465" w:type="dxa"/>
            <w:tcBorders>
              <w:top w:val="nil"/>
              <w:left w:val="single" w:sz="4" w:space="0" w:color="auto"/>
              <w:bottom w:val="single" w:sz="4" w:space="0" w:color="auto"/>
              <w:right w:val="single" w:sz="4" w:space="0" w:color="auto"/>
            </w:tcBorders>
            <w:shd w:val="clear" w:color="auto" w:fill="auto"/>
            <w:noWrap/>
            <w:vAlign w:val="center"/>
          </w:tcPr>
          <w:p w14:paraId="717590B2" w14:textId="3297E20A" w:rsidR="00231E00" w:rsidRPr="0048229A" w:rsidRDefault="00231E00" w:rsidP="00231E00">
            <w:pPr>
              <w:spacing w:after="0" w:line="240" w:lineRule="auto"/>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w:t>
            </w:r>
          </w:p>
        </w:tc>
        <w:tc>
          <w:tcPr>
            <w:tcW w:w="1820" w:type="dxa"/>
            <w:tcBorders>
              <w:top w:val="nil"/>
              <w:left w:val="nil"/>
              <w:bottom w:val="single" w:sz="4" w:space="0" w:color="auto"/>
              <w:right w:val="single" w:sz="4" w:space="0" w:color="auto"/>
            </w:tcBorders>
            <w:shd w:val="clear" w:color="auto" w:fill="auto"/>
            <w:noWrap/>
            <w:vAlign w:val="center"/>
          </w:tcPr>
          <w:p w14:paraId="463D0329" w14:textId="4385013E" w:rsidR="00231E00" w:rsidRPr="0048229A" w:rsidRDefault="00231E00" w:rsidP="00231E00">
            <w:pPr>
              <w:spacing w:after="0" w:line="240" w:lineRule="auto"/>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color w:val="000000"/>
                <w:lang w:eastAsia="pl-PL"/>
              </w:rPr>
              <w:t>Drukarka</w:t>
            </w:r>
          </w:p>
        </w:tc>
        <w:tc>
          <w:tcPr>
            <w:tcW w:w="4035" w:type="dxa"/>
            <w:tcBorders>
              <w:top w:val="nil"/>
              <w:left w:val="nil"/>
              <w:bottom w:val="single" w:sz="4" w:space="0" w:color="auto"/>
              <w:right w:val="single" w:sz="4" w:space="0" w:color="auto"/>
            </w:tcBorders>
            <w:shd w:val="clear" w:color="auto" w:fill="auto"/>
            <w:vAlign w:val="center"/>
          </w:tcPr>
          <w:p w14:paraId="2DAF1789" w14:textId="7DB4C1F1" w:rsidR="00231E00" w:rsidRPr="00231E00" w:rsidRDefault="00231E00" w:rsidP="00231E00">
            <w:pPr>
              <w:spacing w:after="0" w:line="240" w:lineRule="auto"/>
              <w:rPr>
                <w:rFonts w:ascii="Times New Roman" w:eastAsia="Times New Roman" w:hAnsi="Times New Roman" w:cs="Times New Roman"/>
                <w:color w:val="000000"/>
                <w:lang w:eastAsia="pl-PL"/>
              </w:rPr>
            </w:pPr>
            <w:r w:rsidRPr="00231E00">
              <w:rPr>
                <w:rFonts w:ascii="Times New Roman" w:eastAsia="Times New Roman" w:hAnsi="Times New Roman" w:cs="Times New Roman"/>
                <w:color w:val="000000"/>
                <w:lang w:eastAsia="pl-PL"/>
              </w:rPr>
              <w:t>Automatyczny druk dwustronny, Rozdzielczość druku mono [dpi]: min. 2400 x 600,  Szybkość druku mono [str/min]: min. 34, Wydajność miesięczna: min. 15.000 stron, maksymalny format druku: A4, Maksymalna gramatura nośników: min. do 230 g/m²  Obsługiwane formaty nośników min.: A4, Letter, A5, A6, Executive, koperty, Podajnik główny papieru: min 250 arkuszy, Podajnik na pojedyncze arkusze, ilość podajników w standardzie: min. 3, Pojemność odbiornika papieru: min. do 120 arkuszy.</w:t>
            </w:r>
          </w:p>
        </w:tc>
        <w:tc>
          <w:tcPr>
            <w:tcW w:w="1373" w:type="dxa"/>
            <w:tcBorders>
              <w:top w:val="nil"/>
              <w:left w:val="nil"/>
              <w:bottom w:val="single" w:sz="4" w:space="0" w:color="auto"/>
              <w:right w:val="single" w:sz="4" w:space="0" w:color="auto"/>
            </w:tcBorders>
            <w:shd w:val="clear" w:color="auto" w:fill="auto"/>
            <w:vAlign w:val="center"/>
          </w:tcPr>
          <w:p w14:paraId="31269BDE" w14:textId="7B0C76E1" w:rsidR="00231E00" w:rsidRPr="0048229A" w:rsidRDefault="00231E00" w:rsidP="00231E00">
            <w:pPr>
              <w:spacing w:after="0" w:line="240" w:lineRule="auto"/>
              <w:jc w:val="center"/>
              <w:rPr>
                <w:rFonts w:ascii="Times New Roman" w:eastAsia="Times New Roman" w:hAnsi="Times New Roman" w:cs="Times New Roman"/>
                <w:b/>
                <w:bCs/>
                <w:color w:val="00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vAlign w:val="center"/>
          </w:tcPr>
          <w:p w14:paraId="313656DC" w14:textId="77777777" w:rsidR="00231E00" w:rsidRPr="0048229A" w:rsidRDefault="00231E00" w:rsidP="00231E00">
            <w:pPr>
              <w:spacing w:after="0" w:line="240" w:lineRule="auto"/>
              <w:jc w:val="center"/>
              <w:rPr>
                <w:rFonts w:ascii="Times New Roman" w:eastAsia="Times New Roman" w:hAnsi="Times New Roman" w:cs="Times New Roman"/>
                <w:b/>
                <w:bCs/>
                <w:color w:val="000000"/>
                <w:lang w:eastAsia="pl-PL"/>
              </w:rPr>
            </w:pPr>
          </w:p>
        </w:tc>
      </w:tr>
      <w:tr w:rsidR="00231E00" w:rsidRPr="0048229A" w14:paraId="3E76BFA7" w14:textId="77777777" w:rsidTr="005B26C4">
        <w:trPr>
          <w:trHeight w:val="283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66EFD9C9" w14:textId="77777777" w:rsidR="00231E00" w:rsidRPr="0048229A" w:rsidRDefault="00231E00" w:rsidP="00231E00">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lastRenderedPageBreak/>
              <w:t>2</w:t>
            </w:r>
          </w:p>
        </w:tc>
        <w:tc>
          <w:tcPr>
            <w:tcW w:w="1820" w:type="dxa"/>
            <w:tcBorders>
              <w:top w:val="nil"/>
              <w:left w:val="nil"/>
              <w:bottom w:val="single" w:sz="4" w:space="0" w:color="auto"/>
              <w:right w:val="single" w:sz="4" w:space="0" w:color="auto"/>
            </w:tcBorders>
            <w:shd w:val="clear" w:color="auto" w:fill="auto"/>
            <w:vAlign w:val="center"/>
            <w:hideMark/>
          </w:tcPr>
          <w:p w14:paraId="1A82DF65" w14:textId="77777777" w:rsidR="00231E00" w:rsidRPr="0048229A" w:rsidRDefault="00231E00" w:rsidP="00231E00">
            <w:pPr>
              <w:spacing w:after="0" w:line="240" w:lineRule="auto"/>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Skaner</w:t>
            </w:r>
          </w:p>
        </w:tc>
        <w:tc>
          <w:tcPr>
            <w:tcW w:w="4035" w:type="dxa"/>
            <w:tcBorders>
              <w:top w:val="nil"/>
              <w:left w:val="nil"/>
              <w:bottom w:val="single" w:sz="4" w:space="0" w:color="auto"/>
              <w:right w:val="single" w:sz="4" w:space="0" w:color="auto"/>
            </w:tcBorders>
            <w:shd w:val="clear" w:color="auto" w:fill="auto"/>
            <w:vAlign w:val="center"/>
            <w:hideMark/>
          </w:tcPr>
          <w:p w14:paraId="29C0E455" w14:textId="77777777" w:rsidR="00231E00" w:rsidRPr="0048229A" w:rsidRDefault="00231E00" w:rsidP="00231E00">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Płaski z  podajnik automatyczny (ADF), optyczna rozdzielczość min. 600x600 dpi (z ADF), min. 1200x1200 dpi (z szyby), Kodowanie koloru: 24 bit, Skala szarości: 256 poziomy, Pojemność podajnika automatycznego (ADF): min. 50 arkuszy, Inne cechy: usuwanie koloru tła, pomijanie pustych stron, skanowanie dokumentu tożsamości, dzielenie PDF.</w:t>
            </w:r>
          </w:p>
        </w:tc>
        <w:tc>
          <w:tcPr>
            <w:tcW w:w="1373" w:type="dxa"/>
            <w:tcBorders>
              <w:top w:val="nil"/>
              <w:left w:val="nil"/>
              <w:bottom w:val="single" w:sz="4" w:space="0" w:color="auto"/>
              <w:right w:val="single" w:sz="4" w:space="0" w:color="auto"/>
            </w:tcBorders>
            <w:shd w:val="clear" w:color="auto" w:fill="auto"/>
            <w:vAlign w:val="center"/>
            <w:hideMark/>
          </w:tcPr>
          <w:p w14:paraId="68046505" w14:textId="77777777" w:rsidR="00231E00" w:rsidRPr="0048229A" w:rsidRDefault="00231E00" w:rsidP="00231E00">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0BA47059" w14:textId="77777777" w:rsidR="00231E00" w:rsidRPr="0048229A" w:rsidRDefault="00231E00" w:rsidP="00231E00">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231E00" w:rsidRPr="0048229A" w14:paraId="3C8D39C9" w14:textId="77777777" w:rsidTr="005B26C4">
        <w:trPr>
          <w:trHeight w:val="189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6CA341C8" w14:textId="77777777" w:rsidR="00231E00" w:rsidRPr="0048229A" w:rsidRDefault="00231E00" w:rsidP="00231E00">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3</w:t>
            </w:r>
          </w:p>
        </w:tc>
        <w:tc>
          <w:tcPr>
            <w:tcW w:w="1820" w:type="dxa"/>
            <w:tcBorders>
              <w:top w:val="nil"/>
              <w:left w:val="nil"/>
              <w:bottom w:val="single" w:sz="4" w:space="0" w:color="auto"/>
              <w:right w:val="single" w:sz="4" w:space="0" w:color="auto"/>
            </w:tcBorders>
            <w:shd w:val="clear" w:color="auto" w:fill="auto"/>
            <w:vAlign w:val="center"/>
            <w:hideMark/>
          </w:tcPr>
          <w:p w14:paraId="4E1F86DF" w14:textId="77777777" w:rsidR="00231E00" w:rsidRPr="0048229A" w:rsidRDefault="00231E00" w:rsidP="00231E00">
            <w:pPr>
              <w:spacing w:after="0" w:line="240" w:lineRule="auto"/>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Kopiarka</w:t>
            </w:r>
          </w:p>
        </w:tc>
        <w:tc>
          <w:tcPr>
            <w:tcW w:w="4035" w:type="dxa"/>
            <w:tcBorders>
              <w:top w:val="nil"/>
              <w:left w:val="nil"/>
              <w:bottom w:val="single" w:sz="4" w:space="0" w:color="auto"/>
              <w:right w:val="single" w:sz="4" w:space="0" w:color="auto"/>
            </w:tcBorders>
            <w:shd w:val="clear" w:color="auto" w:fill="auto"/>
            <w:vAlign w:val="center"/>
            <w:hideMark/>
          </w:tcPr>
          <w:p w14:paraId="2A860489" w14:textId="77777777" w:rsidR="00231E00" w:rsidRPr="0048229A" w:rsidRDefault="00231E00" w:rsidP="00231E00">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Rozdzielczość kopiowania [dpi]: min. 600 x 600, Zmniejszanie/powiększanie [%]: 25 – 400, Prędkość kopiowania – [str/min]: min. 34, ilość kopii na arkuszu, N-up: do 4 kopii/arkusz, maksymalna liczba kopii: nie mniej niż 99,</w:t>
            </w:r>
          </w:p>
        </w:tc>
        <w:tc>
          <w:tcPr>
            <w:tcW w:w="1373" w:type="dxa"/>
            <w:tcBorders>
              <w:top w:val="nil"/>
              <w:left w:val="nil"/>
              <w:bottom w:val="single" w:sz="4" w:space="0" w:color="auto"/>
              <w:right w:val="single" w:sz="4" w:space="0" w:color="auto"/>
            </w:tcBorders>
            <w:shd w:val="clear" w:color="auto" w:fill="auto"/>
            <w:vAlign w:val="center"/>
            <w:hideMark/>
          </w:tcPr>
          <w:p w14:paraId="7268C858" w14:textId="77777777" w:rsidR="00231E00" w:rsidRPr="0048229A" w:rsidRDefault="00231E00" w:rsidP="00231E00">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38DACA3C" w14:textId="77777777" w:rsidR="00231E00" w:rsidRPr="0048229A" w:rsidRDefault="00231E00" w:rsidP="00231E00">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231E00" w:rsidRPr="0048229A" w14:paraId="204A997A" w14:textId="77777777" w:rsidTr="005B26C4">
        <w:trPr>
          <w:trHeight w:val="60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10EEB3A2" w14:textId="77777777" w:rsidR="00231E00" w:rsidRPr="0048229A" w:rsidRDefault="00231E00" w:rsidP="00231E00">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4</w:t>
            </w:r>
          </w:p>
        </w:tc>
        <w:tc>
          <w:tcPr>
            <w:tcW w:w="1820" w:type="dxa"/>
            <w:tcBorders>
              <w:top w:val="nil"/>
              <w:left w:val="nil"/>
              <w:bottom w:val="single" w:sz="4" w:space="0" w:color="auto"/>
              <w:right w:val="single" w:sz="4" w:space="0" w:color="auto"/>
            </w:tcBorders>
            <w:shd w:val="clear" w:color="auto" w:fill="auto"/>
            <w:vAlign w:val="center"/>
            <w:hideMark/>
          </w:tcPr>
          <w:p w14:paraId="306DF8A3" w14:textId="77777777" w:rsidR="00231E00" w:rsidRPr="0048229A" w:rsidRDefault="00231E00" w:rsidP="00231E00">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Fax</w:t>
            </w:r>
          </w:p>
        </w:tc>
        <w:tc>
          <w:tcPr>
            <w:tcW w:w="4035" w:type="dxa"/>
            <w:tcBorders>
              <w:top w:val="nil"/>
              <w:left w:val="nil"/>
              <w:bottom w:val="single" w:sz="4" w:space="0" w:color="auto"/>
              <w:right w:val="single" w:sz="4" w:space="0" w:color="auto"/>
            </w:tcBorders>
            <w:shd w:val="clear" w:color="auto" w:fill="auto"/>
            <w:vAlign w:val="center"/>
            <w:hideMark/>
          </w:tcPr>
          <w:p w14:paraId="05E85431" w14:textId="77777777" w:rsidR="00231E00" w:rsidRPr="0048229A" w:rsidRDefault="00231E00" w:rsidP="00231E00">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 </w:t>
            </w:r>
          </w:p>
        </w:tc>
        <w:tc>
          <w:tcPr>
            <w:tcW w:w="1373" w:type="dxa"/>
            <w:tcBorders>
              <w:top w:val="nil"/>
              <w:left w:val="nil"/>
              <w:bottom w:val="single" w:sz="4" w:space="0" w:color="auto"/>
              <w:right w:val="single" w:sz="4" w:space="0" w:color="auto"/>
            </w:tcBorders>
            <w:shd w:val="clear" w:color="auto" w:fill="auto"/>
            <w:vAlign w:val="center"/>
            <w:hideMark/>
          </w:tcPr>
          <w:p w14:paraId="3CF2A083" w14:textId="77777777" w:rsidR="00231E00" w:rsidRPr="0048229A" w:rsidRDefault="00231E00" w:rsidP="00231E00">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43048AB8" w14:textId="77777777" w:rsidR="00231E00" w:rsidRPr="0048229A" w:rsidRDefault="00231E00" w:rsidP="00231E00">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231E00" w:rsidRPr="0048229A" w14:paraId="37A03D94" w14:textId="77777777" w:rsidTr="005B26C4">
        <w:trPr>
          <w:trHeight w:val="94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68EE8E9F" w14:textId="77777777" w:rsidR="00231E00" w:rsidRPr="0048229A" w:rsidRDefault="00231E00" w:rsidP="00231E00">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5</w:t>
            </w:r>
          </w:p>
        </w:tc>
        <w:tc>
          <w:tcPr>
            <w:tcW w:w="1820" w:type="dxa"/>
            <w:tcBorders>
              <w:top w:val="nil"/>
              <w:left w:val="nil"/>
              <w:bottom w:val="single" w:sz="4" w:space="0" w:color="auto"/>
              <w:right w:val="single" w:sz="4" w:space="0" w:color="auto"/>
            </w:tcBorders>
            <w:shd w:val="clear" w:color="auto" w:fill="auto"/>
            <w:vAlign w:val="center"/>
            <w:hideMark/>
          </w:tcPr>
          <w:p w14:paraId="22E25789" w14:textId="77777777" w:rsidR="00231E00" w:rsidRPr="0048229A" w:rsidRDefault="00231E00" w:rsidP="00231E00">
            <w:pPr>
              <w:spacing w:after="0" w:line="240" w:lineRule="auto"/>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Interfejsy</w:t>
            </w:r>
          </w:p>
        </w:tc>
        <w:tc>
          <w:tcPr>
            <w:tcW w:w="4035" w:type="dxa"/>
            <w:tcBorders>
              <w:top w:val="nil"/>
              <w:left w:val="nil"/>
              <w:bottom w:val="single" w:sz="4" w:space="0" w:color="auto"/>
              <w:right w:val="single" w:sz="4" w:space="0" w:color="auto"/>
            </w:tcBorders>
            <w:shd w:val="clear" w:color="auto" w:fill="auto"/>
            <w:vAlign w:val="center"/>
            <w:hideMark/>
          </w:tcPr>
          <w:p w14:paraId="6044DA37" w14:textId="77777777" w:rsidR="00231E00" w:rsidRPr="0048229A" w:rsidRDefault="00231E00" w:rsidP="00231E00">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 xml:space="preserve">Ethernet (10Base-T/100Base-TX), USB, Wireless (IEEE 802.11b/g/n), Wi-Fi Direct </w:t>
            </w:r>
          </w:p>
        </w:tc>
        <w:tc>
          <w:tcPr>
            <w:tcW w:w="1373" w:type="dxa"/>
            <w:tcBorders>
              <w:top w:val="nil"/>
              <w:left w:val="nil"/>
              <w:bottom w:val="single" w:sz="4" w:space="0" w:color="auto"/>
              <w:right w:val="single" w:sz="4" w:space="0" w:color="auto"/>
            </w:tcBorders>
            <w:shd w:val="clear" w:color="auto" w:fill="auto"/>
            <w:vAlign w:val="center"/>
            <w:hideMark/>
          </w:tcPr>
          <w:p w14:paraId="4C7459B4" w14:textId="77777777" w:rsidR="00231E00" w:rsidRPr="0048229A" w:rsidRDefault="00231E00" w:rsidP="00231E00">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26A2338C" w14:textId="77777777" w:rsidR="00231E00" w:rsidRPr="0048229A" w:rsidRDefault="00231E00" w:rsidP="00231E00">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231E00" w:rsidRPr="0048229A" w14:paraId="66698E81" w14:textId="77777777" w:rsidTr="005B26C4">
        <w:trPr>
          <w:trHeight w:val="60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196727B1" w14:textId="77777777" w:rsidR="00231E00" w:rsidRPr="0048229A" w:rsidRDefault="00231E00" w:rsidP="00231E00">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6</w:t>
            </w:r>
          </w:p>
        </w:tc>
        <w:tc>
          <w:tcPr>
            <w:tcW w:w="1820" w:type="dxa"/>
            <w:tcBorders>
              <w:top w:val="nil"/>
              <w:left w:val="nil"/>
              <w:bottom w:val="single" w:sz="4" w:space="0" w:color="auto"/>
              <w:right w:val="single" w:sz="4" w:space="0" w:color="auto"/>
            </w:tcBorders>
            <w:shd w:val="clear" w:color="auto" w:fill="auto"/>
            <w:vAlign w:val="center"/>
            <w:hideMark/>
          </w:tcPr>
          <w:p w14:paraId="256A6B5F" w14:textId="77777777" w:rsidR="00231E00" w:rsidRPr="0048229A" w:rsidRDefault="00231E00" w:rsidP="00231E00">
            <w:pPr>
              <w:spacing w:after="0" w:line="240" w:lineRule="auto"/>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Pamięć RAM</w:t>
            </w:r>
          </w:p>
        </w:tc>
        <w:tc>
          <w:tcPr>
            <w:tcW w:w="4035" w:type="dxa"/>
            <w:tcBorders>
              <w:top w:val="nil"/>
              <w:left w:val="nil"/>
              <w:bottom w:val="single" w:sz="4" w:space="0" w:color="auto"/>
              <w:right w:val="single" w:sz="4" w:space="0" w:color="auto"/>
            </w:tcBorders>
            <w:shd w:val="clear" w:color="auto" w:fill="auto"/>
            <w:vAlign w:val="center"/>
            <w:hideMark/>
          </w:tcPr>
          <w:p w14:paraId="7EA5EC95" w14:textId="77777777" w:rsidR="00231E00" w:rsidRPr="0048229A" w:rsidRDefault="00231E00" w:rsidP="00231E00">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min. 128 MB</w:t>
            </w:r>
          </w:p>
        </w:tc>
        <w:tc>
          <w:tcPr>
            <w:tcW w:w="1373" w:type="dxa"/>
            <w:tcBorders>
              <w:top w:val="nil"/>
              <w:left w:val="nil"/>
              <w:bottom w:val="single" w:sz="4" w:space="0" w:color="auto"/>
              <w:right w:val="single" w:sz="4" w:space="0" w:color="auto"/>
            </w:tcBorders>
            <w:shd w:val="clear" w:color="auto" w:fill="auto"/>
            <w:vAlign w:val="center"/>
            <w:hideMark/>
          </w:tcPr>
          <w:p w14:paraId="3E71FE80" w14:textId="77777777" w:rsidR="00231E00" w:rsidRPr="0048229A" w:rsidRDefault="00231E00" w:rsidP="00231E00">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363D3D68" w14:textId="77777777" w:rsidR="00231E00" w:rsidRPr="0048229A" w:rsidRDefault="00231E00" w:rsidP="00231E00">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231E00" w:rsidRPr="0048229A" w14:paraId="15666B54" w14:textId="77777777" w:rsidTr="005B26C4">
        <w:trPr>
          <w:trHeight w:val="6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7A8CCEE4" w14:textId="77777777" w:rsidR="00231E00" w:rsidRPr="0048229A" w:rsidRDefault="00231E00" w:rsidP="00231E00">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7</w:t>
            </w:r>
          </w:p>
        </w:tc>
        <w:tc>
          <w:tcPr>
            <w:tcW w:w="1820" w:type="dxa"/>
            <w:tcBorders>
              <w:top w:val="nil"/>
              <w:left w:val="nil"/>
              <w:bottom w:val="single" w:sz="4" w:space="0" w:color="auto"/>
              <w:right w:val="single" w:sz="4" w:space="0" w:color="auto"/>
            </w:tcBorders>
            <w:shd w:val="clear" w:color="auto" w:fill="auto"/>
            <w:vAlign w:val="center"/>
            <w:hideMark/>
          </w:tcPr>
          <w:p w14:paraId="06E9ED7A" w14:textId="77777777" w:rsidR="00231E00" w:rsidRPr="0048229A" w:rsidRDefault="00231E00" w:rsidP="00231E00">
            <w:pPr>
              <w:spacing w:after="0" w:line="240" w:lineRule="auto"/>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Standardowe języki drukarki</w:t>
            </w:r>
          </w:p>
        </w:tc>
        <w:tc>
          <w:tcPr>
            <w:tcW w:w="4035" w:type="dxa"/>
            <w:tcBorders>
              <w:top w:val="nil"/>
              <w:left w:val="nil"/>
              <w:bottom w:val="single" w:sz="4" w:space="0" w:color="auto"/>
              <w:right w:val="single" w:sz="4" w:space="0" w:color="auto"/>
            </w:tcBorders>
            <w:shd w:val="clear" w:color="auto" w:fill="auto"/>
            <w:vAlign w:val="center"/>
            <w:hideMark/>
          </w:tcPr>
          <w:p w14:paraId="5748237B" w14:textId="77777777" w:rsidR="00231E00" w:rsidRPr="0048229A" w:rsidRDefault="00231E00" w:rsidP="00231E00">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min.  PCL 6, emulacja języka PostScript 3 TM), PDF (1.7)</w:t>
            </w:r>
          </w:p>
        </w:tc>
        <w:tc>
          <w:tcPr>
            <w:tcW w:w="1373" w:type="dxa"/>
            <w:tcBorders>
              <w:top w:val="nil"/>
              <w:left w:val="nil"/>
              <w:bottom w:val="single" w:sz="4" w:space="0" w:color="auto"/>
              <w:right w:val="single" w:sz="4" w:space="0" w:color="auto"/>
            </w:tcBorders>
            <w:shd w:val="clear" w:color="auto" w:fill="auto"/>
            <w:vAlign w:val="center"/>
            <w:hideMark/>
          </w:tcPr>
          <w:p w14:paraId="05860E70" w14:textId="77777777" w:rsidR="00231E00" w:rsidRPr="0048229A" w:rsidRDefault="00231E00" w:rsidP="00231E00">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02E48F9F" w14:textId="77777777" w:rsidR="00231E00" w:rsidRPr="0048229A" w:rsidRDefault="00231E00" w:rsidP="00231E00">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231E00" w:rsidRPr="0048229A" w14:paraId="69986FBF" w14:textId="77777777" w:rsidTr="005B26C4">
        <w:trPr>
          <w:trHeight w:val="6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15304193" w14:textId="77777777" w:rsidR="00231E00" w:rsidRPr="0048229A" w:rsidRDefault="00231E00" w:rsidP="00231E00">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8</w:t>
            </w:r>
          </w:p>
        </w:tc>
        <w:tc>
          <w:tcPr>
            <w:tcW w:w="1820" w:type="dxa"/>
            <w:tcBorders>
              <w:top w:val="nil"/>
              <w:left w:val="nil"/>
              <w:bottom w:val="single" w:sz="4" w:space="0" w:color="auto"/>
              <w:right w:val="single" w:sz="4" w:space="0" w:color="auto"/>
            </w:tcBorders>
            <w:shd w:val="clear" w:color="auto" w:fill="auto"/>
            <w:vAlign w:val="center"/>
            <w:hideMark/>
          </w:tcPr>
          <w:p w14:paraId="77505687" w14:textId="77777777" w:rsidR="00231E00" w:rsidRPr="0048229A" w:rsidRDefault="00231E00" w:rsidP="00231E00">
            <w:pPr>
              <w:spacing w:after="0" w:line="240" w:lineRule="auto"/>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Inne</w:t>
            </w:r>
          </w:p>
        </w:tc>
        <w:tc>
          <w:tcPr>
            <w:tcW w:w="4035" w:type="dxa"/>
            <w:tcBorders>
              <w:top w:val="nil"/>
              <w:left w:val="nil"/>
              <w:bottom w:val="single" w:sz="4" w:space="0" w:color="auto"/>
              <w:right w:val="single" w:sz="4" w:space="0" w:color="auto"/>
            </w:tcBorders>
            <w:shd w:val="clear" w:color="auto" w:fill="auto"/>
            <w:vAlign w:val="center"/>
            <w:hideMark/>
          </w:tcPr>
          <w:p w14:paraId="601466BD" w14:textId="77777777" w:rsidR="00231E00" w:rsidRPr="0048229A" w:rsidRDefault="00231E00" w:rsidP="00231E00">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Sterowniki i oprogramowanie min Windows 10</w:t>
            </w:r>
          </w:p>
        </w:tc>
        <w:tc>
          <w:tcPr>
            <w:tcW w:w="1373" w:type="dxa"/>
            <w:tcBorders>
              <w:top w:val="nil"/>
              <w:left w:val="nil"/>
              <w:bottom w:val="single" w:sz="4" w:space="0" w:color="auto"/>
              <w:right w:val="single" w:sz="4" w:space="0" w:color="auto"/>
            </w:tcBorders>
            <w:shd w:val="clear" w:color="auto" w:fill="auto"/>
            <w:vAlign w:val="center"/>
            <w:hideMark/>
          </w:tcPr>
          <w:p w14:paraId="09B63781" w14:textId="77777777" w:rsidR="00231E00" w:rsidRPr="0048229A" w:rsidRDefault="00231E00" w:rsidP="00231E00">
            <w:pPr>
              <w:spacing w:after="0" w:line="240" w:lineRule="auto"/>
              <w:jc w:val="center"/>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Spełnia</w:t>
            </w:r>
            <w:r w:rsidRPr="0048229A">
              <w:rPr>
                <w:rFonts w:ascii="Times New Roman" w:eastAsia="Times New Roman" w:hAnsi="Times New Roman" w:cs="Times New Roman"/>
                <w:color w:val="FF0000"/>
                <w:lang w:eastAsia="pl-PL"/>
              </w:rPr>
              <w:br/>
              <w:t>/nie spełnia*</w:t>
            </w:r>
          </w:p>
        </w:tc>
        <w:tc>
          <w:tcPr>
            <w:tcW w:w="961" w:type="dxa"/>
            <w:tcBorders>
              <w:top w:val="nil"/>
              <w:left w:val="nil"/>
              <w:bottom w:val="single" w:sz="4" w:space="0" w:color="auto"/>
              <w:right w:val="single" w:sz="4" w:space="0" w:color="auto"/>
            </w:tcBorders>
            <w:shd w:val="clear" w:color="auto" w:fill="auto"/>
            <w:noWrap/>
            <w:vAlign w:val="center"/>
            <w:hideMark/>
          </w:tcPr>
          <w:p w14:paraId="2E7C1759" w14:textId="77777777" w:rsidR="00231E00" w:rsidRPr="0048229A" w:rsidRDefault="00231E00" w:rsidP="00231E00">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r w:rsidR="00231E00" w:rsidRPr="0048229A" w14:paraId="52FDA703" w14:textId="77777777" w:rsidTr="005B26C4">
        <w:trPr>
          <w:trHeight w:val="90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1803D7FE" w14:textId="77777777" w:rsidR="00231E00" w:rsidRPr="0048229A" w:rsidRDefault="00231E00" w:rsidP="00231E00">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9</w:t>
            </w:r>
          </w:p>
        </w:tc>
        <w:tc>
          <w:tcPr>
            <w:tcW w:w="1820" w:type="dxa"/>
            <w:tcBorders>
              <w:top w:val="nil"/>
              <w:left w:val="nil"/>
              <w:bottom w:val="single" w:sz="4" w:space="0" w:color="auto"/>
              <w:right w:val="single" w:sz="4" w:space="0" w:color="auto"/>
            </w:tcBorders>
            <w:shd w:val="clear" w:color="auto" w:fill="auto"/>
            <w:vAlign w:val="center"/>
            <w:hideMark/>
          </w:tcPr>
          <w:p w14:paraId="6681EA70" w14:textId="77777777" w:rsidR="00231E00" w:rsidRPr="0048229A" w:rsidRDefault="00231E00" w:rsidP="00231E00">
            <w:pPr>
              <w:spacing w:after="0" w:line="240" w:lineRule="auto"/>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Gwarancja</w:t>
            </w:r>
          </w:p>
        </w:tc>
        <w:tc>
          <w:tcPr>
            <w:tcW w:w="4035" w:type="dxa"/>
            <w:tcBorders>
              <w:top w:val="nil"/>
              <w:left w:val="nil"/>
              <w:bottom w:val="single" w:sz="4" w:space="0" w:color="auto"/>
              <w:right w:val="single" w:sz="4" w:space="0" w:color="auto"/>
            </w:tcBorders>
            <w:shd w:val="clear" w:color="auto" w:fill="auto"/>
            <w:vAlign w:val="center"/>
            <w:hideMark/>
          </w:tcPr>
          <w:p w14:paraId="210BA940" w14:textId="77777777" w:rsidR="00231E00" w:rsidRPr="0048229A" w:rsidRDefault="00231E00" w:rsidP="00231E00">
            <w:pPr>
              <w:spacing w:after="0" w:line="240" w:lineRule="auto"/>
              <w:rPr>
                <w:rFonts w:ascii="Times New Roman" w:eastAsia="Times New Roman" w:hAnsi="Times New Roman" w:cs="Times New Roman"/>
                <w:color w:val="000000"/>
                <w:sz w:val="24"/>
                <w:szCs w:val="24"/>
                <w:lang w:eastAsia="pl-PL"/>
              </w:rPr>
            </w:pPr>
            <w:r w:rsidRPr="0048229A">
              <w:rPr>
                <w:rFonts w:ascii="Times New Roman" w:eastAsia="Times New Roman" w:hAnsi="Times New Roman" w:cs="Times New Roman"/>
                <w:color w:val="000000"/>
                <w:sz w:val="24"/>
                <w:szCs w:val="24"/>
                <w:lang w:eastAsia="pl-PL"/>
              </w:rPr>
              <w:t>min. 36 miesięcy</w:t>
            </w:r>
          </w:p>
        </w:tc>
        <w:tc>
          <w:tcPr>
            <w:tcW w:w="1373" w:type="dxa"/>
            <w:tcBorders>
              <w:top w:val="nil"/>
              <w:left w:val="nil"/>
              <w:bottom w:val="single" w:sz="4" w:space="0" w:color="auto"/>
              <w:right w:val="single" w:sz="4" w:space="0" w:color="auto"/>
            </w:tcBorders>
            <w:shd w:val="clear" w:color="auto" w:fill="auto"/>
            <w:vAlign w:val="center"/>
            <w:hideMark/>
          </w:tcPr>
          <w:p w14:paraId="5768B891" w14:textId="77777777" w:rsidR="00231E00" w:rsidRPr="0048229A" w:rsidRDefault="00231E00" w:rsidP="00231E00">
            <w:pPr>
              <w:spacing w:after="0" w:line="240" w:lineRule="auto"/>
              <w:rPr>
                <w:rFonts w:ascii="Times New Roman" w:eastAsia="Times New Roman" w:hAnsi="Times New Roman" w:cs="Times New Roman"/>
                <w:color w:val="FF0000"/>
                <w:lang w:eastAsia="pl-PL"/>
              </w:rPr>
            </w:pPr>
            <w:r w:rsidRPr="0048229A">
              <w:rPr>
                <w:rFonts w:ascii="Times New Roman" w:eastAsia="Times New Roman" w:hAnsi="Times New Roman" w:cs="Times New Roman"/>
                <w:color w:val="FF0000"/>
                <w:lang w:eastAsia="pl-PL"/>
              </w:rPr>
              <w:t>Gwarancja</w:t>
            </w:r>
            <w:r w:rsidRPr="0048229A">
              <w:rPr>
                <w:rFonts w:ascii="Times New Roman" w:eastAsia="Times New Roman" w:hAnsi="Times New Roman" w:cs="Times New Roman"/>
                <w:color w:val="FF0000"/>
                <w:lang w:eastAsia="pl-PL"/>
              </w:rPr>
              <w:br/>
              <w:t>(Podać):</w:t>
            </w:r>
            <w:r w:rsidRPr="0048229A">
              <w:rPr>
                <w:rFonts w:ascii="Times New Roman" w:eastAsia="Times New Roman" w:hAnsi="Times New Roman" w:cs="Times New Roman"/>
                <w:color w:val="FF0000"/>
                <w:lang w:eastAsia="pl-PL"/>
              </w:rPr>
              <w:br/>
              <w:t>……… m-cy</w:t>
            </w:r>
          </w:p>
        </w:tc>
        <w:tc>
          <w:tcPr>
            <w:tcW w:w="961" w:type="dxa"/>
            <w:tcBorders>
              <w:top w:val="nil"/>
              <w:left w:val="nil"/>
              <w:bottom w:val="single" w:sz="4" w:space="0" w:color="auto"/>
              <w:right w:val="single" w:sz="4" w:space="0" w:color="auto"/>
            </w:tcBorders>
            <w:shd w:val="clear" w:color="auto" w:fill="auto"/>
            <w:noWrap/>
            <w:vAlign w:val="center"/>
            <w:hideMark/>
          </w:tcPr>
          <w:p w14:paraId="677D74FB" w14:textId="77777777" w:rsidR="00231E00" w:rsidRPr="0048229A" w:rsidRDefault="00231E00" w:rsidP="00231E00">
            <w:pPr>
              <w:spacing w:after="0" w:line="240" w:lineRule="auto"/>
              <w:jc w:val="center"/>
              <w:rPr>
                <w:rFonts w:ascii="Times New Roman" w:eastAsia="Times New Roman" w:hAnsi="Times New Roman" w:cs="Times New Roman"/>
                <w:color w:val="000000"/>
                <w:lang w:eastAsia="pl-PL"/>
              </w:rPr>
            </w:pPr>
            <w:r w:rsidRPr="0048229A">
              <w:rPr>
                <w:rFonts w:ascii="Times New Roman" w:eastAsia="Times New Roman" w:hAnsi="Times New Roman" w:cs="Times New Roman"/>
                <w:color w:val="000000"/>
                <w:lang w:eastAsia="pl-PL"/>
              </w:rPr>
              <w:t> </w:t>
            </w:r>
          </w:p>
        </w:tc>
      </w:tr>
    </w:tbl>
    <w:p w14:paraId="07B5AF10" w14:textId="77777777" w:rsidR="00E47B38" w:rsidRPr="0000631E" w:rsidRDefault="00E47B38" w:rsidP="00E47B38">
      <w:pPr>
        <w:pStyle w:val="Tekstpodstawowy"/>
        <w:rPr>
          <w:sz w:val="22"/>
          <w:szCs w:val="22"/>
          <w:lang w:val="pl-PL"/>
        </w:rPr>
      </w:pPr>
      <w:r w:rsidRPr="0000631E">
        <w:rPr>
          <w:sz w:val="22"/>
          <w:szCs w:val="22"/>
          <w:lang w:val="pl-PL"/>
        </w:rPr>
        <w:t xml:space="preserve">* – wypełnia Wykonawca, niepotrzebne skreślić. </w:t>
      </w:r>
    </w:p>
    <w:p w14:paraId="6009A132" w14:textId="77777777" w:rsidR="00E47B38" w:rsidRPr="0000631E" w:rsidRDefault="00E47B38" w:rsidP="00E47B38">
      <w:pPr>
        <w:jc w:val="both"/>
        <w:rPr>
          <w:rFonts w:ascii="Times New Roman" w:hAnsi="Times New Roman" w:cs="Times New Roman"/>
        </w:rPr>
      </w:pPr>
    </w:p>
    <w:p w14:paraId="6C79F7B1" w14:textId="77777777" w:rsidR="00E47B38" w:rsidRPr="0000631E" w:rsidRDefault="00E47B38" w:rsidP="00E47B38">
      <w:pPr>
        <w:jc w:val="both"/>
        <w:rPr>
          <w:rFonts w:ascii="Times New Roman" w:hAnsi="Times New Roman" w:cs="Times New Roman"/>
        </w:rPr>
      </w:pPr>
      <w:r w:rsidRPr="0000631E">
        <w:rPr>
          <w:rFonts w:ascii="Times New Roman" w:hAnsi="Times New Roman" w:cs="Times New Roman"/>
        </w:rPr>
        <w:t>W przypadku, gdy parametry lub funkcje techniczne oferowanych urządzeń, sprzętu są takie same jak wymagane przez Zamawiającego, należy w kolumnach „Spełnia/nie spełnia” wykreślić zapis: „nie spełnia”, a w przypadku gdy Wykonawca proponuje parametry lub funkcje techniczne lepsze niż wymagane, należy je ewentualnie podać w kolumnie pn. „Różnice/Uwagi”.</w:t>
      </w:r>
    </w:p>
    <w:p w14:paraId="1E203D29" w14:textId="1182A9B6" w:rsidR="00E47B38" w:rsidRPr="0000631E" w:rsidRDefault="00E47B38" w:rsidP="00E47B38">
      <w:pPr>
        <w:jc w:val="both"/>
        <w:rPr>
          <w:rFonts w:ascii="Times New Roman" w:hAnsi="Times New Roman" w:cs="Times New Roman"/>
        </w:rPr>
      </w:pPr>
      <w:r w:rsidRPr="0000631E">
        <w:rPr>
          <w:rFonts w:ascii="Times New Roman" w:hAnsi="Times New Roman" w:cs="Times New Roman"/>
        </w:rPr>
        <w:t xml:space="preserve">Niespełnienie wymagań/parametrów określonych w tabelach skutkuje odrzuceniem oferty na podstawie art. </w:t>
      </w:r>
      <w:r w:rsidR="005B26C4">
        <w:rPr>
          <w:rFonts w:ascii="Times New Roman" w:hAnsi="Times New Roman" w:cs="Times New Roman"/>
        </w:rPr>
        <w:t>226</w:t>
      </w:r>
      <w:r w:rsidRPr="0000631E">
        <w:rPr>
          <w:rFonts w:ascii="Times New Roman" w:hAnsi="Times New Roman" w:cs="Times New Roman"/>
        </w:rPr>
        <w:t xml:space="preserve"> ust. 1 pkt </w:t>
      </w:r>
      <w:r w:rsidR="005B26C4">
        <w:rPr>
          <w:rFonts w:ascii="Times New Roman" w:hAnsi="Times New Roman" w:cs="Times New Roman"/>
        </w:rPr>
        <w:t>5</w:t>
      </w:r>
      <w:r w:rsidRPr="0000631E">
        <w:rPr>
          <w:rFonts w:ascii="Times New Roman" w:hAnsi="Times New Roman" w:cs="Times New Roman"/>
        </w:rPr>
        <w:t xml:space="preserve"> ustawy Prawo zamówień publicznych, jako nie odpowiadające treści specyfikacji istotnych warunków zamówienia.</w:t>
      </w:r>
    </w:p>
    <w:p w14:paraId="7D2AD255" w14:textId="2D9ED071" w:rsidR="005B26C4" w:rsidRPr="00231E00" w:rsidRDefault="00E47B38" w:rsidP="00231E00">
      <w:pPr>
        <w:jc w:val="both"/>
        <w:rPr>
          <w:rFonts w:ascii="Times New Roman" w:hAnsi="Times New Roman" w:cs="Times New Roman"/>
          <w:b/>
        </w:rPr>
      </w:pPr>
      <w:r w:rsidRPr="0000631E">
        <w:rPr>
          <w:rFonts w:ascii="Times New Roman" w:hAnsi="Times New Roman" w:cs="Times New Roman"/>
          <w:b/>
        </w:rPr>
        <w:t>UWAGA: w przypadku uszkodzenia nośniki danych urządzenia pozostają</w:t>
      </w:r>
      <w:r w:rsidRPr="0000631E">
        <w:rPr>
          <w:rFonts w:ascii="Times New Roman" w:hAnsi="Times New Roman" w:cs="Times New Roman"/>
          <w:b/>
        </w:rPr>
        <w:br/>
        <w:t>u Zamawiającego.</w:t>
      </w:r>
    </w:p>
    <w:tbl>
      <w:tblPr>
        <w:tblpPr w:leftFromText="141" w:rightFromText="141" w:bottomFromText="200" w:vertAnchor="text" w:horzAnchor="page" w:tblpX="4621" w:tblpY="70"/>
        <w:tblW w:w="10078" w:type="dxa"/>
        <w:tblLook w:val="04A0" w:firstRow="1" w:lastRow="0" w:firstColumn="1" w:lastColumn="0" w:noHBand="0" w:noVBand="1"/>
      </w:tblPr>
      <w:tblGrid>
        <w:gridCol w:w="10078"/>
      </w:tblGrid>
      <w:tr w:rsidR="005B26C4" w:rsidRPr="005B26C4" w14:paraId="30484FFA" w14:textId="77777777" w:rsidTr="00771729">
        <w:tc>
          <w:tcPr>
            <w:tcW w:w="10078" w:type="dxa"/>
          </w:tcPr>
          <w:p w14:paraId="1DA8F971" w14:textId="77777777" w:rsidR="005B26C4" w:rsidRPr="005B26C4" w:rsidRDefault="005B26C4" w:rsidP="005B26C4">
            <w:pPr>
              <w:spacing w:after="0" w:line="240" w:lineRule="auto"/>
              <w:rPr>
                <w:rFonts w:ascii="Times New Roman" w:hAnsi="Times New Roman" w:cs="Times New Roman"/>
              </w:rPr>
            </w:pPr>
          </w:p>
          <w:p w14:paraId="767637D1" w14:textId="1BA0537E" w:rsidR="005B26C4" w:rsidRPr="005B26C4" w:rsidRDefault="005B26C4" w:rsidP="005B26C4">
            <w:pPr>
              <w:spacing w:after="0" w:line="240" w:lineRule="auto"/>
              <w:rPr>
                <w:rFonts w:ascii="Times New Roman" w:hAnsi="Times New Roman" w:cs="Times New Roman"/>
              </w:rPr>
            </w:pPr>
            <w:r w:rsidRPr="005B26C4">
              <w:rPr>
                <w:rFonts w:ascii="Times New Roman" w:hAnsi="Times New Roman" w:cs="Times New Roman"/>
              </w:rPr>
              <w:t>...........………………………………………………………………</w:t>
            </w:r>
          </w:p>
        </w:tc>
      </w:tr>
      <w:tr w:rsidR="005B26C4" w:rsidRPr="005B26C4" w14:paraId="2EA01080" w14:textId="77777777" w:rsidTr="00771729">
        <w:tc>
          <w:tcPr>
            <w:tcW w:w="10078" w:type="dxa"/>
            <w:hideMark/>
          </w:tcPr>
          <w:p w14:paraId="606926F8" w14:textId="769D3279" w:rsidR="005B26C4" w:rsidRDefault="005B26C4" w:rsidP="005B26C4">
            <w:pPr>
              <w:spacing w:after="0" w:line="240" w:lineRule="auto"/>
              <w:rPr>
                <w:rFonts w:ascii="Times New Roman" w:hAnsi="Times New Roman" w:cs="Times New Roman"/>
              </w:rPr>
            </w:pPr>
            <w:r>
              <w:rPr>
                <w:rFonts w:ascii="Times New Roman" w:hAnsi="Times New Roman" w:cs="Times New Roman"/>
              </w:rPr>
              <w:t xml:space="preserve">      </w:t>
            </w:r>
            <w:r w:rsidRPr="005B26C4">
              <w:rPr>
                <w:rFonts w:ascii="Times New Roman" w:hAnsi="Times New Roman" w:cs="Times New Roman"/>
              </w:rPr>
              <w:t xml:space="preserve">Miejsce, data, imię i nazwisko oraz podpis uprawnionego </w:t>
            </w:r>
          </w:p>
          <w:p w14:paraId="6130F7D2" w14:textId="57590B0F" w:rsidR="005B26C4" w:rsidRPr="005B26C4" w:rsidRDefault="005B26C4" w:rsidP="005B26C4">
            <w:pPr>
              <w:spacing w:after="0" w:line="240" w:lineRule="auto"/>
              <w:rPr>
                <w:rFonts w:ascii="Times New Roman" w:hAnsi="Times New Roman" w:cs="Times New Roman"/>
              </w:rPr>
            </w:pPr>
            <w:r>
              <w:rPr>
                <w:rFonts w:ascii="Times New Roman" w:hAnsi="Times New Roman" w:cs="Times New Roman"/>
              </w:rPr>
              <w:t xml:space="preserve">              </w:t>
            </w:r>
            <w:r w:rsidR="00231E00">
              <w:t xml:space="preserve"> </w:t>
            </w:r>
            <w:r w:rsidR="00231E00" w:rsidRPr="00231E00">
              <w:rPr>
                <w:rFonts w:ascii="Times New Roman" w:hAnsi="Times New Roman" w:cs="Times New Roman"/>
              </w:rPr>
              <w:t>przedstawiciela Wykonawcy</w:t>
            </w:r>
          </w:p>
        </w:tc>
      </w:tr>
    </w:tbl>
    <w:p w14:paraId="4DA5D6D7" w14:textId="77777777" w:rsidR="005B26C4" w:rsidRPr="005B26C4" w:rsidRDefault="005B26C4" w:rsidP="005B26C4">
      <w:pPr>
        <w:rPr>
          <w:rFonts w:ascii="Times New Roman" w:hAnsi="Times New Roman" w:cs="Times New Roman"/>
        </w:rPr>
      </w:pPr>
    </w:p>
    <w:p w14:paraId="53284126" w14:textId="77777777" w:rsidR="0003196B" w:rsidRPr="0003196B" w:rsidRDefault="0003196B">
      <w:pPr>
        <w:rPr>
          <w:rFonts w:ascii="Times New Roman" w:hAnsi="Times New Roman" w:cs="Times New Roman"/>
        </w:rPr>
      </w:pPr>
    </w:p>
    <w:sectPr w:rsidR="0003196B" w:rsidRPr="000319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C9284" w14:textId="77777777" w:rsidR="00871B85" w:rsidRDefault="00871B85" w:rsidP="005B26C4">
      <w:pPr>
        <w:spacing w:after="0" w:line="240" w:lineRule="auto"/>
      </w:pPr>
      <w:r>
        <w:separator/>
      </w:r>
    </w:p>
  </w:endnote>
  <w:endnote w:type="continuationSeparator" w:id="0">
    <w:p w14:paraId="2CB66D25" w14:textId="77777777" w:rsidR="00871B85" w:rsidRDefault="00871B85" w:rsidP="005B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C3B9" w14:textId="77777777" w:rsidR="00871B85" w:rsidRDefault="00871B85" w:rsidP="005B26C4">
      <w:pPr>
        <w:spacing w:after="0" w:line="240" w:lineRule="auto"/>
      </w:pPr>
      <w:r>
        <w:separator/>
      </w:r>
    </w:p>
  </w:footnote>
  <w:footnote w:type="continuationSeparator" w:id="0">
    <w:p w14:paraId="7C4121EE" w14:textId="77777777" w:rsidR="00871B85" w:rsidRDefault="00871B85" w:rsidP="005B26C4">
      <w:pPr>
        <w:spacing w:after="0" w:line="240" w:lineRule="auto"/>
      </w:pPr>
      <w:r>
        <w:continuationSeparator/>
      </w:r>
    </w:p>
  </w:footnote>
  <w:footnote w:id="1">
    <w:p w14:paraId="3FAC3603" w14:textId="77777777" w:rsidR="005B26C4" w:rsidRDefault="005B26C4" w:rsidP="005B26C4">
      <w:pPr>
        <w:pStyle w:val="Tekstprzypisudolnego"/>
        <w:rPr>
          <w:rFonts w:ascii="Arial Narrow" w:hAnsi="Arial Narrow"/>
        </w:rPr>
      </w:pPr>
      <w:r>
        <w:rPr>
          <w:rStyle w:val="Odwoanieprzypisudolnego"/>
          <w:rFonts w:ascii="Arial Narrow" w:hAnsi="Arial Narrow"/>
        </w:rPr>
        <w:footnoteRef/>
      </w:r>
      <w:r>
        <w:rPr>
          <w:rFonts w:ascii="Arial Narrow" w:hAnsi="Arial Narrow"/>
        </w:rPr>
        <w:t xml:space="preserve"> Opis przedmiotu oferty wykonawcy musi być opatrzony przez osobę lub osoby uprawnione do reprezentowania Wykonawcy kwalifikowanym podpisem elektronicznym, podpisem zaufanym lub podpisem osobistym.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6B"/>
    <w:rsid w:val="0003196B"/>
    <w:rsid w:val="00171404"/>
    <w:rsid w:val="00231E00"/>
    <w:rsid w:val="003C3E52"/>
    <w:rsid w:val="00403F58"/>
    <w:rsid w:val="00460FD6"/>
    <w:rsid w:val="00471F8A"/>
    <w:rsid w:val="0048229A"/>
    <w:rsid w:val="005B26C4"/>
    <w:rsid w:val="00654E5B"/>
    <w:rsid w:val="006B1DD8"/>
    <w:rsid w:val="0076077E"/>
    <w:rsid w:val="00871B85"/>
    <w:rsid w:val="008766DD"/>
    <w:rsid w:val="00921107"/>
    <w:rsid w:val="00987EB3"/>
    <w:rsid w:val="00A413BE"/>
    <w:rsid w:val="00B07477"/>
    <w:rsid w:val="00CD5909"/>
    <w:rsid w:val="00E47B38"/>
    <w:rsid w:val="00E933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61FB"/>
  <w15:chartTrackingRefBased/>
  <w15:docId w15:val="{93D5DCE0-811A-47EA-9EB0-F5DFD918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196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47B38"/>
    <w:pPr>
      <w:spacing w:after="0" w:line="240" w:lineRule="auto"/>
      <w:jc w:val="both"/>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E47B38"/>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unhideWhenUsed/>
    <w:rsid w:val="005B26C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B26C4"/>
    <w:rPr>
      <w:sz w:val="20"/>
      <w:szCs w:val="20"/>
    </w:rPr>
  </w:style>
  <w:style w:type="character" w:styleId="Odwoanieprzypisudolnego">
    <w:name w:val="footnote reference"/>
    <w:uiPriority w:val="99"/>
    <w:semiHidden/>
    <w:unhideWhenUsed/>
    <w:rsid w:val="005B26C4"/>
    <w:rPr>
      <w:vertAlign w:val="superscript"/>
    </w:rPr>
  </w:style>
  <w:style w:type="paragraph" w:styleId="Nagwek">
    <w:name w:val="header"/>
    <w:basedOn w:val="Normalny"/>
    <w:link w:val="NagwekZnak"/>
    <w:uiPriority w:val="99"/>
    <w:unhideWhenUsed/>
    <w:rsid w:val="00231E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1E00"/>
  </w:style>
  <w:style w:type="paragraph" w:styleId="Stopka">
    <w:name w:val="footer"/>
    <w:basedOn w:val="Normalny"/>
    <w:link w:val="StopkaZnak"/>
    <w:uiPriority w:val="99"/>
    <w:unhideWhenUsed/>
    <w:rsid w:val="00231E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1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27585">
      <w:bodyDiv w:val="1"/>
      <w:marLeft w:val="0"/>
      <w:marRight w:val="0"/>
      <w:marTop w:val="0"/>
      <w:marBottom w:val="0"/>
      <w:divBdr>
        <w:top w:val="none" w:sz="0" w:space="0" w:color="auto"/>
        <w:left w:val="none" w:sz="0" w:space="0" w:color="auto"/>
        <w:bottom w:val="none" w:sz="0" w:space="0" w:color="auto"/>
        <w:right w:val="none" w:sz="0" w:space="0" w:color="auto"/>
      </w:divBdr>
    </w:div>
    <w:div w:id="449588747">
      <w:bodyDiv w:val="1"/>
      <w:marLeft w:val="0"/>
      <w:marRight w:val="0"/>
      <w:marTop w:val="0"/>
      <w:marBottom w:val="0"/>
      <w:divBdr>
        <w:top w:val="none" w:sz="0" w:space="0" w:color="auto"/>
        <w:left w:val="none" w:sz="0" w:space="0" w:color="auto"/>
        <w:bottom w:val="none" w:sz="0" w:space="0" w:color="auto"/>
        <w:right w:val="none" w:sz="0" w:space="0" w:color="auto"/>
      </w:divBdr>
    </w:div>
    <w:div w:id="2115860865">
      <w:bodyDiv w:val="1"/>
      <w:marLeft w:val="0"/>
      <w:marRight w:val="0"/>
      <w:marTop w:val="0"/>
      <w:marBottom w:val="0"/>
      <w:divBdr>
        <w:top w:val="none" w:sz="0" w:space="0" w:color="auto"/>
        <w:left w:val="none" w:sz="0" w:space="0" w:color="auto"/>
        <w:bottom w:val="none" w:sz="0" w:space="0" w:color="auto"/>
        <w:right w:val="none" w:sz="0" w:space="0" w:color="auto"/>
      </w:divBdr>
    </w:div>
    <w:div w:id="212673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11</Pages>
  <Words>3622</Words>
  <Characters>21734</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JarekK</dc:creator>
  <cp:keywords/>
  <dc:description/>
  <cp:lastModifiedBy>MirkaS</cp:lastModifiedBy>
  <cp:revision>14</cp:revision>
  <dcterms:created xsi:type="dcterms:W3CDTF">2021-08-13T07:32:00Z</dcterms:created>
  <dcterms:modified xsi:type="dcterms:W3CDTF">2021-09-07T12:29:00Z</dcterms:modified>
</cp:coreProperties>
</file>