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A463" w14:textId="361AFCFE" w:rsidR="00B4266C" w:rsidRPr="00F50B23" w:rsidRDefault="00B4266C" w:rsidP="00F50B23">
      <w:pPr>
        <w:spacing w:after="0" w:line="360" w:lineRule="auto"/>
        <w:ind w:left="7080" w:right="-142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                              </w:t>
      </w:r>
      <w:r w:rsidRPr="00F50B23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F50B23" w:rsidRPr="00F50B23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7 do SWZ</w:t>
      </w:r>
    </w:p>
    <w:p w14:paraId="51B7F82D" w14:textId="7489185D" w:rsidR="00B4266C" w:rsidRDefault="00B4266C" w:rsidP="00F50B2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>Rz.272.1.1.2021</w:t>
      </w:r>
    </w:p>
    <w:p w14:paraId="7ECD5FB7" w14:textId="2B325F72" w:rsidR="00B4266C" w:rsidRPr="00F50B23" w:rsidRDefault="00B4266C" w:rsidP="00F50B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50B2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Dla części  od Nr 1  do Nr 14</w:t>
      </w:r>
    </w:p>
    <w:p w14:paraId="6EA81C59" w14:textId="3C23F705" w:rsidR="00680003" w:rsidRPr="00F50B23" w:rsidRDefault="00B4266C" w:rsidP="00F5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osób, </w:t>
      </w:r>
      <w:r w:rsidR="0068000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skierowanych przez wykonawcę do realizacji zamówienia publicznego, </w:t>
      </w:r>
      <w:r w:rsidR="00F50B2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  <w:r w:rsidR="0068000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</w:t>
      </w:r>
      <w:r w:rsidR="00F50B2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</w:t>
      </w:r>
      <w:r w:rsidR="0068000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podstawie do dysponowania tymi osobami</w:t>
      </w:r>
    </w:p>
    <w:p w14:paraId="27DDF83A" w14:textId="425482AF" w:rsidR="00B4266C" w:rsidRPr="00F50B23" w:rsidRDefault="00B4266C" w:rsidP="00B4266C">
      <w:pPr>
        <w:spacing w:after="174" w:line="251" w:lineRule="auto"/>
        <w:ind w:left="197" w:right="187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888F95" w14:textId="77777777" w:rsidR="00B4266C" w:rsidRPr="00A27515" w:rsidRDefault="00B4266C" w:rsidP="00E11CB4">
      <w:pPr>
        <w:spacing w:after="174" w:line="251" w:lineRule="auto"/>
        <w:ind w:left="197" w:right="187" w:hanging="10"/>
        <w:rPr>
          <w:rFonts w:ascii="Times New Roman" w:eastAsia="Calibri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 xml:space="preserve"> – osoba prowadząca kurs</w:t>
      </w:r>
    </w:p>
    <w:p w14:paraId="56F8F7AE" w14:textId="77777777" w:rsidR="00B4266C" w:rsidRPr="00A27515" w:rsidRDefault="00B4266C" w:rsidP="00B4266C">
      <w:pPr>
        <w:spacing w:after="46"/>
        <w:ind w:left="5" w:right="3355" w:hanging="10"/>
        <w:rPr>
          <w:rFonts w:ascii="Times New Roman" w:eastAsia="Times New Roman" w:hAnsi="Times New Roman" w:cs="Times New Roman"/>
          <w:u w:val="single" w:color="000000"/>
          <w:lang w:eastAsia="pl-PL"/>
        </w:rPr>
      </w:pPr>
    </w:p>
    <w:p w14:paraId="2842C307" w14:textId="77777777" w:rsidR="00B4266C" w:rsidRPr="00A27515" w:rsidRDefault="00B4266C" w:rsidP="00B4266C">
      <w:pPr>
        <w:spacing w:after="46"/>
        <w:ind w:left="5" w:hanging="10"/>
        <w:rPr>
          <w:rFonts w:ascii="Times New Roman" w:eastAsia="Times New Roman" w:hAnsi="Times New Roman" w:cs="Times New Roman"/>
          <w:u w:val="single" w:color="000000"/>
          <w:lang w:eastAsia="pl-PL"/>
        </w:rPr>
      </w:pP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Imię i nazwisko: _____________________________________</w:t>
      </w:r>
    </w:p>
    <w:p w14:paraId="24409DD7" w14:textId="77777777" w:rsidR="00B4266C" w:rsidRPr="00A27515" w:rsidRDefault="00B4266C" w:rsidP="00B4266C">
      <w:pPr>
        <w:spacing w:after="46"/>
        <w:ind w:left="5" w:hanging="10"/>
        <w:rPr>
          <w:rFonts w:ascii="Times New Roman" w:eastAsia="Calibri" w:hAnsi="Times New Roman" w:cs="Times New Roman"/>
          <w:noProof/>
          <w:lang w:eastAsia="pl-PL"/>
        </w:rPr>
      </w:pPr>
    </w:p>
    <w:p w14:paraId="5DF400B8" w14:textId="77777777" w:rsidR="00B4266C" w:rsidRPr="00A27515" w:rsidRDefault="00B4266C" w:rsidP="00B4266C">
      <w:pPr>
        <w:spacing w:after="46"/>
        <w:ind w:left="5" w:hanging="10"/>
        <w:rPr>
          <w:rFonts w:ascii="Times New Roman" w:eastAsia="Times New Roman" w:hAnsi="Times New Roman" w:cs="Times New Roman"/>
          <w:u w:val="single" w:color="000000"/>
          <w:lang w:eastAsia="pl-PL"/>
        </w:rPr>
      </w:pP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Cześć zamówienia nr: _________________________________</w:t>
      </w:r>
    </w:p>
    <w:p w14:paraId="74CC74D9" w14:textId="77777777" w:rsidR="00B4266C" w:rsidRPr="00A27515" w:rsidRDefault="00B4266C" w:rsidP="00B4266C">
      <w:pPr>
        <w:spacing w:after="46"/>
        <w:ind w:left="5" w:hanging="10"/>
        <w:rPr>
          <w:rFonts w:ascii="Times New Roman" w:eastAsia="Calibri" w:hAnsi="Times New Roman" w:cs="Times New Roman"/>
          <w:lang w:eastAsia="pl-PL"/>
        </w:rPr>
      </w:pPr>
    </w:p>
    <w:tbl>
      <w:tblPr>
        <w:tblStyle w:val="TableGrid"/>
        <w:tblW w:w="8927" w:type="dxa"/>
        <w:tblInd w:w="139" w:type="dxa"/>
        <w:tblCellMar>
          <w:left w:w="50" w:type="dxa"/>
          <w:right w:w="29" w:type="dxa"/>
        </w:tblCellMar>
        <w:tblLook w:val="04A0" w:firstRow="1" w:lastRow="0" w:firstColumn="1" w:lastColumn="0" w:noHBand="0" w:noVBand="1"/>
      </w:tblPr>
      <w:tblGrid>
        <w:gridCol w:w="448"/>
        <w:gridCol w:w="1141"/>
        <w:gridCol w:w="2354"/>
        <w:gridCol w:w="3003"/>
        <w:gridCol w:w="1981"/>
      </w:tblGrid>
      <w:tr w:rsidR="00B4266C" w:rsidRPr="00A27515" w14:paraId="51158FD4" w14:textId="2A050987" w:rsidTr="00B4266C">
        <w:trPr>
          <w:trHeight w:val="93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AB9926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1F2B6E" w14:textId="77777777" w:rsidR="00B4266C" w:rsidRPr="00A27515" w:rsidRDefault="00B4266C" w:rsidP="00BE615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27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Doświadczenie w realizowaniu kursów, tożsamych z częścią przedmiotu zamówienia</w:t>
            </w:r>
          </w:p>
        </w:tc>
        <w:tc>
          <w:tcPr>
            <w:tcW w:w="19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4B44C1" w14:textId="6E66DD92" w:rsidR="00B4266C" w:rsidRPr="00B4266C" w:rsidRDefault="00B4266C" w:rsidP="00BE6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dysponowania osobą</w:t>
            </w:r>
          </w:p>
        </w:tc>
      </w:tr>
      <w:tr w:rsidR="00B4266C" w:rsidRPr="00A27515" w14:paraId="7E7B09C5" w14:textId="4899693E" w:rsidTr="00B4266C">
        <w:trPr>
          <w:trHeight w:val="21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3BA3C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66853" w14:textId="77777777" w:rsidR="00B4266C" w:rsidRPr="00A27515" w:rsidRDefault="00B4266C" w:rsidP="00BE6159">
            <w:pPr>
              <w:ind w:right="370"/>
              <w:jc w:val="center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675427" w14:textId="76B4258B" w:rsidR="00B4266C" w:rsidRPr="00A27515" w:rsidRDefault="00B4266C" w:rsidP="00BE6159">
            <w:pPr>
              <w:ind w:right="3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266C" w:rsidRPr="00A27515" w14:paraId="04B3E58A" w14:textId="571433D5" w:rsidTr="00B4266C">
        <w:trPr>
          <w:trHeight w:val="42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32BEEE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D38DC0" w14:textId="77777777" w:rsidR="00B4266C" w:rsidRPr="00A27515" w:rsidRDefault="00B4266C" w:rsidP="00BE6159">
            <w:pPr>
              <w:ind w:left="21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B7B2" w14:textId="77777777" w:rsidR="00B4266C" w:rsidRPr="00A27515" w:rsidRDefault="00B4266C" w:rsidP="00BE6159">
            <w:pPr>
              <w:ind w:right="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Nazwa kursu (lub inne informacje opisujące/identyfikujące kurs)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034D" w14:textId="77777777" w:rsidR="00B4266C" w:rsidRPr="00A27515" w:rsidRDefault="00B4266C" w:rsidP="00BE6159">
            <w:pPr>
              <w:ind w:left="488" w:hanging="33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Okres realizacji kursu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56026" w14:textId="77777777" w:rsidR="00B4266C" w:rsidRPr="00A27515" w:rsidRDefault="00B4266C" w:rsidP="00BE6159">
            <w:pPr>
              <w:ind w:left="488" w:hanging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266C" w:rsidRPr="00A27515" w14:paraId="051B943B" w14:textId="78166F9D" w:rsidTr="00B4266C">
        <w:trPr>
          <w:trHeight w:val="46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99011" w14:textId="77777777" w:rsidR="00B4266C" w:rsidRPr="00A27515" w:rsidRDefault="00B4266C" w:rsidP="00BE6159">
            <w:pPr>
              <w:ind w:right="34"/>
              <w:jc w:val="center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880BE" w14:textId="77777777" w:rsidR="00B4266C" w:rsidRPr="00A27515" w:rsidRDefault="00B4266C" w:rsidP="00BE6159">
            <w:pPr>
              <w:spacing w:line="236" w:lineRule="auto"/>
              <w:ind w:left="10" w:hanging="1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Warunek udziału w postępowaniu - pkt. 6.5.4 SWZ, podpkt. 6.5.4.1.</w:t>
            </w:r>
          </w:p>
          <w:p w14:paraId="638FC513" w14:textId="77777777" w:rsidR="00B4266C" w:rsidRPr="00A27515" w:rsidRDefault="00B4266C" w:rsidP="00BE6159">
            <w:pPr>
              <w:ind w:right="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851C1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5298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4C3C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4266C" w:rsidRPr="00A27515" w14:paraId="6FC54225" w14:textId="0A96CEB5" w:rsidTr="00B4266C">
        <w:trPr>
          <w:trHeight w:val="462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260E5" w14:textId="77777777" w:rsidR="00B4266C" w:rsidRPr="00A27515" w:rsidRDefault="00B4266C" w:rsidP="00BE6159">
            <w:pPr>
              <w:ind w:left="8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BF347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0CC9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4FEE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4B870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4266C" w:rsidRPr="00A27515" w14:paraId="2BB7D6A7" w14:textId="3CA493DA" w:rsidTr="00B4266C">
        <w:trPr>
          <w:trHeight w:val="4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78245" w14:textId="77777777" w:rsidR="00B4266C" w:rsidRPr="00A27515" w:rsidRDefault="00B4266C" w:rsidP="00BE6159">
            <w:pPr>
              <w:ind w:left="8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D8295" w14:textId="77777777" w:rsidR="00B4266C" w:rsidRPr="00A27515" w:rsidRDefault="00B4266C" w:rsidP="00BE6159">
            <w:pPr>
              <w:spacing w:after="81" w:line="236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kryterium oceny ofert  (pkt 16.1.2 SWZ) – doświadczenie osoby prowadzącej kurs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76F28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05A59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8F302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4266C" w:rsidRPr="00A27515" w14:paraId="2B97E625" w14:textId="081F3AEB" w:rsidTr="00B4266C">
        <w:trPr>
          <w:trHeight w:val="46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28F85" w14:textId="77777777" w:rsidR="00B4266C" w:rsidRPr="00A27515" w:rsidRDefault="00B4266C" w:rsidP="00BE6159">
            <w:pPr>
              <w:ind w:left="75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38CCC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440CF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3B95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3FCC6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42D2CB0B" w14:textId="4CA502A2" w:rsidTr="00B4266C">
        <w:trPr>
          <w:trHeight w:val="4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4E3EB" w14:textId="77777777" w:rsidR="00B4266C" w:rsidRPr="00A27515" w:rsidRDefault="00B4266C" w:rsidP="00BE6159">
            <w:pPr>
              <w:ind w:left="75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5)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889D58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8ECE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E24F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2DE5C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6C6A4331" w14:textId="78F963A2" w:rsidTr="00B4266C">
        <w:trPr>
          <w:trHeight w:val="4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41FC" w14:textId="77777777" w:rsidR="00B4266C" w:rsidRPr="00A27515" w:rsidRDefault="00B4266C" w:rsidP="00BE6159">
            <w:pPr>
              <w:ind w:left="8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6)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2423FC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5404E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0CE4B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3391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5ACD9145" w14:textId="757702EF" w:rsidTr="00B4266C">
        <w:trPr>
          <w:trHeight w:val="4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091A2" w14:textId="77777777" w:rsidR="00B4266C" w:rsidRPr="00A27515" w:rsidRDefault="00B4266C" w:rsidP="00BE6159">
            <w:pPr>
              <w:ind w:left="85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7)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FFBDCF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16C6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80907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8930B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34321544" w14:textId="50EDEF87" w:rsidTr="00B4266C">
        <w:trPr>
          <w:trHeight w:val="46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AF223" w14:textId="77777777" w:rsidR="00B4266C" w:rsidRPr="00A27515" w:rsidRDefault="00B4266C" w:rsidP="00BE6159">
            <w:pPr>
              <w:ind w:left="7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8)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37FC09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CBE82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567E1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AE27C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48E7961A" w14:textId="639FA415" w:rsidTr="00B4266C">
        <w:trPr>
          <w:trHeight w:val="46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6B18A" w14:textId="77777777" w:rsidR="00B4266C" w:rsidRPr="00A27515" w:rsidRDefault="00B4266C" w:rsidP="00BE6159">
            <w:pPr>
              <w:ind w:left="7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9)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5BAD2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CF34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D4BFE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6AF30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518D3801" w14:textId="445BC46A" w:rsidTr="00B4266C">
        <w:trPr>
          <w:trHeight w:val="50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63C4F" w14:textId="77777777" w:rsidR="00B4266C" w:rsidRPr="00A27515" w:rsidRDefault="00B4266C" w:rsidP="00BE6159">
            <w:pPr>
              <w:ind w:left="75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10)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8CE0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D2FAF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B434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AF9A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1AA69E3" w14:textId="77777777" w:rsidR="00B4266C" w:rsidRPr="00A27515" w:rsidRDefault="00B4266C" w:rsidP="00B4266C">
      <w:pPr>
        <w:spacing w:after="10" w:line="250" w:lineRule="auto"/>
        <w:ind w:left="10" w:right="9" w:hanging="10"/>
        <w:jc w:val="both"/>
        <w:rPr>
          <w:rFonts w:ascii="Times New Roman" w:eastAsia="Calibri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14:paraId="71ACF60A" w14:textId="77777777" w:rsidR="00B4266C" w:rsidRPr="00A27515" w:rsidRDefault="00B4266C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1367CFE7" w14:textId="77777777" w:rsidR="00B4266C" w:rsidRPr="00A27515" w:rsidRDefault="00B4266C" w:rsidP="00B4266C">
      <w:pPr>
        <w:spacing w:after="0"/>
        <w:ind w:left="5" w:right="3355" w:hanging="10"/>
        <w:rPr>
          <w:rFonts w:ascii="Times New Roman" w:eastAsia="Calibri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UWAGA:</w:t>
      </w:r>
    </w:p>
    <w:p w14:paraId="109F848C" w14:textId="77777777" w:rsidR="00B4266C" w:rsidRPr="00A2751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 xml:space="preserve">Informacje na temat doświadczenia ww. wskazanej Osoby (w zakresie ilości zrealizowanych tożsamych kursów), muszą być </w:t>
      </w: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takie same</w:t>
      </w:r>
      <w:r w:rsidRPr="00A27515">
        <w:rPr>
          <w:rFonts w:ascii="Times New Roman" w:eastAsia="Times New Roman" w:hAnsi="Times New Roman" w:cs="Times New Roman"/>
          <w:lang w:eastAsia="pl-PL"/>
        </w:rPr>
        <w:t xml:space="preserve"> jak wartość liczbowa zadeklarowana w Załączniku Nr 1 — Formularzu ofertowym.</w:t>
      </w:r>
    </w:p>
    <w:p w14:paraId="52ACA81B" w14:textId="77777777" w:rsidR="00B4266C" w:rsidRPr="00A2751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 xml:space="preserve">W przypadku, gdy doświadczenie Osoby prowadzącej kurs nie obejmuje wymaganych zapisami SWZ -  2 (dwóch)/kursów, bądź gdy Wykonawca nie wskaże (nie określi) tej wielkości w ogóle — Zamawiający odrzuci ofertę w trybie art. 226 ust. 1 pkt 2 lit. b w powiązaniu z pkt 5 Ustawy, </w:t>
      </w:r>
      <w:r w:rsidRPr="00A27515">
        <w:rPr>
          <w:rFonts w:ascii="Times New Roman" w:eastAsia="Times New Roman" w:hAnsi="Times New Roman" w:cs="Times New Roman"/>
          <w:lang w:eastAsia="pl-PL"/>
        </w:rPr>
        <w:lastRenderedPageBreak/>
        <w:t>to jest z uwagi niespełnienie warunków udziału w postępowaniu w powiązaniu z niezgodnością oferty z warunkami zamówienia.</w:t>
      </w:r>
    </w:p>
    <w:p w14:paraId="44B9E4F5" w14:textId="77777777" w:rsidR="00B4266C" w:rsidRPr="00A2751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>Wskazane w powyższej tabeli doświadczenie powinno pozwolić Zamawiającemu na ocenę oferty w sposób jednoznaczny i precyzyjny. Niejednoznaczne, niepełne lub nieprawidłowe wypełnienie dokumentów mających wykazać doświadczenie, obciąża Wykonawcę.</w:t>
      </w:r>
    </w:p>
    <w:p w14:paraId="2A9159FB" w14:textId="77777777" w:rsidR="00B4266C" w:rsidRPr="00A2751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>Dysponowanie osobą wskazaną w wykazie (kolumna nr 2) następuje w przypadku tzw. dysponowania bezpośredniego, przy czym b</w:t>
      </w: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ez znaczenia pozostaje fakt jaki jest charakter prawny tego stosunku</w:t>
      </w:r>
      <w:r w:rsidRPr="00A27515">
        <w:rPr>
          <w:rFonts w:ascii="Times New Roman" w:eastAsia="Times New Roman" w:hAnsi="Times New Roman" w:cs="Times New Roman"/>
          <w:lang w:eastAsia="pl-PL"/>
        </w:rPr>
        <w:t xml:space="preserve"> (umowa o pracę, umowa o świadczenie usług, umowa przedwstępna czy też samozatrudnienie się osoby fizycznej prowadzącej działalność gospodarczą). W tej sytuacji Wykonawca </w:t>
      </w: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nie dołącza</w:t>
      </w:r>
      <w:r w:rsidRPr="00A27515">
        <w:rPr>
          <w:rFonts w:ascii="Times New Roman" w:eastAsia="Times New Roman" w:hAnsi="Times New Roman" w:cs="Times New Roman"/>
          <w:lang w:eastAsia="pl-PL"/>
        </w:rPr>
        <w:t xml:space="preserve"> pisemnego zobowiązania.</w:t>
      </w:r>
    </w:p>
    <w:p w14:paraId="2535B6E5" w14:textId="77777777" w:rsidR="00B4266C" w:rsidRPr="00A2751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>W przypadku tzw. dysponowania pośredniego na zasadach określonych w art. 118 ust. I Ustawy Wykonawca wykazie, że będzie dysponował osobą wskazaną w wykazie, przedstawiając Zamawiającemu pisemne zobowiązanie podmiotu trzeciego - Załącznik Nr 6 do SWZ, tworząc tym samym więź prawną łączącą Wykonawcę z tym podmiotem, przy czym charakter tej więzi też nie ma znaczenia</w:t>
      </w:r>
    </w:p>
    <w:p w14:paraId="18B63853" w14:textId="77777777" w:rsidR="00B4266C" w:rsidRPr="00A27515" w:rsidRDefault="00B4266C" w:rsidP="00B4266C">
      <w:pPr>
        <w:spacing w:after="81" w:line="249" w:lineRule="auto"/>
        <w:ind w:left="718" w:hanging="57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9B866C" w14:textId="429722DC" w:rsidR="00B4266C" w:rsidRDefault="00B4266C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3B213A5F" w14:textId="04C9304C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354E88A9" w14:textId="20DD85F3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6D688AD9" w14:textId="5EA3A349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46BC1C7C" w14:textId="399D8947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6BA84687" w14:textId="31A68BCD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5D4DFA88" w14:textId="77777777" w:rsidR="00EB3B5D" w:rsidRPr="00A27515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1593"/>
        <w:gridCol w:w="12866"/>
      </w:tblGrid>
      <w:tr w:rsidR="00EB3B5D" w:rsidRPr="00EB3B5D" w14:paraId="1791AF68" w14:textId="77777777" w:rsidTr="00EB3B5D">
        <w:tc>
          <w:tcPr>
            <w:tcW w:w="1593" w:type="dxa"/>
            <w:vMerge w:val="restart"/>
            <w:shd w:val="clear" w:color="auto" w:fill="auto"/>
          </w:tcPr>
          <w:p w14:paraId="72EC3FC9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5DC2DC7E" w14:textId="7C39B1D8" w:rsidR="00EB3B5D" w:rsidRPr="00EB3B5D" w:rsidRDefault="00EB3B5D" w:rsidP="00EB3B5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 xml:space="preserve">               </w:t>
            </w:r>
            <w:r w:rsidRPr="00EB3B5D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EB3B5D" w:rsidRPr="00EB3B5D" w14:paraId="705FBEC0" w14:textId="77777777" w:rsidTr="00EB3B5D">
        <w:tc>
          <w:tcPr>
            <w:tcW w:w="1593" w:type="dxa"/>
            <w:vMerge/>
            <w:shd w:val="clear" w:color="auto" w:fill="auto"/>
          </w:tcPr>
          <w:p w14:paraId="4B02F642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41FA75ED" w14:textId="0E1ACBEF" w:rsid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                                      </w:t>
            </w:r>
            <w:r w:rsidRPr="00EB3B5D">
              <w:rPr>
                <w:rFonts w:ascii="Arial Narrow" w:eastAsia="Times New Roman" w:hAnsi="Arial Narrow" w:cs="Arial"/>
                <w:sz w:val="20"/>
                <w:lang w:eastAsia="pl-PL"/>
              </w:rPr>
              <w:t>Miejsce, data, imię i nazwisko oraz</w:t>
            </w:r>
          </w:p>
          <w:p w14:paraId="4BAE14C6" w14:textId="40F01F05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EB3B5D"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                       </w:t>
            </w:r>
            <w:r w:rsidRPr="00EB3B5D">
              <w:rPr>
                <w:rFonts w:ascii="Arial Narrow" w:eastAsia="Times New Roman" w:hAnsi="Arial Narrow" w:cs="Arial"/>
                <w:sz w:val="20"/>
                <w:lang w:eastAsia="pl-PL"/>
              </w:rPr>
              <w:t>podpis uprawnionego przedstawiciela Wykonawcy</w:t>
            </w:r>
            <w:r w:rsidRPr="00EB3B5D">
              <w:rPr>
                <w:rFonts w:ascii="Arial Narrow" w:eastAsia="Times New Roman" w:hAnsi="Arial Narrow" w:cs="Arial"/>
                <w:sz w:val="20"/>
                <w:vertAlign w:val="superscript"/>
                <w:lang w:eastAsia="pl-PL"/>
              </w:rPr>
              <w:footnoteReference w:id="1"/>
            </w:r>
          </w:p>
        </w:tc>
      </w:tr>
      <w:tr w:rsidR="00EB3B5D" w:rsidRPr="00EB3B5D" w14:paraId="6E11F058" w14:textId="77777777" w:rsidTr="00EB3B5D">
        <w:tc>
          <w:tcPr>
            <w:tcW w:w="1593" w:type="dxa"/>
            <w:shd w:val="clear" w:color="auto" w:fill="auto"/>
          </w:tcPr>
          <w:p w14:paraId="2E494883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4C6F8A1A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  <w:tr w:rsidR="00EB3B5D" w:rsidRPr="00EB3B5D" w14:paraId="698FF9FB" w14:textId="77777777" w:rsidTr="00EB3B5D">
        <w:tc>
          <w:tcPr>
            <w:tcW w:w="1593" w:type="dxa"/>
            <w:shd w:val="clear" w:color="auto" w:fill="auto"/>
          </w:tcPr>
          <w:p w14:paraId="26A082A8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76C11D5A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  <w:tr w:rsidR="00EB3B5D" w:rsidRPr="00EB3B5D" w14:paraId="4CD9A4AF" w14:textId="77777777" w:rsidTr="00EB3B5D">
        <w:tc>
          <w:tcPr>
            <w:tcW w:w="1593" w:type="dxa"/>
            <w:shd w:val="clear" w:color="auto" w:fill="auto"/>
          </w:tcPr>
          <w:p w14:paraId="02C538DB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6322E5E0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</w:tbl>
    <w:p w14:paraId="2425CF40" w14:textId="77777777" w:rsidR="00EB3B5D" w:rsidRPr="00EB3B5D" w:rsidRDefault="00EB3B5D" w:rsidP="00EB3B5D"/>
    <w:p w14:paraId="5374944C" w14:textId="6A57B3C2" w:rsidR="00B02B2D" w:rsidRDefault="00B02B2D"/>
    <w:sectPr w:rsidR="00B02B2D" w:rsidSect="00B426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43B8" w14:textId="77777777" w:rsidR="00AA2BAD" w:rsidRDefault="00AA2BAD" w:rsidP="00EB3B5D">
      <w:pPr>
        <w:spacing w:after="0" w:line="240" w:lineRule="auto"/>
      </w:pPr>
      <w:r>
        <w:separator/>
      </w:r>
    </w:p>
  </w:endnote>
  <w:endnote w:type="continuationSeparator" w:id="0">
    <w:p w14:paraId="6661F901" w14:textId="77777777" w:rsidR="00AA2BAD" w:rsidRDefault="00AA2BAD" w:rsidP="00EB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6016" w14:textId="77777777" w:rsidR="00AA2BAD" w:rsidRDefault="00AA2BAD" w:rsidP="00EB3B5D">
      <w:pPr>
        <w:spacing w:after="0" w:line="240" w:lineRule="auto"/>
      </w:pPr>
      <w:r>
        <w:separator/>
      </w:r>
    </w:p>
  </w:footnote>
  <w:footnote w:type="continuationSeparator" w:id="0">
    <w:p w14:paraId="2FBB3E29" w14:textId="77777777" w:rsidR="00AA2BAD" w:rsidRDefault="00AA2BAD" w:rsidP="00EB3B5D">
      <w:pPr>
        <w:spacing w:after="0" w:line="240" w:lineRule="auto"/>
      </w:pPr>
      <w:r>
        <w:continuationSeparator/>
      </w:r>
    </w:p>
  </w:footnote>
  <w:footnote w:id="1">
    <w:p w14:paraId="598C9BB2" w14:textId="77777777" w:rsidR="00EB3B5D" w:rsidRPr="007C38F2" w:rsidRDefault="00EB3B5D" w:rsidP="00EB3B5D">
      <w:pPr>
        <w:pStyle w:val="Tekstprzypisudolnego"/>
        <w:rPr>
          <w:rFonts w:ascii="Arial Narrow" w:hAnsi="Arial Narrow"/>
        </w:rPr>
      </w:pPr>
      <w:r w:rsidRPr="007C38F2">
        <w:rPr>
          <w:rStyle w:val="Odwoanieprzypisudolnego"/>
          <w:rFonts w:ascii="Arial Narrow" w:hAnsi="Arial Narrow"/>
        </w:rPr>
        <w:footnoteRef/>
      </w:r>
      <w:r w:rsidRPr="007C38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Wykaz osób</w:t>
      </w:r>
      <w:r w:rsidRPr="007C38F2">
        <w:rPr>
          <w:rFonts w:ascii="Arial Narrow" w:hAnsi="Arial Narrow"/>
        </w:rPr>
        <w:t xml:space="preserve"> musi być opatrzony przez osobę lub osoby uprawnione do reprezentowania Wykonawcy kwalifikowanym podpisem elektronicznym, podpisem zaufanym lub podpisem osobistym.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78AF"/>
    <w:multiLevelType w:val="hybridMultilevel"/>
    <w:tmpl w:val="CB680CA4"/>
    <w:lvl w:ilvl="0" w:tplc="D86675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02"/>
    <w:rsid w:val="00054307"/>
    <w:rsid w:val="000B433F"/>
    <w:rsid w:val="004F1475"/>
    <w:rsid w:val="00680003"/>
    <w:rsid w:val="00691002"/>
    <w:rsid w:val="009F1D3C"/>
    <w:rsid w:val="00AA2BAD"/>
    <w:rsid w:val="00B02B2D"/>
    <w:rsid w:val="00B4266C"/>
    <w:rsid w:val="00E11CB4"/>
    <w:rsid w:val="00EB3B5D"/>
    <w:rsid w:val="00F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D117"/>
  <w15:chartTrackingRefBased/>
  <w15:docId w15:val="{229AFCA8-548A-4377-8EAD-9A2D4C07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6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426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B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B3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89C2-7E7B-4FAE-ACF3-3C6887F6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cp:lastPrinted>2021-08-12T12:51:00Z</cp:lastPrinted>
  <dcterms:created xsi:type="dcterms:W3CDTF">2021-08-10T07:48:00Z</dcterms:created>
  <dcterms:modified xsi:type="dcterms:W3CDTF">2021-08-13T06:44:00Z</dcterms:modified>
</cp:coreProperties>
</file>