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A33F3" w14:textId="77777777" w:rsidR="002B2E46" w:rsidRDefault="002B2E46" w:rsidP="002B2E46">
      <w:pPr>
        <w:rPr>
          <w:sz w:val="20"/>
        </w:rPr>
      </w:pPr>
    </w:p>
    <w:p w14:paraId="2327B264" w14:textId="77777777" w:rsidR="002B2E46" w:rsidRDefault="002B2E46" w:rsidP="002B2E46">
      <w:pPr>
        <w:ind w:left="6372"/>
        <w:rPr>
          <w:sz w:val="20"/>
        </w:rPr>
      </w:pPr>
    </w:p>
    <w:p w14:paraId="44F37A3F" w14:textId="391C988C" w:rsidR="002B2E46" w:rsidRDefault="002B2E46" w:rsidP="002B2E46">
      <w:pPr>
        <w:ind w:left="6372"/>
        <w:rPr>
          <w:sz w:val="20"/>
        </w:rPr>
      </w:pPr>
      <w:r>
        <w:rPr>
          <w:sz w:val="20"/>
        </w:rPr>
        <w:t xml:space="preserve">Załącznik  nr  </w:t>
      </w:r>
      <w:r w:rsidR="00315BD7">
        <w:rPr>
          <w:sz w:val="20"/>
        </w:rPr>
        <w:t>2</w:t>
      </w:r>
      <w:r w:rsidRPr="007F5373">
        <w:rPr>
          <w:sz w:val="20"/>
        </w:rPr>
        <w:t xml:space="preserve"> </w:t>
      </w:r>
      <w:r>
        <w:rPr>
          <w:sz w:val="20"/>
        </w:rPr>
        <w:t xml:space="preserve">                                            </w:t>
      </w:r>
      <w:r w:rsidRPr="007F5373">
        <w:rPr>
          <w:sz w:val="20"/>
        </w:rPr>
        <w:t>do</w:t>
      </w:r>
      <w:r>
        <w:rPr>
          <w:sz w:val="20"/>
        </w:rPr>
        <w:t xml:space="preserve"> zapytania ofertowego</w:t>
      </w:r>
    </w:p>
    <w:p w14:paraId="191509B4" w14:textId="0F0F34CB" w:rsidR="00CE41A0" w:rsidRPr="00CE41A0" w:rsidRDefault="00CE41A0" w:rsidP="00CE41A0">
      <w:r w:rsidRPr="00CE41A0">
        <w:t>Rz.272.2.</w:t>
      </w:r>
      <w:r w:rsidR="00137E48">
        <w:t>6</w:t>
      </w:r>
      <w:r w:rsidRPr="00CE41A0">
        <w:t>.2022</w:t>
      </w:r>
    </w:p>
    <w:p w14:paraId="4BA5AD82" w14:textId="77777777" w:rsidR="002B2E46" w:rsidRPr="00087CCC" w:rsidRDefault="002B2E46" w:rsidP="002B2E46">
      <w:pPr>
        <w:suppressAutoHyphens/>
        <w:ind w:left="4860"/>
        <w:jc w:val="both"/>
        <w:rPr>
          <w:sz w:val="16"/>
          <w:szCs w:val="20"/>
          <w:lang w:eastAsia="ar-SA"/>
        </w:rPr>
      </w:pPr>
    </w:p>
    <w:p w14:paraId="2DFE4046" w14:textId="77777777" w:rsidR="002B2E46" w:rsidRPr="00087CCC" w:rsidRDefault="002B2E46" w:rsidP="002B2E46">
      <w:pPr>
        <w:keepNext/>
        <w:suppressAutoHyphens/>
        <w:spacing w:before="240" w:after="60"/>
        <w:jc w:val="center"/>
        <w:outlineLvl w:val="0"/>
        <w:rPr>
          <w:b/>
          <w:color w:val="000000"/>
          <w:kern w:val="1"/>
          <w:sz w:val="20"/>
          <w:szCs w:val="20"/>
          <w:lang w:eastAsia="ar-SA"/>
        </w:rPr>
      </w:pPr>
      <w:r w:rsidRPr="00087CCC">
        <w:rPr>
          <w:b/>
          <w:kern w:val="1"/>
          <w:szCs w:val="20"/>
          <w:lang w:eastAsia="ar-SA"/>
        </w:rPr>
        <w:t xml:space="preserve">WYKAZ OSÓB   </w:t>
      </w:r>
    </w:p>
    <w:p w14:paraId="0DF4946D" w14:textId="77777777" w:rsidR="002B2E46" w:rsidRPr="00087CCC" w:rsidRDefault="002B2E46" w:rsidP="002B2E46">
      <w:pPr>
        <w:suppressAutoHyphens/>
        <w:spacing w:after="120"/>
        <w:ind w:left="-360"/>
        <w:jc w:val="both"/>
        <w:rPr>
          <w:lang w:eastAsia="ar-SA"/>
        </w:rPr>
      </w:pPr>
      <w:r w:rsidRPr="00087CCC">
        <w:rPr>
          <w:color w:val="000000"/>
          <w:sz w:val="20"/>
          <w:szCs w:val="20"/>
          <w:lang w:eastAsia="ar-SA"/>
        </w:rPr>
        <w:t>które będą uczestniczyć w wykonywaniu zamówienia, w szczególności odpowiedzialnych za świadczenie usług wraz z informacjami na temat ich kwalifikacji zawodowych, doświadczenia i wykształcenia niezbędnych dla wykonania zamówienia, a także zakresu wykonywanych przez nie czynności, oraz informacją o podstawie do dysponowania tymi osobami</w:t>
      </w:r>
    </w:p>
    <w:p w14:paraId="7AEEC8A6" w14:textId="77777777" w:rsidR="002B2E46" w:rsidRPr="00087CCC" w:rsidRDefault="002B2E46" w:rsidP="002B2E46">
      <w:pPr>
        <w:suppressAutoHyphens/>
        <w:rPr>
          <w:lang w:eastAsia="ar-SA"/>
        </w:rPr>
      </w:pPr>
    </w:p>
    <w:tbl>
      <w:tblPr>
        <w:tblW w:w="94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417"/>
        <w:gridCol w:w="1560"/>
        <w:gridCol w:w="1368"/>
        <w:gridCol w:w="1559"/>
        <w:gridCol w:w="1518"/>
      </w:tblGrid>
      <w:tr w:rsidR="002B2E46" w:rsidRPr="00087CCC" w14:paraId="38D96025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48B35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1EAD3052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752378E0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Imię, nazwisko</w:t>
            </w:r>
          </w:p>
          <w:p w14:paraId="6CE12754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EA865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0B7EED4E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1F628F2C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Wykształ</w:t>
            </w:r>
            <w:r w:rsidRPr="00087CCC">
              <w:rPr>
                <w:b/>
                <w:sz w:val="18"/>
                <w:szCs w:val="18"/>
                <w:lang w:eastAsia="ar-SA"/>
              </w:rPr>
              <w:t>cenie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B498D" w14:textId="77777777" w:rsidR="002B2E46" w:rsidRPr="004C71BD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68E17366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Kwalifikacje zawodowe</w:t>
            </w:r>
          </w:p>
          <w:p w14:paraId="2C14ED58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201EA" w14:textId="77777777" w:rsidR="002B2E46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</w:p>
          <w:p w14:paraId="2E7049A6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Doświadczenie</w:t>
            </w:r>
          </w:p>
          <w:p w14:paraId="24C61E67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>
              <w:rPr>
                <w:b/>
                <w:color w:val="000000"/>
                <w:sz w:val="18"/>
                <w:szCs w:val="18"/>
                <w:lang w:eastAsia="ar-SA"/>
              </w:rPr>
              <w:t>z</w:t>
            </w:r>
            <w:r w:rsidRPr="00087CCC">
              <w:rPr>
                <w:b/>
                <w:color w:val="000000"/>
                <w:sz w:val="18"/>
                <w:szCs w:val="18"/>
                <w:lang w:eastAsia="ar-SA"/>
              </w:rPr>
              <w:t xml:space="preserve">awodowe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918A1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Proponowane stanowisko</w:t>
            </w:r>
          </w:p>
          <w:p w14:paraId="2982AFB5" w14:textId="77777777" w:rsidR="002B2E46" w:rsidRPr="00087CCC" w:rsidRDefault="002B2E46" w:rsidP="00354581">
            <w:pPr>
              <w:suppressAutoHyphens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(zakres czynności)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B76B7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>I</w:t>
            </w:r>
            <w:r w:rsidRPr="004C71BD">
              <w:rPr>
                <w:b/>
                <w:sz w:val="18"/>
                <w:szCs w:val="18"/>
                <w:lang w:eastAsia="ar-SA"/>
              </w:rPr>
              <w:t>nformacja o podst. do dysponowa</w:t>
            </w:r>
            <w:r w:rsidRPr="00087CCC">
              <w:rPr>
                <w:b/>
                <w:sz w:val="18"/>
                <w:szCs w:val="18"/>
                <w:lang w:eastAsia="ar-SA"/>
              </w:rPr>
              <w:t>nia tymi osobami</w:t>
            </w:r>
          </w:p>
          <w:p w14:paraId="08261AA8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87CCC">
              <w:rPr>
                <w:b/>
                <w:sz w:val="18"/>
                <w:szCs w:val="18"/>
                <w:lang w:eastAsia="ar-SA"/>
              </w:rPr>
              <w:t xml:space="preserve">/np. umowa </w:t>
            </w:r>
            <w:r>
              <w:rPr>
                <w:b/>
                <w:sz w:val="18"/>
                <w:szCs w:val="18"/>
                <w:lang w:eastAsia="ar-SA"/>
              </w:rPr>
              <w:t xml:space="preserve">                     </w:t>
            </w:r>
            <w:r w:rsidRPr="00087CCC">
              <w:rPr>
                <w:b/>
                <w:sz w:val="18"/>
                <w:szCs w:val="18"/>
                <w:lang w:eastAsia="ar-SA"/>
              </w:rPr>
              <w:t>o pracę, umowa cywilno-prawna, oświadczenie o udostępnieniu zasobów/</w:t>
            </w:r>
          </w:p>
        </w:tc>
      </w:tr>
      <w:tr w:rsidR="002B2E46" w:rsidRPr="00087CCC" w14:paraId="045F0014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A3F5D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D970B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86D0B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3.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C15FC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46055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sz w:val="16"/>
                <w:lang w:eastAsia="ar-SA"/>
              </w:rPr>
            </w:pPr>
            <w:r w:rsidRPr="00087CCC">
              <w:rPr>
                <w:sz w:val="16"/>
                <w:lang w:eastAsia="ar-SA"/>
              </w:rPr>
              <w:t>5.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0530D" w14:textId="77777777" w:rsidR="002B2E46" w:rsidRPr="00087CCC" w:rsidRDefault="002B2E46" w:rsidP="00354581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087CCC">
              <w:rPr>
                <w:sz w:val="16"/>
                <w:lang w:eastAsia="ar-SA"/>
              </w:rPr>
              <w:t>6.</w:t>
            </w:r>
          </w:p>
        </w:tc>
      </w:tr>
      <w:tr w:rsidR="002B2E46" w:rsidRPr="00087CCC" w14:paraId="3B36A3FC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2B763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56922CAD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CF46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95E1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6D6B1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72B2D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4652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2DBDF6AB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DDF7A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72B3187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F9D6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7179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1EB0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60B3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9CF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0C4AA59F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BB7C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5CA17B2E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8CB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6561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E1BC19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9DBB4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E735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  <w:tr w:rsidR="002B2E46" w:rsidRPr="00087CCC" w14:paraId="49E26FE1" w14:textId="77777777" w:rsidTr="0035458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08B45" w14:textId="77777777" w:rsidR="002B2E46" w:rsidRDefault="002B2E46" w:rsidP="00354581">
            <w:pPr>
              <w:suppressAutoHyphens/>
              <w:rPr>
                <w:lang w:eastAsia="ar-SA"/>
              </w:rPr>
            </w:pPr>
          </w:p>
          <w:p w14:paraId="43ABACF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80E0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D04C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8CB33A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C473B7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7FD70" w14:textId="77777777" w:rsidR="002B2E46" w:rsidRPr="00087CCC" w:rsidRDefault="002B2E46" w:rsidP="00354581">
            <w:pPr>
              <w:suppressAutoHyphens/>
              <w:rPr>
                <w:lang w:eastAsia="ar-SA"/>
              </w:rPr>
            </w:pPr>
          </w:p>
        </w:tc>
      </w:tr>
    </w:tbl>
    <w:p w14:paraId="0EEADB70" w14:textId="77777777" w:rsidR="002B2E46" w:rsidRDefault="002B2E46" w:rsidP="002B2E46">
      <w:pPr>
        <w:suppressAutoHyphens/>
        <w:ind w:hanging="426"/>
        <w:rPr>
          <w:sz w:val="20"/>
          <w:lang w:eastAsia="ar-SA"/>
        </w:rPr>
      </w:pPr>
    </w:p>
    <w:p w14:paraId="62F12337" w14:textId="77777777" w:rsidR="002B2E46" w:rsidRPr="00087CCC" w:rsidRDefault="002B2E46" w:rsidP="002B2E46">
      <w:pPr>
        <w:suppressAutoHyphens/>
        <w:ind w:hanging="426"/>
        <w:rPr>
          <w:sz w:val="20"/>
          <w:lang w:eastAsia="ar-SA"/>
        </w:rPr>
      </w:pPr>
    </w:p>
    <w:p w14:paraId="57E0D26A" w14:textId="77777777" w:rsidR="002B2E46" w:rsidRPr="00087CCC" w:rsidRDefault="002B2E46" w:rsidP="002B2E46">
      <w:pPr>
        <w:suppressAutoHyphens/>
        <w:ind w:left="-360" w:right="-147"/>
        <w:jc w:val="both"/>
        <w:rPr>
          <w:iCs/>
          <w:sz w:val="20"/>
          <w:szCs w:val="20"/>
          <w:lang w:eastAsia="ar-SA"/>
        </w:rPr>
      </w:pPr>
      <w:r w:rsidRPr="00087CCC">
        <w:rPr>
          <w:rFonts w:eastAsia="EUAlbertina-Regular-Identity-H"/>
          <w:iCs/>
          <w:sz w:val="20"/>
          <w:szCs w:val="20"/>
          <w:lang w:eastAsia="ar-SA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</w:t>
      </w:r>
      <w:r w:rsidRPr="00087CCC">
        <w:rPr>
          <w:rFonts w:eastAsia="EUAlbertina-Regular-Identity-H"/>
          <w:bCs/>
          <w:iCs/>
          <w:sz w:val="20"/>
          <w:szCs w:val="20"/>
          <w:lang w:eastAsia="ar-SA"/>
        </w:rPr>
        <w:t>Wykonawca w takiej sytuacji zobowiązany jest udowodnić zamawiającemu, iż będzie dysponował tymi zasobami w trakcie realizacji zamówienia, w szczególności przedstawiając w tym celu pisemne zobowiązanie tych podmiotów do oddania mu do dyspozycji niezbędnych zasobów na potrzeby wykonania zamówienia.</w:t>
      </w:r>
    </w:p>
    <w:p w14:paraId="66F519C0" w14:textId="77777777" w:rsidR="002B2E46" w:rsidRPr="00087CCC" w:rsidRDefault="002B2E46" w:rsidP="002B2E46">
      <w:pPr>
        <w:suppressAutoHyphens/>
        <w:ind w:left="-360"/>
        <w:jc w:val="both"/>
        <w:rPr>
          <w:b/>
          <w:iCs/>
          <w:szCs w:val="18"/>
          <w:lang w:eastAsia="ar-SA"/>
        </w:rPr>
      </w:pPr>
    </w:p>
    <w:p w14:paraId="63E9D482" w14:textId="77777777"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14:paraId="1C8A5F70" w14:textId="77777777" w:rsidR="002B2E46" w:rsidRDefault="002B2E46" w:rsidP="002B2E46"/>
    <w:p w14:paraId="037C07DC" w14:textId="77777777" w:rsidR="002B2E46" w:rsidRPr="009244D5" w:rsidRDefault="002B2E46" w:rsidP="002B2E46">
      <w:pPr>
        <w:suppressAutoHyphens/>
        <w:jc w:val="both"/>
        <w:rPr>
          <w:b/>
          <w:i/>
          <w:color w:val="000000"/>
          <w:szCs w:val="18"/>
          <w:lang w:eastAsia="ar-SA"/>
        </w:rPr>
      </w:pPr>
      <w:r w:rsidRPr="009244D5">
        <w:rPr>
          <w:bCs/>
          <w:iCs/>
          <w:sz w:val="20"/>
          <w:szCs w:val="18"/>
          <w:lang w:eastAsia="ar-SA"/>
        </w:rPr>
        <w:t>...............................................</w:t>
      </w:r>
    </w:p>
    <w:p w14:paraId="484630ED" w14:textId="77777777" w:rsidR="002B2E46" w:rsidRPr="009244D5" w:rsidRDefault="002B2E46" w:rsidP="002B2E46">
      <w:pPr>
        <w:suppressAutoHyphens/>
        <w:ind w:right="282"/>
        <w:rPr>
          <w:color w:val="000000"/>
          <w:lang w:eastAsia="ar-SA"/>
        </w:rPr>
      </w:pPr>
      <w:r w:rsidRPr="009244D5">
        <w:rPr>
          <w:color w:val="000000"/>
          <w:sz w:val="20"/>
          <w:lang w:eastAsia="ar-SA"/>
        </w:rPr>
        <w:t xml:space="preserve">        miejscowość, data    </w:t>
      </w:r>
    </w:p>
    <w:p w14:paraId="47CFE22B" w14:textId="77777777" w:rsidR="002B2E46" w:rsidRDefault="002B2E46" w:rsidP="002B2E46">
      <w:pPr>
        <w:suppressAutoHyphens/>
        <w:ind w:left="113" w:right="282" w:firstLine="709"/>
        <w:rPr>
          <w:color w:val="000000"/>
          <w:lang w:eastAsia="ar-SA"/>
        </w:rPr>
      </w:pPr>
    </w:p>
    <w:p w14:paraId="0D245EF2" w14:textId="77777777" w:rsidR="002B2E46" w:rsidRDefault="002B2E46" w:rsidP="002B2E46">
      <w:pPr>
        <w:suppressAutoHyphens/>
        <w:ind w:left="-360"/>
        <w:jc w:val="both"/>
        <w:rPr>
          <w:b/>
          <w:iCs/>
          <w:sz w:val="20"/>
          <w:szCs w:val="18"/>
          <w:lang w:eastAsia="ar-SA"/>
        </w:rPr>
      </w:pPr>
    </w:p>
    <w:p w14:paraId="475B1CCA" w14:textId="77777777" w:rsidR="002B2E46" w:rsidRPr="00087CCC" w:rsidRDefault="002B2E46" w:rsidP="002B2E46">
      <w:pPr>
        <w:suppressAutoHyphens/>
        <w:rPr>
          <w:lang w:eastAsia="ar-SA"/>
        </w:rPr>
      </w:pPr>
    </w:p>
    <w:p w14:paraId="0D6C580A" w14:textId="77777777" w:rsidR="002B2E46" w:rsidRDefault="002B2E46" w:rsidP="002B2E46">
      <w:pPr>
        <w:ind w:left="4956"/>
        <w:rPr>
          <w:rFonts w:ascii="Tahoma" w:hAnsi="Tahoma" w:cs="Tahoma"/>
        </w:rPr>
      </w:pPr>
      <w:r>
        <w:rPr>
          <w:rFonts w:ascii="Tahoma" w:hAnsi="Tahoma" w:cs="Tahoma"/>
        </w:rPr>
        <w:t xml:space="preserve">   ..............................................</w:t>
      </w:r>
    </w:p>
    <w:p w14:paraId="107A2544" w14:textId="77777777" w:rsidR="002B2E46" w:rsidRDefault="002B2E46" w:rsidP="002B2E46">
      <w:pPr>
        <w:rPr>
          <w:sz w:val="20"/>
        </w:rPr>
      </w:pPr>
      <w:r>
        <w:tab/>
        <w:t xml:space="preserve">                                                                               ( </w:t>
      </w:r>
      <w:r>
        <w:rPr>
          <w:sz w:val="20"/>
        </w:rPr>
        <w:t>podpis i pieczęć wykonawcy)</w:t>
      </w:r>
    </w:p>
    <w:p w14:paraId="38F46CEF" w14:textId="77777777" w:rsidR="002B2E46" w:rsidRDefault="002B2E46" w:rsidP="002B2E46">
      <w:pPr>
        <w:rPr>
          <w:sz w:val="20"/>
        </w:rPr>
      </w:pPr>
    </w:p>
    <w:p w14:paraId="1403CE64" w14:textId="77777777" w:rsidR="002B2E46" w:rsidRDefault="002B2E46" w:rsidP="002B2E46">
      <w:pPr>
        <w:rPr>
          <w:sz w:val="20"/>
        </w:rPr>
      </w:pPr>
    </w:p>
    <w:p w14:paraId="71118354" w14:textId="77777777" w:rsidR="002B2E46" w:rsidRDefault="002B2E46" w:rsidP="002B2E46"/>
    <w:p w14:paraId="47E825C6" w14:textId="77777777" w:rsidR="002B2E46" w:rsidRDefault="002B2E46" w:rsidP="002B2E46"/>
    <w:p w14:paraId="2FFE0B4D" w14:textId="77777777" w:rsidR="002B2E46" w:rsidRDefault="002B2E46" w:rsidP="002B2E46"/>
    <w:p w14:paraId="400451CE" w14:textId="77777777" w:rsidR="002B2E46" w:rsidRDefault="002B2E46" w:rsidP="002B2E46"/>
    <w:p w14:paraId="00C31498" w14:textId="77777777" w:rsidR="002B2E46" w:rsidRDefault="002B2E46" w:rsidP="002B2E46"/>
    <w:p w14:paraId="56F9CD01" w14:textId="77777777" w:rsidR="002B2E46" w:rsidRDefault="002B2E46" w:rsidP="002B2E46"/>
    <w:p w14:paraId="483A8BA3" w14:textId="77777777" w:rsidR="002B2E46" w:rsidRPr="00087CCC" w:rsidRDefault="002B2E46" w:rsidP="002B2E46">
      <w:pPr>
        <w:suppressAutoHyphens/>
        <w:rPr>
          <w:rFonts w:ascii="Arial" w:hAnsi="Arial" w:cs="Arial"/>
          <w:bCs/>
          <w:sz w:val="18"/>
          <w:szCs w:val="18"/>
          <w:lang w:eastAsia="ar-SA"/>
        </w:rPr>
      </w:pPr>
    </w:p>
    <w:p w14:paraId="090BBD37" w14:textId="77777777" w:rsidR="002B2E46" w:rsidRDefault="002B2E46" w:rsidP="002B2E46">
      <w:pPr>
        <w:suppressAutoHyphens/>
        <w:rPr>
          <w:lang w:eastAsia="ar-SA"/>
        </w:rPr>
      </w:pPr>
    </w:p>
    <w:p w14:paraId="2266A805" w14:textId="77777777" w:rsidR="002B2E46" w:rsidRPr="00087CCC" w:rsidRDefault="002B2E46" w:rsidP="002B2E46">
      <w:pPr>
        <w:suppressAutoHyphens/>
        <w:rPr>
          <w:lang w:eastAsia="ar-SA"/>
        </w:rPr>
      </w:pPr>
    </w:p>
    <w:sectPr w:rsidR="002B2E46" w:rsidRPr="00087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-Regular-Identity-H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2D6"/>
    <w:rsid w:val="00121E97"/>
    <w:rsid w:val="00137E48"/>
    <w:rsid w:val="002B2E46"/>
    <w:rsid w:val="00315BD7"/>
    <w:rsid w:val="00417B2C"/>
    <w:rsid w:val="00CE41A0"/>
    <w:rsid w:val="00F1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011F3"/>
  <w15:docId w15:val="{E479DD51-A184-40B2-A7B8-5D25DD49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7</cp:revision>
  <dcterms:created xsi:type="dcterms:W3CDTF">2019-06-07T06:07:00Z</dcterms:created>
  <dcterms:modified xsi:type="dcterms:W3CDTF">2022-04-22T06:04:00Z</dcterms:modified>
</cp:coreProperties>
</file>