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3F9BA" w14:textId="203BEFBE" w:rsidR="000E12AE" w:rsidRPr="00D22B27" w:rsidRDefault="000E12AE" w:rsidP="000E12AE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2B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B20984">
        <w:rPr>
          <w:rStyle w:val="markedcontent"/>
          <w:rFonts w:ascii="Times New Roman" w:hAnsi="Times New Roman" w:cs="Times New Roman"/>
          <w:b/>
          <w:sz w:val="24"/>
          <w:szCs w:val="24"/>
        </w:rPr>
        <w:t>400</w:t>
      </w:r>
      <w:r w:rsidRPr="00D22B27">
        <w:rPr>
          <w:rStyle w:val="markedcontent"/>
          <w:rFonts w:ascii="Times New Roman" w:hAnsi="Times New Roman" w:cs="Times New Roman"/>
          <w:b/>
          <w:sz w:val="24"/>
          <w:szCs w:val="24"/>
        </w:rPr>
        <w:t>/2022</w:t>
      </w:r>
      <w:r w:rsidRPr="00D22B27">
        <w:rPr>
          <w:rFonts w:ascii="Times New Roman" w:hAnsi="Times New Roman" w:cs="Times New Roman"/>
          <w:b/>
          <w:sz w:val="24"/>
          <w:szCs w:val="24"/>
        </w:rPr>
        <w:br/>
      </w:r>
      <w:r w:rsidRPr="00D22B27">
        <w:rPr>
          <w:rStyle w:val="markedcontent"/>
          <w:rFonts w:ascii="Times New Roman" w:hAnsi="Times New Roman" w:cs="Times New Roman"/>
          <w:b/>
          <w:sz w:val="24"/>
          <w:szCs w:val="24"/>
        </w:rPr>
        <w:t>ZARZĄDU POWIATU ALEKSANDROWSKIEGO</w:t>
      </w:r>
    </w:p>
    <w:p w14:paraId="65B02292" w14:textId="4D9036B5" w:rsidR="000E12AE" w:rsidRPr="00D22B27" w:rsidRDefault="000E12AE" w:rsidP="000E12AE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B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 dnia </w:t>
      </w:r>
      <w:r w:rsidR="004F5312">
        <w:rPr>
          <w:rStyle w:val="markedcontent"/>
          <w:rFonts w:ascii="Times New Roman" w:hAnsi="Times New Roman" w:cs="Times New Roman"/>
          <w:b/>
          <w:sz w:val="24"/>
          <w:szCs w:val="24"/>
        </w:rPr>
        <w:t>21 czerwca</w:t>
      </w:r>
      <w:r w:rsidRPr="00D22B2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2022 r.</w:t>
      </w:r>
    </w:p>
    <w:p w14:paraId="312B1840" w14:textId="066B5343" w:rsidR="000E12AE" w:rsidRPr="008F0633" w:rsidRDefault="000E12AE" w:rsidP="000E12AE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0E12AE">
        <w:rPr>
          <w:rFonts w:ascii="Times New Roman" w:hAnsi="Times New Roman" w:cs="Times New Roman"/>
          <w:sz w:val="24"/>
          <w:szCs w:val="24"/>
        </w:rPr>
        <w:br/>
      </w:r>
      <w:r w:rsidRPr="008F063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w sprawie ogłoszenia konkursu na stanowisko dyrektora Zespołu Szkół Nr </w:t>
      </w:r>
      <w:r w:rsidR="004F531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 Centrum Kształcenia Praktycznego</w:t>
      </w:r>
      <w:r w:rsidRPr="008F063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w Aleksandrowie Kujawskim </w:t>
      </w:r>
    </w:p>
    <w:p w14:paraId="5D4E2797" w14:textId="21BEB0D4" w:rsidR="00446E6D" w:rsidRDefault="000E12AE" w:rsidP="004F53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2AE">
        <w:rPr>
          <w:rFonts w:ascii="Times New Roman" w:hAnsi="Times New Roman" w:cs="Times New Roman"/>
          <w:sz w:val="24"/>
          <w:szCs w:val="24"/>
        </w:rPr>
        <w:br/>
      </w:r>
      <w:r w:rsidR="004F53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6E6D" w:rsidRPr="00446E6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446E6D" w:rsidRPr="00446E6D">
        <w:rPr>
          <w:rFonts w:ascii="Times New Roman" w:hAnsi="Times New Roman"/>
          <w:sz w:val="24"/>
          <w:szCs w:val="24"/>
        </w:rPr>
        <w:t>art. 4 ust. 1 pkt 1 oraz art. 32 ust. 2 pkt 5 ustawy z dnia 5 czerwca 1998 r.                              o samorządzie powiatowym</w:t>
      </w:r>
      <w:r w:rsidR="00446E6D" w:rsidRPr="00446E6D">
        <w:rPr>
          <w:rFonts w:ascii="Times New Roman" w:hAnsi="Times New Roman" w:cs="Times New Roman"/>
          <w:sz w:val="24"/>
          <w:szCs w:val="24"/>
        </w:rPr>
        <w:t xml:space="preserve"> ( Dz. U. z 2022 r., poz. 528 ), art. 63 ust. 1 i 10 w związku z art. 29 ust. 1 pkt 2, ustawy z dnia 14 grudnia 2016 roku Prawo oświatowe ( Dz. U. z 2021 r. poz. 1082 z późn. zm.</w:t>
      </w:r>
      <w:r w:rsidR="00446E6D" w:rsidRPr="00446E6D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446E6D" w:rsidRPr="00446E6D">
        <w:rPr>
          <w:rFonts w:ascii="Times New Roman" w:hAnsi="Times New Roman" w:cs="Times New Roman"/>
          <w:sz w:val="24"/>
          <w:szCs w:val="24"/>
        </w:rPr>
        <w:t>)) oraz §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 Dz. U. z 2021 r. poz. 1428 ) uchwala się, co następuje:</w:t>
      </w:r>
    </w:p>
    <w:p w14:paraId="1A51AB9E" w14:textId="77777777" w:rsidR="00446E6D" w:rsidRPr="00446E6D" w:rsidRDefault="00446E6D" w:rsidP="004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1851E" w14:textId="4DC690DE" w:rsidR="000E12AE" w:rsidRDefault="000E12AE" w:rsidP="00446E6D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E12AE">
        <w:rPr>
          <w:rStyle w:val="markedcontent"/>
          <w:rFonts w:ascii="Times New Roman" w:hAnsi="Times New Roman" w:cs="Times New Roman"/>
          <w:b/>
          <w:sz w:val="24"/>
          <w:szCs w:val="24"/>
        </w:rPr>
        <w:t>§ 1.</w:t>
      </w:r>
      <w:r w:rsidRPr="000E12AE">
        <w:rPr>
          <w:rStyle w:val="markedcontent"/>
          <w:rFonts w:ascii="Times New Roman" w:hAnsi="Times New Roman" w:cs="Times New Roman"/>
          <w:sz w:val="24"/>
          <w:szCs w:val="24"/>
        </w:rPr>
        <w:t xml:space="preserve"> Ogłasza się konkurs na stanowisko dyrektora Zespołu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Szkół Nr </w:t>
      </w:r>
      <w:r w:rsidR="004F5312">
        <w:rPr>
          <w:rStyle w:val="markedcontent"/>
          <w:rFonts w:ascii="Times New Roman" w:hAnsi="Times New Roman" w:cs="Times New Roman"/>
          <w:sz w:val="24"/>
          <w:szCs w:val="24"/>
        </w:rPr>
        <w:t>1 Centrum Kształcenia Praktycznego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 Aleksandrowie Kujawskim.</w:t>
      </w:r>
    </w:p>
    <w:p w14:paraId="68CCBCFE" w14:textId="77777777" w:rsidR="000E12AE" w:rsidRDefault="000E12AE" w:rsidP="00446E6D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E12AE">
        <w:rPr>
          <w:rStyle w:val="markedcontent"/>
          <w:rFonts w:ascii="Times New Roman" w:hAnsi="Times New Roman" w:cs="Times New Roman"/>
          <w:b/>
          <w:sz w:val="24"/>
          <w:szCs w:val="24"/>
        </w:rPr>
        <w:t>§ 2.</w:t>
      </w:r>
      <w:r w:rsidRPr="000E12AE">
        <w:rPr>
          <w:rStyle w:val="markedcontent"/>
          <w:rFonts w:ascii="Times New Roman" w:hAnsi="Times New Roman" w:cs="Times New Roman"/>
          <w:sz w:val="24"/>
          <w:szCs w:val="24"/>
        </w:rPr>
        <w:t xml:space="preserve"> Ogłoszenie o konkursie w treści stanowiącej załącznik do niniejszej uchwały zamieszczone zostanie </w:t>
      </w:r>
      <w:r w:rsidR="00AB7498">
        <w:rPr>
          <w:rStyle w:val="markedcontent"/>
          <w:rFonts w:ascii="Times New Roman" w:hAnsi="Times New Roman" w:cs="Times New Roman"/>
          <w:sz w:val="24"/>
          <w:szCs w:val="24"/>
        </w:rPr>
        <w:t xml:space="preserve">w Biuletynie Informacji Publicznej, </w:t>
      </w:r>
      <w:r w:rsidRPr="000E12AE">
        <w:rPr>
          <w:rStyle w:val="markedcontent"/>
          <w:rFonts w:ascii="Times New Roman" w:hAnsi="Times New Roman" w:cs="Times New Roman"/>
          <w:sz w:val="24"/>
          <w:szCs w:val="24"/>
        </w:rPr>
        <w:t>na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E12AE">
        <w:rPr>
          <w:rStyle w:val="markedcontent"/>
          <w:rFonts w:ascii="Times New Roman" w:hAnsi="Times New Roman" w:cs="Times New Roman"/>
          <w:sz w:val="24"/>
          <w:szCs w:val="24"/>
        </w:rPr>
        <w:t xml:space="preserve">stronie internetowej i tablicy ogłoszeń Starostwa Powiatowego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 Aleksandrowie Kujawskim</w:t>
      </w:r>
      <w:r w:rsidRPr="000E12A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17B4819" w14:textId="77777777" w:rsidR="000E12AE" w:rsidRDefault="000E12AE" w:rsidP="00446E6D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E12AE">
        <w:rPr>
          <w:rStyle w:val="markedcontent"/>
          <w:rFonts w:ascii="Times New Roman" w:hAnsi="Times New Roman" w:cs="Times New Roman"/>
          <w:b/>
          <w:sz w:val="24"/>
          <w:szCs w:val="24"/>
        </w:rPr>
        <w:t>§ 3.</w:t>
      </w:r>
      <w:r w:rsidRPr="000E12AE">
        <w:rPr>
          <w:rStyle w:val="markedcontent"/>
          <w:rFonts w:ascii="Times New Roman" w:hAnsi="Times New Roman" w:cs="Times New Roman"/>
          <w:sz w:val="24"/>
          <w:szCs w:val="24"/>
        </w:rPr>
        <w:t xml:space="preserve"> Wykonanie uchwały powierza się Staroście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Aleksandrowskiemu</w:t>
      </w:r>
      <w:r w:rsidRPr="000E12A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189A92B" w14:textId="77777777" w:rsidR="00B4084E" w:rsidRDefault="000E12AE" w:rsidP="00446E6D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E12AE">
        <w:rPr>
          <w:rStyle w:val="markedcontent"/>
          <w:rFonts w:ascii="Times New Roman" w:hAnsi="Times New Roman" w:cs="Times New Roman"/>
          <w:b/>
          <w:sz w:val="24"/>
          <w:szCs w:val="24"/>
        </w:rPr>
        <w:t>§ 4.</w:t>
      </w:r>
      <w:r w:rsidRPr="000E12AE">
        <w:rPr>
          <w:rStyle w:val="markedcontent"/>
          <w:rFonts w:ascii="Times New Roman" w:hAnsi="Times New Roman" w:cs="Times New Roman"/>
          <w:sz w:val="24"/>
          <w:szCs w:val="24"/>
        </w:rPr>
        <w:t xml:space="preserve"> Uchwała wchodzi w życie z dniem podjęci</w:t>
      </w:r>
      <w:r w:rsidR="00E25B56">
        <w:rPr>
          <w:rStyle w:val="markedcontent"/>
          <w:rFonts w:ascii="Times New Roman" w:hAnsi="Times New Roman" w:cs="Times New Roman"/>
          <w:sz w:val="24"/>
          <w:szCs w:val="24"/>
        </w:rPr>
        <w:t>a.</w:t>
      </w:r>
    </w:p>
    <w:p w14:paraId="592BB867" w14:textId="77777777" w:rsidR="00E25B56" w:rsidRDefault="00E25B56" w:rsidP="000E12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D4E22D4" w14:textId="77777777" w:rsidR="00E25B56" w:rsidRDefault="00E25B56" w:rsidP="000E12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99B0FEF" w14:textId="77777777" w:rsidR="00E25B56" w:rsidRDefault="00E25B56" w:rsidP="000E12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CBF137A" w14:textId="77777777" w:rsidR="00E25B56" w:rsidRDefault="00E25B56" w:rsidP="000E12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95AE605" w14:textId="77777777" w:rsidR="00E25B56" w:rsidRDefault="00E25B56" w:rsidP="000E12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F371838" w14:textId="77777777" w:rsidR="00E25B56" w:rsidRDefault="00E25B56" w:rsidP="000E12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FA90459" w14:textId="77777777" w:rsidR="00E25B56" w:rsidRDefault="00E25B56" w:rsidP="000E12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218824D" w14:textId="77777777" w:rsidR="00E25B56" w:rsidRDefault="00E25B56" w:rsidP="000E12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14BB81C" w14:textId="23825D2F" w:rsidR="00E25B56" w:rsidRDefault="00E25B56" w:rsidP="000E12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B3D8F91" w14:textId="77777777" w:rsidR="008F0633" w:rsidRDefault="008F0633" w:rsidP="000E12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0E2F8D8" w14:textId="77777777" w:rsidR="00E25B56" w:rsidRDefault="00E25B56" w:rsidP="000E12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E7134D0" w14:textId="77777777" w:rsidR="00446E6D" w:rsidRDefault="00446E6D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2803C7D6" w14:textId="77777777" w:rsidR="008F630C" w:rsidRPr="008F630C" w:rsidRDefault="008F630C" w:rsidP="008F630C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3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34162007" w14:textId="77777777" w:rsidR="008F630C" w:rsidRPr="008F630C" w:rsidRDefault="008F630C" w:rsidP="008F63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FD78ABA" w14:textId="42C7B0B7" w:rsidR="008F630C" w:rsidRPr="008F630C" w:rsidRDefault="008F630C" w:rsidP="008F63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30C">
        <w:rPr>
          <w:rFonts w:ascii="Times New Roman" w:eastAsia="Times New Roman" w:hAnsi="Times New Roman" w:cs="Times New Roman"/>
          <w:sz w:val="24"/>
          <w:szCs w:val="24"/>
        </w:rPr>
        <w:t xml:space="preserve">Uchwała dotyczy ogłoszenia konkursu na stanowisko dyrektora Zespołu Szkół Nr </w:t>
      </w:r>
      <w:r w:rsidR="004F5312">
        <w:rPr>
          <w:rFonts w:ascii="Times New Roman" w:eastAsia="Times New Roman" w:hAnsi="Times New Roman" w:cs="Times New Roman"/>
          <w:sz w:val="24"/>
          <w:szCs w:val="24"/>
        </w:rPr>
        <w:t>1 Centrum Kształcenia Praktycznego</w:t>
      </w:r>
      <w:r w:rsidRPr="008F630C">
        <w:rPr>
          <w:rFonts w:ascii="Times New Roman" w:eastAsia="Times New Roman" w:hAnsi="Times New Roman" w:cs="Times New Roman"/>
          <w:sz w:val="24"/>
          <w:szCs w:val="24"/>
        </w:rPr>
        <w:t xml:space="preserve"> w Aleksandrowie Kujawskim.</w:t>
      </w:r>
    </w:p>
    <w:p w14:paraId="1AF1E7C6" w14:textId="77777777" w:rsidR="008F630C" w:rsidRPr="008F630C" w:rsidRDefault="008F630C" w:rsidP="008F630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4D55677A" w14:textId="77777777" w:rsidR="008F630C" w:rsidRPr="008F630C" w:rsidRDefault="008F630C" w:rsidP="008F63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30C">
        <w:rPr>
          <w:rFonts w:ascii="Times New Roman" w:eastAsia="Times New Roman" w:hAnsi="Times New Roman" w:cs="Times New Roman"/>
          <w:b/>
          <w:sz w:val="24"/>
          <w:szCs w:val="24"/>
        </w:rPr>
        <w:t>Uzasadnienie prawne i merytoryczne</w:t>
      </w:r>
    </w:p>
    <w:p w14:paraId="606F9746" w14:textId="77777777" w:rsidR="008F630C" w:rsidRPr="008F630C" w:rsidRDefault="008F630C" w:rsidP="008F63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30C">
        <w:rPr>
          <w:rFonts w:ascii="Times New Roman" w:eastAsia="Times New Roman" w:hAnsi="Times New Roman" w:cs="Times New Roman"/>
          <w:sz w:val="24"/>
          <w:szCs w:val="24"/>
        </w:rPr>
        <w:t xml:space="preserve">Na mocy art. 63 ust. 1 ustawy z dnia 14 grudnia 2016 r. – Prawo oświatowe ( Dz. U. z 2021 r.                 poz. 1082 ) stanowisko dyrektora szkoły lub placówki powierza organ prowadzący szkołę lub placówkę, a zgodnie z art. 63 ust. 10 kandydata na powyższe stanowisko wyłania się w drodze konkursu. </w:t>
      </w:r>
    </w:p>
    <w:p w14:paraId="340B3E1C" w14:textId="14877A8D" w:rsidR="008F630C" w:rsidRPr="008F630C" w:rsidRDefault="008F630C" w:rsidP="008F63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30C">
        <w:rPr>
          <w:rFonts w:ascii="Times New Roman" w:eastAsia="Times New Roman" w:hAnsi="Times New Roman" w:cs="Times New Roman"/>
          <w:sz w:val="24"/>
          <w:szCs w:val="24"/>
        </w:rPr>
        <w:t xml:space="preserve">W związku z tym, </w:t>
      </w:r>
      <w:r w:rsidR="004F5312">
        <w:rPr>
          <w:rFonts w:ascii="Times New Roman" w:eastAsia="Times New Roman" w:hAnsi="Times New Roman" w:cs="Times New Roman"/>
          <w:sz w:val="24"/>
          <w:szCs w:val="24"/>
        </w:rPr>
        <w:t>że dotychczasowy</w:t>
      </w:r>
      <w:r w:rsidRPr="008F630C">
        <w:rPr>
          <w:rFonts w:ascii="Times New Roman" w:eastAsia="Times New Roman" w:hAnsi="Times New Roman" w:cs="Times New Roman"/>
          <w:sz w:val="24"/>
          <w:szCs w:val="24"/>
        </w:rPr>
        <w:t xml:space="preserve"> dyrektor Zespołu Szkół Nr </w:t>
      </w:r>
      <w:r w:rsidR="004F5312">
        <w:rPr>
          <w:rFonts w:ascii="Times New Roman" w:eastAsia="Times New Roman" w:hAnsi="Times New Roman" w:cs="Times New Roman"/>
          <w:sz w:val="24"/>
          <w:szCs w:val="24"/>
        </w:rPr>
        <w:t xml:space="preserve">1 Centrum Kształcenia Praktycznego </w:t>
      </w:r>
      <w:r w:rsidRPr="008F630C">
        <w:rPr>
          <w:rFonts w:ascii="Times New Roman" w:eastAsia="Times New Roman" w:hAnsi="Times New Roman" w:cs="Times New Roman"/>
          <w:sz w:val="24"/>
          <w:szCs w:val="24"/>
        </w:rPr>
        <w:t xml:space="preserve">w Aleksandrowie Kujawskim </w:t>
      </w:r>
      <w:r w:rsidR="004F5312">
        <w:rPr>
          <w:rFonts w:ascii="Times New Roman" w:eastAsia="Times New Roman" w:hAnsi="Times New Roman" w:cs="Times New Roman"/>
          <w:sz w:val="24"/>
          <w:szCs w:val="24"/>
        </w:rPr>
        <w:t>złożył rezygnację z zajmowanego stanowiska</w:t>
      </w:r>
      <w:r w:rsidR="00017256">
        <w:rPr>
          <w:rFonts w:ascii="Times New Roman" w:eastAsia="Times New Roman" w:hAnsi="Times New Roman" w:cs="Times New Roman"/>
          <w:sz w:val="24"/>
          <w:szCs w:val="24"/>
        </w:rPr>
        <w:t xml:space="preserve"> z dn</w:t>
      </w:r>
      <w:r w:rsidRPr="008F630C">
        <w:rPr>
          <w:rFonts w:ascii="Times New Roman" w:eastAsia="Times New Roman" w:hAnsi="Times New Roman" w:cs="Times New Roman"/>
          <w:sz w:val="24"/>
          <w:szCs w:val="24"/>
        </w:rPr>
        <w:t xml:space="preserve">iem </w:t>
      </w:r>
      <w:r w:rsidR="00017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630C">
        <w:rPr>
          <w:rFonts w:ascii="Times New Roman" w:eastAsia="Times New Roman" w:hAnsi="Times New Roman" w:cs="Times New Roman"/>
          <w:sz w:val="24"/>
          <w:szCs w:val="24"/>
        </w:rPr>
        <w:t xml:space="preserve">31 sierpnia 2022 r., zachodzi konieczność ogłoszenia konkursu na ww. stanowisko. </w:t>
      </w:r>
    </w:p>
    <w:p w14:paraId="2E5A7E4E" w14:textId="77777777" w:rsidR="008F630C" w:rsidRPr="008F630C" w:rsidRDefault="008F630C" w:rsidP="008F63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30C">
        <w:rPr>
          <w:rFonts w:ascii="Times New Roman" w:eastAsia="Times New Roman" w:hAnsi="Times New Roman" w:cs="Times New Roman"/>
          <w:sz w:val="24"/>
          <w:szCs w:val="24"/>
        </w:rPr>
        <w:t xml:space="preserve">W przypadku szkół i placówek prowadzonych przez jednostki samorządu terytorialnego, zadania i kompetencje organu prowadzącego określone w art. 63 ust. 1 ustawy – Prawo oświatowe wykonuje zarząd powiatu. Z kolei w myśl §1 rozporządzenia Ministra Edukacji Narodowej  z dnia 11 sierpnia 2017 r. w sprawie regulaminu konkursu na stanowisko dyrektora publicznego przedszkola, publicznej szkoły podstawowej, publicznej szkoły ponadpodstawowej lub publicznej placówki oraz trybu pracy komisji konkursowej ( Dz. U. z 2021 r. poz. 1428), konkurs na stanowisko dyrektora publicznej szkoły ogłasza organ prowadzący szkołę. </w:t>
      </w:r>
    </w:p>
    <w:p w14:paraId="60AC50C6" w14:textId="77777777" w:rsidR="008F630C" w:rsidRPr="008F630C" w:rsidRDefault="008F630C" w:rsidP="008F63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30C">
        <w:rPr>
          <w:rFonts w:ascii="Times New Roman" w:eastAsia="Times New Roman" w:hAnsi="Times New Roman" w:cs="Times New Roman"/>
          <w:sz w:val="24"/>
          <w:szCs w:val="24"/>
        </w:rPr>
        <w:t xml:space="preserve">Treść ogłoszenia o konkursie jest zgodna z obowiązującym 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 Dz. U. z 2021 r. poz. 1449), a także z rozporządzeniem Ministra Edukacji Narodowej  z dnia 11 sierpnia 2017 r. w sprawie regulaminu konkursu na stanowisko dyrektora publicznego przedszkola, publicznej szkoły podstawowej, publicznej szkoły ponadpodstawowej lub publicznej placówki oraz trybu pracy komisji konkursowej ( Dz. U.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8F630C">
        <w:rPr>
          <w:rFonts w:ascii="Times New Roman" w:eastAsia="Times New Roman" w:hAnsi="Times New Roman" w:cs="Times New Roman"/>
          <w:sz w:val="24"/>
          <w:szCs w:val="24"/>
        </w:rPr>
        <w:t>z 2021 r. poz. 1428 ) regulującym sposób ogłaszania i przeprowadzania konkursu na stanowisko dyrektora publicznej szkoły lub placówki.</w:t>
      </w:r>
    </w:p>
    <w:p w14:paraId="4DA39EFC" w14:textId="77777777" w:rsidR="008F630C" w:rsidRPr="008F630C" w:rsidRDefault="008F630C" w:rsidP="008F630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19170855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23A7761A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6A6A9963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168B51EB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79D26DDF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18CE0B7C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339B571C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69699673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12BDAC59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11897B65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624F99D8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22CDF09A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51940475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367BE568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4A1C85A5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433FF3FE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07802414" w14:textId="77777777" w:rsidR="008F630C" w:rsidRDefault="008F630C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</w:p>
    <w:p w14:paraId="59F4CDB5" w14:textId="346343AA" w:rsidR="00D22B27" w:rsidRDefault="00D22B27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Załącznik do uchwały Nr </w:t>
      </w:r>
      <w:r w:rsidR="00B20984">
        <w:rPr>
          <w:rFonts w:ascii="Times New Roman" w:hAnsi="Times New Roman" w:cs="Times New Roman"/>
          <w:sz w:val="20"/>
          <w:szCs w:val="20"/>
        </w:rPr>
        <w:t>400</w:t>
      </w:r>
      <w:r>
        <w:rPr>
          <w:rFonts w:ascii="Times New Roman" w:hAnsi="Times New Roman" w:cs="Times New Roman"/>
          <w:sz w:val="20"/>
          <w:szCs w:val="20"/>
        </w:rPr>
        <w:t>/2022</w:t>
      </w:r>
    </w:p>
    <w:p w14:paraId="1F848CAC" w14:textId="77777777" w:rsidR="00D22B27" w:rsidRDefault="00D22B27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Zarządu Powiatu Aleksandrowskiego </w:t>
      </w:r>
    </w:p>
    <w:p w14:paraId="3B1555E3" w14:textId="5C4D4D33" w:rsidR="00D22B27" w:rsidRDefault="00D22B27" w:rsidP="00D22B2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017256">
        <w:rPr>
          <w:rFonts w:ascii="Times New Roman" w:hAnsi="Times New Roman" w:cs="Times New Roman"/>
          <w:sz w:val="20"/>
          <w:szCs w:val="20"/>
        </w:rPr>
        <w:t>21 czerwca</w:t>
      </w:r>
      <w:r>
        <w:rPr>
          <w:rFonts w:ascii="Times New Roman" w:hAnsi="Times New Roman" w:cs="Times New Roman"/>
          <w:sz w:val="20"/>
          <w:szCs w:val="20"/>
        </w:rPr>
        <w:t xml:space="preserve"> 2022 r.</w:t>
      </w:r>
    </w:p>
    <w:p w14:paraId="3C8CB02B" w14:textId="77777777" w:rsidR="00D22B27" w:rsidRPr="00C27CDF" w:rsidRDefault="00D22B27" w:rsidP="00D22B27">
      <w:pPr>
        <w:spacing w:after="0"/>
        <w:ind w:firstLine="6379"/>
        <w:jc w:val="center"/>
        <w:rPr>
          <w:rFonts w:ascii="Times New Roman" w:hAnsi="Times New Roman" w:cs="Times New Roman"/>
          <w:sz w:val="20"/>
          <w:szCs w:val="20"/>
        </w:rPr>
      </w:pPr>
    </w:p>
    <w:p w14:paraId="7C4F3F21" w14:textId="77777777" w:rsidR="00D22B27" w:rsidRPr="00D22B27" w:rsidRDefault="00D22B27" w:rsidP="00D22B27">
      <w:pPr>
        <w:pStyle w:val="Nagwek2"/>
        <w:numPr>
          <w:ilvl w:val="1"/>
          <w:numId w:val="1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22B27">
        <w:rPr>
          <w:rFonts w:ascii="Times New Roman" w:hAnsi="Times New Roman" w:cs="Times New Roman"/>
          <w:i w:val="0"/>
          <w:sz w:val="24"/>
          <w:szCs w:val="24"/>
        </w:rPr>
        <w:t>ZARZĄD POWIATU ALEKSANDROWSKIEGO</w:t>
      </w:r>
    </w:p>
    <w:p w14:paraId="0735C935" w14:textId="77777777" w:rsidR="00D22B27" w:rsidRPr="00D22B27" w:rsidRDefault="00D22B27" w:rsidP="00D22B27">
      <w:pPr>
        <w:pStyle w:val="Nagwek3"/>
        <w:numPr>
          <w:ilvl w:val="2"/>
          <w:numId w:val="1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22B27">
        <w:rPr>
          <w:rFonts w:ascii="Times New Roman" w:hAnsi="Times New Roman" w:cs="Times New Roman"/>
          <w:sz w:val="24"/>
          <w:szCs w:val="24"/>
        </w:rPr>
        <w:t>OGŁASZA KONKURS</w:t>
      </w:r>
    </w:p>
    <w:p w14:paraId="35749F3E" w14:textId="77777777" w:rsidR="00D22B27" w:rsidRPr="00D22B27" w:rsidRDefault="00D22B27" w:rsidP="00D22B27">
      <w:pPr>
        <w:pStyle w:val="Standard"/>
        <w:jc w:val="center"/>
        <w:rPr>
          <w:b/>
          <w:bCs/>
          <w:sz w:val="24"/>
        </w:rPr>
      </w:pPr>
      <w:r w:rsidRPr="00D22B27">
        <w:rPr>
          <w:b/>
          <w:bCs/>
          <w:sz w:val="24"/>
        </w:rPr>
        <w:t>NA STANOWISKO DYREKTORA</w:t>
      </w:r>
    </w:p>
    <w:p w14:paraId="560DCEB6" w14:textId="5FDD89E2" w:rsidR="00D22B27" w:rsidRPr="00D22B27" w:rsidRDefault="00D22B27" w:rsidP="00D22B27">
      <w:pPr>
        <w:pStyle w:val="Standard"/>
        <w:tabs>
          <w:tab w:val="left" w:pos="0"/>
        </w:tabs>
        <w:jc w:val="center"/>
        <w:rPr>
          <w:sz w:val="24"/>
        </w:rPr>
      </w:pPr>
      <w:r w:rsidRPr="00D22B27">
        <w:rPr>
          <w:b/>
          <w:bCs/>
          <w:sz w:val="24"/>
        </w:rPr>
        <w:t xml:space="preserve">Zespołu Szkół Nr </w:t>
      </w:r>
      <w:r w:rsidR="00017256">
        <w:rPr>
          <w:b/>
          <w:bCs/>
          <w:sz w:val="24"/>
        </w:rPr>
        <w:t>1 Centrum Kształcenia Praktycznego</w:t>
      </w:r>
      <w:r w:rsidRPr="00D22B27">
        <w:rPr>
          <w:b/>
          <w:bCs/>
          <w:sz w:val="24"/>
        </w:rPr>
        <w:t xml:space="preserve"> w Aleksandrowie Kujawskim</w:t>
      </w:r>
    </w:p>
    <w:p w14:paraId="6ABFF701" w14:textId="77777777" w:rsidR="00D22B27" w:rsidRPr="00D22B27" w:rsidRDefault="00D22B27" w:rsidP="00D22B27">
      <w:pPr>
        <w:pStyle w:val="Standard"/>
        <w:tabs>
          <w:tab w:val="left" w:pos="0"/>
        </w:tabs>
        <w:jc w:val="center"/>
        <w:rPr>
          <w:sz w:val="24"/>
        </w:rPr>
      </w:pPr>
      <w:r w:rsidRPr="00D22B27">
        <w:rPr>
          <w:b/>
          <w:bCs/>
          <w:sz w:val="24"/>
        </w:rPr>
        <w:t>ul. Sikorskiego 2, 87-700 Aleksandrów Kujawski</w:t>
      </w:r>
    </w:p>
    <w:p w14:paraId="6173C7DD" w14:textId="77777777" w:rsidR="00D22B27" w:rsidRPr="00D22B27" w:rsidRDefault="00D22B27" w:rsidP="00D22B27">
      <w:pPr>
        <w:pStyle w:val="Standard"/>
        <w:rPr>
          <w:b/>
          <w:bCs/>
          <w:sz w:val="24"/>
        </w:rPr>
      </w:pPr>
    </w:p>
    <w:p w14:paraId="31C755B5" w14:textId="77777777" w:rsidR="00D22B27" w:rsidRPr="00D22B27" w:rsidRDefault="00D22B27" w:rsidP="00D22B27">
      <w:pPr>
        <w:pStyle w:val="Standard"/>
        <w:numPr>
          <w:ilvl w:val="0"/>
          <w:numId w:val="6"/>
        </w:numPr>
        <w:tabs>
          <w:tab w:val="left" w:pos="567"/>
        </w:tabs>
        <w:spacing w:line="100" w:lineRule="atLeast"/>
        <w:ind w:left="283" w:hanging="283"/>
        <w:jc w:val="both"/>
        <w:rPr>
          <w:sz w:val="24"/>
        </w:rPr>
      </w:pPr>
      <w:r w:rsidRPr="00D22B27">
        <w:rPr>
          <w:b/>
          <w:sz w:val="24"/>
        </w:rPr>
        <w:t>Do konkursu może przystąpić osoba</w:t>
      </w:r>
      <w:r w:rsidRPr="00D22B27">
        <w:rPr>
          <w:b/>
          <w:bCs/>
          <w:sz w:val="24"/>
        </w:rPr>
        <w:t xml:space="preserve">, która spełnia wymagania kwalifikacyjne określone  w rozporządzeniu Ministra Edukacji Narodowej </w:t>
      </w:r>
      <w:r w:rsidRPr="00D22B27">
        <w:rPr>
          <w:b/>
          <w:bCs/>
          <w:color w:val="000000"/>
          <w:sz w:val="24"/>
        </w:rPr>
        <w:t>z dnia 11 sierpnia 2017 r. w sprawie wymagań, jakim powinna odpowiadać osoba zajmująca stanowisko dyrektora oraz inne stanowisko kierownicze w publicznym przedszkolu, publicznej szkole podstawowej, publicznej szkole ponadpodstawowej oraz publicznej placówce</w:t>
      </w:r>
      <w:r w:rsidRPr="00D22B27">
        <w:rPr>
          <w:b/>
          <w:bCs/>
          <w:sz w:val="24"/>
        </w:rPr>
        <w:t xml:space="preserve"> (</w:t>
      </w:r>
      <w:r w:rsidRPr="00D22B27">
        <w:rPr>
          <w:b/>
          <w:sz w:val="24"/>
        </w:rPr>
        <w:t>Dz. U. z 2021 r., poz. 1449) tj.:</w:t>
      </w:r>
    </w:p>
    <w:p w14:paraId="472FD439" w14:textId="77777777" w:rsidR="00D22B27" w:rsidRPr="00D22B27" w:rsidRDefault="00D22B27" w:rsidP="00D22B27">
      <w:pPr>
        <w:pStyle w:val="Standard"/>
        <w:tabs>
          <w:tab w:val="left" w:pos="284"/>
        </w:tabs>
        <w:spacing w:line="360" w:lineRule="auto"/>
        <w:jc w:val="both"/>
        <w:rPr>
          <w:b/>
          <w:sz w:val="24"/>
        </w:rPr>
      </w:pPr>
    </w:p>
    <w:p w14:paraId="10ED75E3" w14:textId="77777777" w:rsidR="00D22B27" w:rsidRPr="00D22B27" w:rsidRDefault="00D22B27" w:rsidP="00D22B27">
      <w:pPr>
        <w:pStyle w:val="Standard"/>
        <w:numPr>
          <w:ilvl w:val="1"/>
          <w:numId w:val="6"/>
        </w:numPr>
        <w:tabs>
          <w:tab w:val="left" w:pos="2520"/>
        </w:tabs>
        <w:spacing w:line="276" w:lineRule="auto"/>
        <w:jc w:val="both"/>
        <w:rPr>
          <w:sz w:val="24"/>
          <w:u w:val="single"/>
        </w:rPr>
      </w:pPr>
      <w:r w:rsidRPr="00D22B27">
        <w:rPr>
          <w:sz w:val="24"/>
          <w:u w:val="single"/>
        </w:rPr>
        <w:t>Nauczyciel mianowany lub dyplomowany, który:</w:t>
      </w:r>
    </w:p>
    <w:p w14:paraId="00D03D84" w14:textId="77777777" w:rsidR="00D22B27" w:rsidRPr="00D22B27" w:rsidRDefault="00D22B27" w:rsidP="00D22B27">
      <w:pPr>
        <w:pStyle w:val="Standard"/>
        <w:tabs>
          <w:tab w:val="left" w:pos="2520"/>
        </w:tabs>
        <w:spacing w:line="276" w:lineRule="auto"/>
        <w:jc w:val="both"/>
        <w:rPr>
          <w:sz w:val="24"/>
          <w:u w:val="single"/>
        </w:rPr>
      </w:pPr>
    </w:p>
    <w:p w14:paraId="4FD49F55" w14:textId="77777777" w:rsidR="00D22B27" w:rsidRPr="00BC2146" w:rsidRDefault="00D22B27" w:rsidP="005E719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D22B27">
        <w:rPr>
          <w:rFonts w:ascii="Times New Roman" w:hAnsi="Times New Roman" w:cs="Times New Roman"/>
          <w:sz w:val="24"/>
          <w:szCs w:val="24"/>
        </w:rPr>
        <w:t>posiada wykształcenie wyższe i tytuł zawodowy magister, magister inżynier lub równorzędny, oraz przygotowanie pedagogiczne i kwalifikacje do zajmowania stanowiska nauczyciela w szkole lub placówce wchodzącej w skład zespołu, w której wymagania dotyczące kwalifikacji nauczycieli są najwyższe</w:t>
      </w: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AF16A6E" w14:textId="77777777" w:rsidR="00D22B27" w:rsidRPr="00BC2146" w:rsidRDefault="00D22B27" w:rsidP="005E719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2) 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0A8CC825" w14:textId="77777777" w:rsidR="00D22B27" w:rsidRPr="00BC2146" w:rsidRDefault="00D22B27" w:rsidP="005E719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3) posiada co najmniej pięcioletni staż pracy pedagogicznej na stanowisku nauczyciela lub pięcioletni staż pracy dydaktycznej na stanowisku nauczyciela akademickiego;</w:t>
      </w:r>
    </w:p>
    <w:p w14:paraId="55E6E02C" w14:textId="77777777" w:rsidR="00D22B27" w:rsidRPr="00BC2146" w:rsidRDefault="00D22B27" w:rsidP="005E719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4) uzyskał:</w:t>
      </w:r>
    </w:p>
    <w:p w14:paraId="1532E2AF" w14:textId="77777777" w:rsidR="00D22B27" w:rsidRPr="00BC2146" w:rsidRDefault="00D22B27" w:rsidP="005E7196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a) co najmniej bardzo dobrą ocenę pracy w okresie ostatnich pięciu lat pracy lub,</w:t>
      </w:r>
    </w:p>
    <w:p w14:paraId="5C2F2039" w14:textId="77777777" w:rsidR="00D22B27" w:rsidRPr="00BC2146" w:rsidRDefault="00D22B27" w:rsidP="005E7196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b) pozytywną ocenę dorobku zawodowego w okresie ostatniego roku albo</w:t>
      </w:r>
    </w:p>
    <w:p w14:paraId="16F423F2" w14:textId="77777777" w:rsidR="00D22B27" w:rsidRPr="00D22B27" w:rsidRDefault="00D22B27" w:rsidP="005E7196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c) w przypadku nauczyciela akademickiego - pozytywną ocenę pracy w okresie ostatnich czterech lat pracy w uczelni,</w:t>
      </w:r>
      <w:r w:rsidRPr="00D22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13AA58" w14:textId="77777777" w:rsidR="00D22B27" w:rsidRPr="00BC2146" w:rsidRDefault="00D22B27" w:rsidP="005E7196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przed przystąpieniem do konkursu na stanowisko </w:t>
      </w:r>
      <w:r w:rsidRPr="00D22B2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</w:t>
      </w: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07ACAFC" w14:textId="77777777" w:rsidR="00D22B27" w:rsidRPr="00BC2146" w:rsidRDefault="00D22B27" w:rsidP="005E719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5) spełnia warunki zdrowotne niezbędne do wykonywania pracy na stanowisku kierowniczym;</w:t>
      </w:r>
    </w:p>
    <w:p w14:paraId="21C9F74C" w14:textId="77777777" w:rsidR="00D22B27" w:rsidRPr="00BC2146" w:rsidRDefault="00D22B27" w:rsidP="005E719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6) ma pełną zdolność do czynności prawnych i korzysta z pełni praw publicznych;</w:t>
      </w:r>
    </w:p>
    <w:p w14:paraId="5C20D89A" w14:textId="77777777" w:rsidR="00D22B27" w:rsidRPr="00BC2146" w:rsidRDefault="00D22B27" w:rsidP="005E719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nie był prawomocnie ukarany karą dyscyplinarną, o której mowa w </w:t>
      </w:r>
      <w:hyperlink r:id="rId8" w:anchor="/document/16790821?unitId=art(76)ust(1)&amp;cm=DOCUMENT" w:history="1">
        <w:r w:rsidRPr="00BC214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76 ust. 1</w:t>
        </w:r>
      </w:hyperlink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stycznia 1982 r. - Karta Nauczyciela (Dz. U. z 2019 r. poz. 2215 oraz z 2021 r. poz. 4), a w przypadku nauczyciela akademickiego - karą dyscyplinarną, o której mowa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hyperlink r:id="rId9" w:anchor="/document/18750400?unitId=art(276)ust(1)&amp;cm=DOCUMENT" w:history="1">
        <w:r w:rsidRPr="00BC214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276 ust. 1</w:t>
        </w:r>
      </w:hyperlink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20 lipca 2018 r. - Prawo o szkolnictwie wyższym i nauce (Dz. U. z 2021 r. poz. 478 i 619), lub karą dyscyplinarną, o której mowa w </w:t>
      </w:r>
      <w:hyperlink r:id="rId10" w:anchor="/document/17215286?unitId=art(140)ust(1)&amp;cm=DOCUMENT" w:history="1">
        <w:r w:rsidRPr="00BC214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140 ust. 1</w:t>
        </w:r>
      </w:hyperlink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lipca 2005 r. - Prawo o szkolnictwie wyższym (Dz. U. z 2017 r. poz. 2183, z późn. zm.), oraz nie toczy się przeciwko niemu postępowanie dyscyplinarne;</w:t>
      </w:r>
    </w:p>
    <w:p w14:paraId="73227C69" w14:textId="77777777" w:rsidR="00D22B27" w:rsidRPr="00BC2146" w:rsidRDefault="00D22B27" w:rsidP="005E719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nie był skazany prawomocnym wyrokiem za umyślne przestępstwo lub umyślne przestępstwo </w:t>
      </w:r>
      <w:r w:rsidRPr="00D22B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skarbowe;</w:t>
      </w:r>
    </w:p>
    <w:p w14:paraId="0D0BBAA3" w14:textId="77777777" w:rsidR="00D22B27" w:rsidRPr="00BC2146" w:rsidRDefault="00D22B27" w:rsidP="005E719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9) nie toczy się przeciwko niemu postępowanie o przestępstwo ścigane z oskarżenia publicznego;</w:t>
      </w:r>
    </w:p>
    <w:p w14:paraId="1603C7AC" w14:textId="77777777" w:rsidR="00D22B27" w:rsidRPr="00BC2146" w:rsidRDefault="00D22B27" w:rsidP="005E719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nie był karany zakazem pełnienia funkcji związanych z dysponowaniem środkami publicznymi, o którym mowa w </w:t>
      </w:r>
      <w:hyperlink r:id="rId11" w:anchor="/document/17154532?unitId=art(31)ust(1)pkt(4)&amp;cm=DOCUMENT" w:history="1">
        <w:r w:rsidRPr="00BC214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31 ust. 1 pkt 4</w:t>
        </w:r>
      </w:hyperlink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17 grudnia 2004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o odpowiedzialności za naruszenie dyscypliny finansów publicznych ((Dz. U. z 2021 r. poz. 289);</w:t>
      </w:r>
    </w:p>
    <w:p w14:paraId="2A0FDDC3" w14:textId="77777777" w:rsidR="00D22B27" w:rsidRPr="00BC2146" w:rsidRDefault="00D22B27" w:rsidP="005E719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w przypadku cudzoziemca - posiada znajomość języka polskiego poświadczoną na zasadach określonych w </w:t>
      </w:r>
      <w:hyperlink r:id="rId12" w:anchor="/document/16854899?cm=DOCUMENT" w:history="1">
        <w:r w:rsidRPr="00BC214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ustawie</w:t>
        </w:r>
      </w:hyperlink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7 października 1999 r. o języku polskim (Dz.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2146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 poz. 672), ukończył studia pierwszego stopnia, studia drugiego stopnia lub jednolite studia magisterskie, na kierunku filologia polska, lub jest tłumaczem przysięgłym języka polskiego.</w:t>
      </w:r>
    </w:p>
    <w:p w14:paraId="3DBB583C" w14:textId="77777777" w:rsidR="00D22B27" w:rsidRPr="00D22B27" w:rsidRDefault="00D22B27" w:rsidP="00D22B27">
      <w:pPr>
        <w:pStyle w:val="Standard"/>
        <w:tabs>
          <w:tab w:val="left" w:pos="2520"/>
        </w:tabs>
        <w:spacing w:line="276" w:lineRule="auto"/>
        <w:jc w:val="both"/>
        <w:rPr>
          <w:sz w:val="24"/>
          <w:u w:val="single"/>
        </w:rPr>
      </w:pPr>
    </w:p>
    <w:p w14:paraId="5734B9D5" w14:textId="77777777" w:rsidR="00D22B27" w:rsidRPr="00D22B27" w:rsidRDefault="00D22B27" w:rsidP="00D22B27">
      <w:pPr>
        <w:pStyle w:val="Standard"/>
        <w:numPr>
          <w:ilvl w:val="1"/>
          <w:numId w:val="6"/>
        </w:numPr>
        <w:tabs>
          <w:tab w:val="left" w:pos="0"/>
        </w:tabs>
        <w:spacing w:line="276" w:lineRule="auto"/>
        <w:jc w:val="both"/>
        <w:rPr>
          <w:sz w:val="24"/>
          <w:u w:val="single"/>
        </w:rPr>
      </w:pPr>
      <w:r w:rsidRPr="00D22B27">
        <w:rPr>
          <w:sz w:val="24"/>
          <w:u w:val="single"/>
        </w:rPr>
        <w:t>Osoba niebędąca nauczycielem, która :</w:t>
      </w:r>
    </w:p>
    <w:p w14:paraId="1CC9F786" w14:textId="77777777" w:rsidR="00D22B27" w:rsidRPr="00D22B27" w:rsidRDefault="00D22B27" w:rsidP="00D22B27">
      <w:pPr>
        <w:pStyle w:val="Standard"/>
        <w:tabs>
          <w:tab w:val="left" w:pos="0"/>
        </w:tabs>
        <w:spacing w:line="276" w:lineRule="auto"/>
        <w:ind w:left="1080"/>
        <w:jc w:val="both"/>
        <w:rPr>
          <w:sz w:val="24"/>
          <w:u w:val="single"/>
        </w:rPr>
      </w:pPr>
    </w:p>
    <w:p w14:paraId="0B298CAD" w14:textId="77777777" w:rsidR="00D22B27" w:rsidRPr="00D22B27" w:rsidRDefault="00D22B27" w:rsidP="00D22B27">
      <w:pPr>
        <w:pStyle w:val="Standard"/>
        <w:tabs>
          <w:tab w:val="left" w:pos="284"/>
        </w:tabs>
        <w:spacing w:line="276" w:lineRule="auto"/>
        <w:ind w:left="284" w:hanging="284"/>
        <w:jc w:val="both"/>
        <w:rPr>
          <w:rStyle w:val="markedcontent"/>
          <w:sz w:val="24"/>
        </w:rPr>
      </w:pPr>
      <w:r w:rsidRPr="00D22B27">
        <w:rPr>
          <w:rStyle w:val="markedcontent"/>
          <w:sz w:val="24"/>
        </w:rPr>
        <w:t xml:space="preserve">1) posiada obywatelstwo polskie, z tym że wymóg ten nie dotyczy obywateli państw członkowskich Unii Europejskiej, państw członkowskich Europejskiego Porozumienia </w:t>
      </w:r>
      <w:r>
        <w:rPr>
          <w:rStyle w:val="markedcontent"/>
          <w:sz w:val="24"/>
        </w:rPr>
        <w:br/>
      </w:r>
      <w:r w:rsidRPr="00D22B27">
        <w:rPr>
          <w:rStyle w:val="markedcontent"/>
          <w:sz w:val="24"/>
        </w:rPr>
        <w:t>o Wolnym Handlu (EFTA) – stron umowy o Europejskim Obszarze Gospodarczym oraz Konfederacji Szwajcarskiej;</w:t>
      </w:r>
    </w:p>
    <w:p w14:paraId="540676C7" w14:textId="77777777" w:rsidR="00D22B27" w:rsidRPr="00D22B27" w:rsidRDefault="00D22B27" w:rsidP="00D22B27">
      <w:pPr>
        <w:pStyle w:val="Standard"/>
        <w:tabs>
          <w:tab w:val="left" w:pos="284"/>
        </w:tabs>
        <w:spacing w:line="276" w:lineRule="auto"/>
        <w:ind w:left="284" w:hanging="284"/>
        <w:jc w:val="both"/>
        <w:rPr>
          <w:rStyle w:val="markedcontent"/>
          <w:sz w:val="24"/>
        </w:rPr>
      </w:pPr>
      <w:r w:rsidRPr="00D22B27">
        <w:rPr>
          <w:rStyle w:val="markedcontent"/>
          <w:sz w:val="24"/>
        </w:rPr>
        <w:t>2) posiada wykształcenie wyższe i tytuł zawodowy magister, magister inżynier lub równorzędny;</w:t>
      </w:r>
    </w:p>
    <w:p w14:paraId="17079766" w14:textId="77777777" w:rsidR="00D22B27" w:rsidRPr="00D22B27" w:rsidRDefault="00D22B27" w:rsidP="00D22B27">
      <w:pPr>
        <w:pStyle w:val="Standard"/>
        <w:tabs>
          <w:tab w:val="left" w:pos="142"/>
          <w:tab w:val="left" w:pos="284"/>
        </w:tabs>
        <w:spacing w:line="276" w:lineRule="auto"/>
        <w:ind w:left="142" w:hanging="142"/>
        <w:jc w:val="both"/>
        <w:rPr>
          <w:rStyle w:val="markedcontent"/>
          <w:sz w:val="24"/>
        </w:rPr>
      </w:pPr>
      <w:r w:rsidRPr="00D22B27">
        <w:rPr>
          <w:rStyle w:val="markedcontent"/>
          <w:sz w:val="24"/>
        </w:rPr>
        <w:t xml:space="preserve">3) posiada co najmniej pięcioletni staż pracy, w tym co najmniej dwuletni staż pracy </w:t>
      </w:r>
      <w:r>
        <w:rPr>
          <w:rStyle w:val="markedcontent"/>
          <w:sz w:val="24"/>
        </w:rPr>
        <w:br/>
      </w:r>
      <w:r w:rsidRPr="00D22B27">
        <w:rPr>
          <w:rStyle w:val="markedcontent"/>
          <w:sz w:val="24"/>
        </w:rPr>
        <w:t>na stanowisku</w:t>
      </w:r>
      <w:r>
        <w:rPr>
          <w:rStyle w:val="markedcontent"/>
          <w:sz w:val="24"/>
        </w:rPr>
        <w:t xml:space="preserve"> </w:t>
      </w:r>
      <w:r w:rsidRPr="00D22B27">
        <w:rPr>
          <w:rStyle w:val="markedcontent"/>
          <w:sz w:val="24"/>
        </w:rPr>
        <w:t>kierowniczym;</w:t>
      </w:r>
    </w:p>
    <w:p w14:paraId="1947D523" w14:textId="77777777" w:rsidR="00D22B27" w:rsidRPr="00D22B27" w:rsidRDefault="00D22B27" w:rsidP="00D22B27">
      <w:pPr>
        <w:pStyle w:val="Standard"/>
        <w:tabs>
          <w:tab w:val="left" w:pos="142"/>
          <w:tab w:val="left" w:pos="284"/>
        </w:tabs>
        <w:spacing w:line="276" w:lineRule="auto"/>
        <w:ind w:left="142" w:hanging="142"/>
        <w:jc w:val="both"/>
        <w:rPr>
          <w:rStyle w:val="markedcontent"/>
          <w:sz w:val="24"/>
        </w:rPr>
      </w:pPr>
      <w:r w:rsidRPr="00D22B27">
        <w:rPr>
          <w:rStyle w:val="markedcontent"/>
          <w:sz w:val="24"/>
        </w:rPr>
        <w:t>4) nie toczy się przeciwko niej postępowanie o przestępstwo ścigane z oskarżenia publicznego lub</w:t>
      </w:r>
      <w:r>
        <w:rPr>
          <w:rStyle w:val="markedcontent"/>
          <w:sz w:val="24"/>
        </w:rPr>
        <w:t xml:space="preserve"> </w:t>
      </w:r>
      <w:r w:rsidRPr="00D22B27">
        <w:rPr>
          <w:rStyle w:val="markedcontent"/>
          <w:sz w:val="24"/>
        </w:rPr>
        <w:t>postępowanie dyscyplinarne;</w:t>
      </w:r>
    </w:p>
    <w:p w14:paraId="73C85237" w14:textId="77777777" w:rsidR="00D22B27" w:rsidRPr="00D22B27" w:rsidRDefault="00D22B27" w:rsidP="00D22B27">
      <w:pPr>
        <w:pStyle w:val="Standard"/>
        <w:tabs>
          <w:tab w:val="left" w:pos="142"/>
          <w:tab w:val="left" w:pos="284"/>
        </w:tabs>
        <w:spacing w:line="276" w:lineRule="auto"/>
        <w:ind w:left="142" w:hanging="142"/>
        <w:jc w:val="both"/>
        <w:rPr>
          <w:rStyle w:val="markedcontent"/>
          <w:sz w:val="24"/>
        </w:rPr>
      </w:pPr>
      <w:r w:rsidRPr="00D22B27">
        <w:rPr>
          <w:rStyle w:val="markedcontent"/>
          <w:sz w:val="24"/>
        </w:rPr>
        <w:t xml:space="preserve">5) </w:t>
      </w:r>
      <w:r w:rsidRPr="00D22B27">
        <w:rPr>
          <w:sz w:val="24"/>
        </w:rPr>
        <w:t>oraz spełnia wymagania określone w części I ust. 1 pkt 2), 5), 6), 8), 10) i 11)</w:t>
      </w:r>
      <w:r w:rsidR="00CA1DB1">
        <w:rPr>
          <w:sz w:val="24"/>
        </w:rPr>
        <w:t xml:space="preserve"> niniejszego ogłoszenia</w:t>
      </w:r>
      <w:r w:rsidRPr="00D22B27">
        <w:rPr>
          <w:sz w:val="24"/>
        </w:rPr>
        <w:t>.</w:t>
      </w:r>
    </w:p>
    <w:p w14:paraId="6706F227" w14:textId="77777777" w:rsidR="00D22B27" w:rsidRPr="00D22B27" w:rsidRDefault="00D22B27" w:rsidP="00D22B27">
      <w:pPr>
        <w:pStyle w:val="Standard"/>
        <w:tabs>
          <w:tab w:val="left" w:pos="142"/>
          <w:tab w:val="left" w:pos="284"/>
        </w:tabs>
        <w:spacing w:line="276" w:lineRule="auto"/>
        <w:ind w:left="142" w:hanging="142"/>
        <w:jc w:val="both"/>
        <w:rPr>
          <w:rStyle w:val="markedcontent"/>
          <w:sz w:val="24"/>
        </w:rPr>
      </w:pPr>
    </w:p>
    <w:p w14:paraId="1084AAD9" w14:textId="77777777" w:rsidR="00D22B27" w:rsidRPr="005E7196" w:rsidRDefault="00D22B27" w:rsidP="00D22B27">
      <w:pPr>
        <w:pStyle w:val="Standard"/>
        <w:tabs>
          <w:tab w:val="left" w:pos="2520"/>
        </w:tabs>
        <w:spacing w:line="276" w:lineRule="auto"/>
        <w:jc w:val="both"/>
        <w:rPr>
          <w:b/>
          <w:sz w:val="24"/>
        </w:rPr>
      </w:pPr>
      <w:r w:rsidRPr="005E7196">
        <w:rPr>
          <w:b/>
          <w:sz w:val="24"/>
        </w:rPr>
        <w:t>II. Oferty osób przystępujących do konkursu powinny zawierać :</w:t>
      </w:r>
    </w:p>
    <w:p w14:paraId="4C9AF0CB" w14:textId="77777777" w:rsidR="00D22B27" w:rsidRPr="00D22B27" w:rsidRDefault="00D22B27" w:rsidP="00D22B27">
      <w:pPr>
        <w:pStyle w:val="Standard"/>
        <w:tabs>
          <w:tab w:val="left" w:pos="2520"/>
        </w:tabs>
        <w:spacing w:line="276" w:lineRule="auto"/>
        <w:jc w:val="both"/>
        <w:rPr>
          <w:b/>
          <w:sz w:val="24"/>
        </w:rPr>
      </w:pPr>
    </w:p>
    <w:p w14:paraId="6F146ACB" w14:textId="0719F02A" w:rsidR="00D22B27" w:rsidRDefault="00D22B27" w:rsidP="00D22B27">
      <w:pPr>
        <w:pStyle w:val="Standard"/>
        <w:numPr>
          <w:ilvl w:val="0"/>
          <w:numId w:val="7"/>
        </w:numPr>
        <w:tabs>
          <w:tab w:val="left" w:pos="4508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 xml:space="preserve">uzasadnienie przystąpienia do konkursu oraz koncepcję funkcjonowania i rozwoju Zespołu Szkół Nr </w:t>
      </w:r>
      <w:r w:rsidR="00017256">
        <w:rPr>
          <w:sz w:val="24"/>
        </w:rPr>
        <w:t>1 Centrum Kształcenia Praktycznego</w:t>
      </w:r>
      <w:r w:rsidRPr="00D22B27">
        <w:rPr>
          <w:sz w:val="24"/>
        </w:rPr>
        <w:t xml:space="preserve"> w Aleksandrowie Kujawskim;</w:t>
      </w:r>
    </w:p>
    <w:p w14:paraId="7D51DFC9" w14:textId="77777777" w:rsidR="00D22B27" w:rsidRPr="00D22B27" w:rsidRDefault="00D22B27" w:rsidP="00D22B27">
      <w:pPr>
        <w:pStyle w:val="Standard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sz w:val="24"/>
        </w:rPr>
      </w:pPr>
      <w:r w:rsidRPr="00D22B27">
        <w:rPr>
          <w:sz w:val="24"/>
        </w:rPr>
        <w:t>życiorys z opisem przebiegu pracy zawodowej, zawierający w szczególności informację o:</w:t>
      </w:r>
    </w:p>
    <w:p w14:paraId="49030D8B" w14:textId="77777777" w:rsidR="00D22B27" w:rsidRPr="00D22B27" w:rsidRDefault="00D22B27" w:rsidP="00D22B27">
      <w:pPr>
        <w:pStyle w:val="Standard"/>
        <w:numPr>
          <w:ilvl w:val="0"/>
          <w:numId w:val="8"/>
        </w:numPr>
        <w:tabs>
          <w:tab w:val="left" w:pos="454"/>
        </w:tabs>
        <w:ind w:left="567" w:hanging="425"/>
        <w:jc w:val="both"/>
        <w:rPr>
          <w:sz w:val="24"/>
        </w:rPr>
      </w:pPr>
      <w:r w:rsidRPr="00D22B27">
        <w:rPr>
          <w:sz w:val="24"/>
        </w:rPr>
        <w:t>stażu pracy pedagogicznej – w przypadku nauczyciela albo</w:t>
      </w:r>
    </w:p>
    <w:p w14:paraId="152B5A27" w14:textId="77777777" w:rsidR="00D22B27" w:rsidRPr="00D22B27" w:rsidRDefault="00D22B27" w:rsidP="00D22B27">
      <w:pPr>
        <w:pStyle w:val="Standard"/>
        <w:numPr>
          <w:ilvl w:val="0"/>
          <w:numId w:val="4"/>
        </w:numPr>
        <w:tabs>
          <w:tab w:val="left" w:pos="454"/>
        </w:tabs>
        <w:ind w:left="709" w:hanging="567"/>
        <w:jc w:val="both"/>
        <w:rPr>
          <w:sz w:val="24"/>
        </w:rPr>
      </w:pPr>
      <w:r w:rsidRPr="00D22B27">
        <w:rPr>
          <w:sz w:val="24"/>
        </w:rPr>
        <w:t>stażu pracy dydaktycznej – w przypadku nauczyciela akademickiego albo</w:t>
      </w:r>
    </w:p>
    <w:p w14:paraId="3B2E36AD" w14:textId="77777777" w:rsidR="00D22B27" w:rsidRPr="00D22B27" w:rsidRDefault="00D22B27" w:rsidP="00D22B27">
      <w:pPr>
        <w:pStyle w:val="Standard"/>
        <w:numPr>
          <w:ilvl w:val="0"/>
          <w:numId w:val="4"/>
        </w:numPr>
        <w:tabs>
          <w:tab w:val="left" w:pos="454"/>
        </w:tabs>
        <w:ind w:left="426" w:hanging="284"/>
        <w:jc w:val="both"/>
        <w:rPr>
          <w:sz w:val="24"/>
        </w:rPr>
      </w:pPr>
      <w:r w:rsidRPr="00D22B27">
        <w:rPr>
          <w:sz w:val="24"/>
        </w:rPr>
        <w:t>stażu pracy, w tym stażu pracy na stanowisku kierowniczym – w przypadku osoby niebędącej nauczycielem;</w:t>
      </w:r>
    </w:p>
    <w:p w14:paraId="76F460A3" w14:textId="77777777" w:rsidR="00D22B27" w:rsidRPr="00D22B27" w:rsidRDefault="00D22B27" w:rsidP="005E7196">
      <w:pPr>
        <w:pStyle w:val="Standard"/>
        <w:numPr>
          <w:ilvl w:val="0"/>
          <w:numId w:val="2"/>
        </w:numPr>
        <w:ind w:left="284" w:hanging="284"/>
        <w:jc w:val="both"/>
        <w:rPr>
          <w:sz w:val="24"/>
        </w:rPr>
      </w:pPr>
      <w:r w:rsidRPr="00D22B27">
        <w:rPr>
          <w:sz w:val="24"/>
        </w:rPr>
        <w:t xml:space="preserve">oświadczenie zawierające </w:t>
      </w:r>
      <w:r w:rsidRPr="00D22B27">
        <w:rPr>
          <w:color w:val="000000"/>
          <w:sz w:val="24"/>
        </w:rPr>
        <w:t>następujące dane osobowe kandydata:</w:t>
      </w:r>
    </w:p>
    <w:p w14:paraId="182C4C98" w14:textId="77777777" w:rsidR="00D22B27" w:rsidRPr="00D22B27" w:rsidRDefault="00D22B27" w:rsidP="005E7196">
      <w:pPr>
        <w:pStyle w:val="Standard"/>
        <w:numPr>
          <w:ilvl w:val="0"/>
          <w:numId w:val="9"/>
        </w:numPr>
        <w:tabs>
          <w:tab w:val="left" w:pos="426"/>
        </w:tabs>
        <w:ind w:left="426" w:hanging="284"/>
        <w:jc w:val="both"/>
        <w:textAlignment w:val="auto"/>
        <w:rPr>
          <w:color w:val="000000"/>
          <w:sz w:val="24"/>
        </w:rPr>
      </w:pPr>
      <w:r w:rsidRPr="00D22B27">
        <w:rPr>
          <w:color w:val="000000"/>
          <w:sz w:val="24"/>
        </w:rPr>
        <w:t>imię (imiona) i nazwisko,</w:t>
      </w:r>
    </w:p>
    <w:p w14:paraId="768334F6" w14:textId="77777777" w:rsidR="00D22B27" w:rsidRPr="00D22B27" w:rsidRDefault="00D22B27" w:rsidP="005E7196">
      <w:pPr>
        <w:pStyle w:val="Standard"/>
        <w:numPr>
          <w:ilvl w:val="0"/>
          <w:numId w:val="5"/>
        </w:numPr>
        <w:tabs>
          <w:tab w:val="left" w:pos="426"/>
        </w:tabs>
        <w:ind w:left="426" w:hanging="284"/>
        <w:jc w:val="both"/>
        <w:textAlignment w:val="auto"/>
        <w:rPr>
          <w:color w:val="000000"/>
          <w:sz w:val="24"/>
        </w:rPr>
      </w:pPr>
      <w:r w:rsidRPr="00D22B27">
        <w:rPr>
          <w:color w:val="000000"/>
          <w:sz w:val="24"/>
        </w:rPr>
        <w:t>datę i miejsce urodzenia,</w:t>
      </w:r>
    </w:p>
    <w:p w14:paraId="2293C817" w14:textId="77777777" w:rsidR="00D22B27" w:rsidRPr="00D22B27" w:rsidRDefault="00D22B27" w:rsidP="005E7196">
      <w:pPr>
        <w:pStyle w:val="Standard"/>
        <w:numPr>
          <w:ilvl w:val="0"/>
          <w:numId w:val="5"/>
        </w:numPr>
        <w:tabs>
          <w:tab w:val="left" w:pos="426"/>
        </w:tabs>
        <w:ind w:left="426" w:hanging="284"/>
        <w:jc w:val="both"/>
        <w:textAlignment w:val="auto"/>
        <w:rPr>
          <w:color w:val="000000"/>
          <w:sz w:val="24"/>
        </w:rPr>
      </w:pPr>
      <w:r w:rsidRPr="00D22B27">
        <w:rPr>
          <w:color w:val="000000"/>
          <w:sz w:val="24"/>
        </w:rPr>
        <w:t>obywatelstwo,</w:t>
      </w:r>
    </w:p>
    <w:p w14:paraId="1A6FE49D" w14:textId="77777777" w:rsidR="00D22B27" w:rsidRPr="00D22B27" w:rsidRDefault="00D22B27" w:rsidP="005E7196">
      <w:pPr>
        <w:pStyle w:val="Standard"/>
        <w:numPr>
          <w:ilvl w:val="0"/>
          <w:numId w:val="5"/>
        </w:numPr>
        <w:tabs>
          <w:tab w:val="left" w:pos="426"/>
        </w:tabs>
        <w:ind w:left="426" w:hanging="284"/>
        <w:jc w:val="both"/>
        <w:textAlignment w:val="auto"/>
        <w:rPr>
          <w:color w:val="000000"/>
          <w:sz w:val="24"/>
        </w:rPr>
      </w:pPr>
      <w:r w:rsidRPr="00D22B27">
        <w:rPr>
          <w:color w:val="000000"/>
          <w:sz w:val="24"/>
        </w:rPr>
        <w:t>miejsce zamieszkania (adres do korespondencji),</w:t>
      </w:r>
    </w:p>
    <w:p w14:paraId="51A20EBC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4508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 xml:space="preserve">poświadczone przez kandydata za zgodność z oryginałem kopie dokumentów potwierdzających posiadanie wymaganego stażu pracy, o którym mowa w pkt 2): świadectw pracy, </w:t>
      </w:r>
      <w:r w:rsidRPr="00D22B27">
        <w:rPr>
          <w:color w:val="000000"/>
          <w:sz w:val="24"/>
        </w:rPr>
        <w:t>zaświadczeń o zatrudnieniu lub innych dokumentów potwierdzających okres zatrudnienia,</w:t>
      </w:r>
    </w:p>
    <w:p w14:paraId="511C28DF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4508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lastRenderedPageBreak/>
        <w:t>poświadczone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oświatą;</w:t>
      </w:r>
    </w:p>
    <w:p w14:paraId="4058E667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4508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>po</w:t>
      </w:r>
      <w:r w:rsidRPr="00D22B27">
        <w:rPr>
          <w:color w:val="000000"/>
          <w:sz w:val="24"/>
        </w:rPr>
        <w:t xml:space="preserve">świadczoną przez kandydata za zgodność z oryginałem kopię dokumentu potwierdzającego znajomość języka polskiego, o którym mowa w </w:t>
      </w:r>
      <w:r w:rsidRPr="00D22B27">
        <w:rPr>
          <w:color w:val="1B1B1B"/>
          <w:sz w:val="24"/>
        </w:rPr>
        <w:t>ustawie</w:t>
      </w:r>
      <w:r w:rsidRPr="00D22B27">
        <w:rPr>
          <w:color w:val="000000"/>
          <w:sz w:val="24"/>
        </w:rPr>
        <w:t xml:space="preserve"> z dnia </w:t>
      </w:r>
      <w:r w:rsidR="005E7196">
        <w:rPr>
          <w:color w:val="000000"/>
          <w:sz w:val="24"/>
        </w:rPr>
        <w:br/>
      </w:r>
      <w:r w:rsidRPr="00D22B27">
        <w:rPr>
          <w:color w:val="000000"/>
          <w:sz w:val="24"/>
        </w:rPr>
        <w:t xml:space="preserve">7 października 1999 r. o języku polskim (Dz. U. z 2021 r. poz. 672 ) - w przypadku cudzoziemca </w:t>
      </w:r>
      <w:r w:rsidRPr="00D22B27">
        <w:rPr>
          <w:rStyle w:val="markedcontent"/>
          <w:sz w:val="24"/>
        </w:rPr>
        <w:t>lub dyplom ukończenia studiów pierwszego stopnia, studiów drugiego stopnia lub jednolitych studiów magisterskich, na kierunku filologia polska lub dokumenty potwierdzające prawo do wykonywania zawodu tłumacza przysięgłego języka polskiego;</w:t>
      </w:r>
    </w:p>
    <w:p w14:paraId="2D8BCCC5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4508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>poświadczoną przez kandydata za zgodność z oryginałem kopię zaświadczenia lekarskiego              o braku przeciwwskazań zdrowotnych do wykonywania pracy na stanowisku kierowniczym;</w:t>
      </w:r>
    </w:p>
    <w:p w14:paraId="673B62C1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4508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 xml:space="preserve">oświadczenie, że przeciwko kandydatowi nie toczy się postępowanie o przestępstwo ścigane  </w:t>
      </w:r>
      <w:r w:rsidRPr="00D22B27">
        <w:rPr>
          <w:sz w:val="24"/>
        </w:rPr>
        <w:br/>
        <w:t>z oskarżenia publicznego lub postępowanie dyscyplinarne;</w:t>
      </w:r>
    </w:p>
    <w:p w14:paraId="6C486100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4508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>oświadczenie, że kandydat nie był skazany prawomocnym wyrokiem za umyślne przestępstwo lub umyślne przestępstwo skarbowe;</w:t>
      </w:r>
    </w:p>
    <w:p w14:paraId="2FBE2381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 xml:space="preserve">oświadczenie, że kandydat nie był karany zakazem pełnienia funkcji związanych                          </w:t>
      </w:r>
      <w:r w:rsidRPr="00D22B27">
        <w:rPr>
          <w:sz w:val="24"/>
        </w:rPr>
        <w:br/>
        <w:t xml:space="preserve">z dysponowaniem środkami publicznymi, o którym mowa w art. 31 ust. 1 pkt 4 ustawy </w:t>
      </w:r>
      <w:r w:rsidR="005E7196">
        <w:rPr>
          <w:sz w:val="24"/>
        </w:rPr>
        <w:br/>
      </w:r>
      <w:r w:rsidRPr="00D22B27">
        <w:rPr>
          <w:sz w:val="24"/>
        </w:rPr>
        <w:t>z dnia 17 grudnia 2004 r. o odpowiedzialności za naruszenie d</w:t>
      </w:r>
      <w:r w:rsidR="005E7196">
        <w:rPr>
          <w:sz w:val="24"/>
        </w:rPr>
        <w:t xml:space="preserve">yscypliny finansów publicznych </w:t>
      </w:r>
      <w:r w:rsidRPr="00D22B27">
        <w:rPr>
          <w:sz w:val="24"/>
        </w:rPr>
        <w:t>(Dz. U. z 2021 r., poz. 289 z późn. zm.);</w:t>
      </w:r>
    </w:p>
    <w:p w14:paraId="2C64D1EC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>oświadczenie o dopełnieniu obowiązku, o którym mowa w art. 7 ust. 1 i ust. 3a ustawy  z dnia 18 października 2006 roku o ujawnianiu informacji o dokumentach organów bezpieczeństwa państwa z lat 1944-1990 oraz treści tych dokumentów ( Dz. U. z 2021 r., poz. 1633) - w przypadku kandydata urodzonego przed dniem 1 sierpnia 1972 roku;</w:t>
      </w:r>
    </w:p>
    <w:p w14:paraId="32D61E35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>poświadczoną przez kandydata za zgodność z oryginałem kopię aktu nadania stopnia awansu zawodowego nauczyciela mianowanego lub dyplomowanego – w przypadku nauczyciela;</w:t>
      </w:r>
    </w:p>
    <w:p w14:paraId="5B519811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>poświadczoną przez kandydata za zgodność z oryginałem kopię karty oceny pracy lub oceny dorobku zawodowego – w przypadku nauczyciela i nauczyciela akademickiego;</w:t>
      </w:r>
    </w:p>
    <w:p w14:paraId="6443A295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 xml:space="preserve">oświadczenie, że kandydat nie był prawomocnie ukarany karą dyscyplinarną, o której mowa  w art. 76 ust. 1 ustawy z dnia 26 stycznia 1982 roku – Karta Nauczyciela (Dz. U. </w:t>
      </w:r>
      <w:r w:rsidR="005E7196">
        <w:rPr>
          <w:sz w:val="24"/>
        </w:rPr>
        <w:br/>
      </w:r>
      <w:r w:rsidRPr="00D22B27">
        <w:rPr>
          <w:sz w:val="24"/>
        </w:rPr>
        <w:t>z 2021 r., poz. 1762) lub wart. 276 ustawy  z dnia 20 lipca 2018 r. – Prawo o szkolnictwie wyższym i nauce (Dz. U. z 2022 r., poz. 574 ) - w przypadku nauczyciela lub nauczyciela akademickiego;</w:t>
      </w:r>
    </w:p>
    <w:p w14:paraId="11C1293D" w14:textId="77777777" w:rsidR="00D22B27" w:rsidRPr="00D22B27" w:rsidRDefault="00D22B27" w:rsidP="005E7196">
      <w:pPr>
        <w:pStyle w:val="Standard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</w:rPr>
      </w:pPr>
      <w:r w:rsidRPr="00D22B27">
        <w:rPr>
          <w:sz w:val="24"/>
        </w:rPr>
        <w:t>oświadczenie, że kandydat ma pełną zdolność do czynności prawnych i korzysta z pełni praw publicznych;</w:t>
      </w:r>
    </w:p>
    <w:p w14:paraId="3A57CD58" w14:textId="77777777" w:rsidR="00D22B27" w:rsidRPr="00D22B27" w:rsidRDefault="00D22B27" w:rsidP="00D22B27">
      <w:pPr>
        <w:pStyle w:val="Standard"/>
        <w:tabs>
          <w:tab w:val="left" w:pos="4508"/>
        </w:tabs>
        <w:spacing w:line="276" w:lineRule="auto"/>
        <w:jc w:val="both"/>
        <w:rPr>
          <w:sz w:val="24"/>
        </w:rPr>
      </w:pPr>
    </w:p>
    <w:p w14:paraId="556D8E0C" w14:textId="21A0A6DC" w:rsidR="00D22B27" w:rsidRPr="00D22B27" w:rsidRDefault="00D22B27" w:rsidP="00D22B27">
      <w:pPr>
        <w:pStyle w:val="Textbody"/>
        <w:tabs>
          <w:tab w:val="left" w:pos="2520"/>
        </w:tabs>
        <w:spacing w:line="276" w:lineRule="auto"/>
        <w:rPr>
          <w:rFonts w:cs="Times New Roman"/>
          <w:sz w:val="24"/>
        </w:rPr>
      </w:pPr>
      <w:r w:rsidRPr="00D22B27">
        <w:rPr>
          <w:rFonts w:cs="Times New Roman"/>
          <w:b/>
          <w:sz w:val="24"/>
        </w:rPr>
        <w:t xml:space="preserve">III. </w:t>
      </w:r>
      <w:r w:rsidRPr="00D22B27">
        <w:rPr>
          <w:rFonts w:cs="Times New Roman"/>
          <w:sz w:val="24"/>
        </w:rPr>
        <w:t xml:space="preserve">Oferty zawierające komplet wymaganych dokumentów,  należy składać w zamkniętych kopertach z podanym adresem zwrotnym i dopiskiem „Konkurs na stanowisko dyrektora </w:t>
      </w:r>
      <w:r w:rsidR="005E7196" w:rsidRPr="000E12AE">
        <w:rPr>
          <w:rStyle w:val="markedcontent"/>
          <w:rFonts w:cs="Times New Roman"/>
          <w:sz w:val="24"/>
        </w:rPr>
        <w:t xml:space="preserve">Zespołu </w:t>
      </w:r>
      <w:r w:rsidR="005E7196">
        <w:rPr>
          <w:rStyle w:val="markedcontent"/>
          <w:rFonts w:cs="Times New Roman"/>
          <w:sz w:val="24"/>
        </w:rPr>
        <w:t xml:space="preserve">Szkół Nr </w:t>
      </w:r>
      <w:r w:rsidR="00017256">
        <w:rPr>
          <w:rStyle w:val="markedcontent"/>
          <w:rFonts w:cs="Times New Roman"/>
          <w:sz w:val="24"/>
        </w:rPr>
        <w:t>1 Centrum Kształcenia Praktycznego</w:t>
      </w:r>
      <w:r w:rsidR="005E7196">
        <w:rPr>
          <w:rStyle w:val="markedcontent"/>
          <w:rFonts w:cs="Times New Roman"/>
          <w:sz w:val="24"/>
        </w:rPr>
        <w:t xml:space="preserve"> w Aleksandrowie Kujawskim</w:t>
      </w:r>
      <w:r w:rsidRPr="00D22B27">
        <w:rPr>
          <w:rFonts w:cs="Times New Roman"/>
          <w:sz w:val="24"/>
        </w:rPr>
        <w:t xml:space="preserve">”  </w:t>
      </w:r>
      <w:r w:rsidR="005E7196">
        <w:rPr>
          <w:rFonts w:cs="Times New Roman"/>
          <w:sz w:val="24"/>
        </w:rPr>
        <w:br/>
      </w:r>
      <w:r w:rsidRPr="00D22B27">
        <w:rPr>
          <w:rFonts w:cs="Times New Roman"/>
          <w:b/>
          <w:bCs/>
          <w:sz w:val="24"/>
        </w:rPr>
        <w:t xml:space="preserve">w terminie do dnia </w:t>
      </w:r>
      <w:r w:rsidR="00017256">
        <w:rPr>
          <w:rFonts w:cs="Times New Roman"/>
          <w:b/>
          <w:bCs/>
          <w:sz w:val="24"/>
        </w:rPr>
        <w:t>12 lipca</w:t>
      </w:r>
      <w:r w:rsidR="008F0633">
        <w:rPr>
          <w:rFonts w:cs="Times New Roman"/>
          <w:b/>
          <w:bCs/>
          <w:sz w:val="24"/>
        </w:rPr>
        <w:t xml:space="preserve"> </w:t>
      </w:r>
      <w:r w:rsidRPr="00D22B27">
        <w:rPr>
          <w:rFonts w:cs="Times New Roman"/>
          <w:b/>
          <w:bCs/>
          <w:sz w:val="24"/>
        </w:rPr>
        <w:t xml:space="preserve">2022 r. do godz. 15.30 </w:t>
      </w:r>
      <w:bookmarkStart w:id="1" w:name="__DdeLink__441_816472074"/>
      <w:bookmarkEnd w:id="1"/>
      <w:r w:rsidRPr="00D22B27">
        <w:rPr>
          <w:rFonts w:cs="Times New Roman"/>
          <w:b/>
          <w:bCs/>
          <w:sz w:val="24"/>
        </w:rPr>
        <w:t>(liczy się data wpływu do kancelarii Starostwa Powiatowego</w:t>
      </w:r>
      <w:r w:rsidR="005E7196">
        <w:rPr>
          <w:rFonts w:cs="Times New Roman"/>
          <w:b/>
          <w:bCs/>
          <w:sz w:val="24"/>
        </w:rPr>
        <w:t xml:space="preserve"> w Aleksandrowie Kujawskim</w:t>
      </w:r>
      <w:r w:rsidRPr="00D22B27">
        <w:rPr>
          <w:rFonts w:cs="Times New Roman"/>
          <w:b/>
          <w:bCs/>
          <w:sz w:val="24"/>
        </w:rPr>
        <w:t>)</w:t>
      </w:r>
    </w:p>
    <w:p w14:paraId="66EF3D78" w14:textId="77777777" w:rsidR="00D22B27" w:rsidRPr="00D22B27" w:rsidRDefault="00D22B27" w:rsidP="00D22B27">
      <w:pPr>
        <w:pStyle w:val="Textbody"/>
        <w:spacing w:line="276" w:lineRule="auto"/>
        <w:rPr>
          <w:rFonts w:cs="Times New Roman"/>
          <w:sz w:val="24"/>
        </w:rPr>
      </w:pPr>
      <w:r w:rsidRPr="00D22B27">
        <w:rPr>
          <w:rFonts w:cs="Times New Roman"/>
          <w:sz w:val="24"/>
        </w:rPr>
        <w:t xml:space="preserve">na adres :                  </w:t>
      </w:r>
    </w:p>
    <w:p w14:paraId="03162001" w14:textId="77777777" w:rsidR="00D22B27" w:rsidRPr="00D22B27" w:rsidRDefault="00D22B27" w:rsidP="00D22B27">
      <w:pPr>
        <w:pStyle w:val="Standard"/>
        <w:spacing w:line="276" w:lineRule="auto"/>
        <w:jc w:val="center"/>
        <w:rPr>
          <w:b/>
          <w:bCs/>
          <w:sz w:val="24"/>
        </w:rPr>
      </w:pPr>
      <w:r w:rsidRPr="00D22B27">
        <w:rPr>
          <w:b/>
          <w:bCs/>
          <w:sz w:val="24"/>
        </w:rPr>
        <w:lastRenderedPageBreak/>
        <w:t>Starostwo Powiatowe</w:t>
      </w:r>
    </w:p>
    <w:p w14:paraId="02D68010" w14:textId="77777777" w:rsidR="00D22B27" w:rsidRPr="00D22B27" w:rsidRDefault="00D22B27" w:rsidP="00D22B27">
      <w:pPr>
        <w:pStyle w:val="Standard"/>
        <w:spacing w:line="276" w:lineRule="auto"/>
        <w:jc w:val="center"/>
        <w:rPr>
          <w:b/>
          <w:sz w:val="24"/>
        </w:rPr>
      </w:pPr>
      <w:r w:rsidRPr="00D22B27">
        <w:rPr>
          <w:b/>
          <w:sz w:val="24"/>
        </w:rPr>
        <w:t>ul. Słowackiego 8</w:t>
      </w:r>
    </w:p>
    <w:p w14:paraId="79FB940B" w14:textId="77777777" w:rsidR="00D22B27" w:rsidRPr="00D22B27" w:rsidRDefault="00D22B27" w:rsidP="00D22B27">
      <w:pPr>
        <w:pStyle w:val="Standard"/>
        <w:spacing w:line="276" w:lineRule="auto"/>
        <w:jc w:val="center"/>
        <w:rPr>
          <w:b/>
          <w:sz w:val="24"/>
        </w:rPr>
      </w:pPr>
      <w:r w:rsidRPr="00D22B27">
        <w:rPr>
          <w:b/>
          <w:sz w:val="24"/>
        </w:rPr>
        <w:t>87-700 Aleksandrów Kujawski</w:t>
      </w:r>
    </w:p>
    <w:p w14:paraId="436B5D9B" w14:textId="77777777" w:rsidR="00D22B27" w:rsidRPr="00D22B27" w:rsidRDefault="00D22B27" w:rsidP="00D22B27">
      <w:pPr>
        <w:pStyle w:val="Standard"/>
        <w:spacing w:line="276" w:lineRule="auto"/>
        <w:jc w:val="center"/>
        <w:rPr>
          <w:b/>
          <w:sz w:val="24"/>
        </w:rPr>
      </w:pPr>
    </w:p>
    <w:p w14:paraId="08F2E000" w14:textId="77777777" w:rsidR="00D22B27" w:rsidRPr="00D22B27" w:rsidRDefault="00D22B27" w:rsidP="00D22B27">
      <w:pPr>
        <w:pStyle w:val="Standard"/>
        <w:spacing w:line="276" w:lineRule="auto"/>
        <w:rPr>
          <w:sz w:val="24"/>
        </w:rPr>
      </w:pPr>
      <w:r w:rsidRPr="00D22B27">
        <w:rPr>
          <w:sz w:val="24"/>
        </w:rPr>
        <w:t xml:space="preserve">lub bezpośrednio </w:t>
      </w:r>
      <w:r w:rsidRPr="00D22B27">
        <w:rPr>
          <w:b/>
          <w:bCs/>
          <w:sz w:val="24"/>
        </w:rPr>
        <w:t>w kancelarii Starostwa Powiatowego w Aleksandrowie Kujawskim – pokój 223</w:t>
      </w:r>
      <w:r w:rsidRPr="00D22B27">
        <w:rPr>
          <w:sz w:val="24"/>
        </w:rPr>
        <w:t>.</w:t>
      </w:r>
    </w:p>
    <w:p w14:paraId="6888078F" w14:textId="77777777" w:rsidR="00D22B27" w:rsidRPr="00D22B27" w:rsidRDefault="00D22B27" w:rsidP="00D22B27">
      <w:pPr>
        <w:pStyle w:val="Standard"/>
        <w:spacing w:line="276" w:lineRule="auto"/>
        <w:rPr>
          <w:b/>
          <w:bCs/>
          <w:sz w:val="24"/>
        </w:rPr>
      </w:pPr>
    </w:p>
    <w:p w14:paraId="4596F58E" w14:textId="3B93F557" w:rsidR="00D22B27" w:rsidRPr="00D22B27" w:rsidRDefault="00D22B27" w:rsidP="00D22B27">
      <w:pPr>
        <w:pStyle w:val="Standard"/>
        <w:spacing w:line="276" w:lineRule="auto"/>
        <w:jc w:val="both"/>
        <w:rPr>
          <w:sz w:val="24"/>
        </w:rPr>
      </w:pPr>
      <w:r w:rsidRPr="00D22B27">
        <w:rPr>
          <w:b/>
          <w:bCs/>
          <w:sz w:val="24"/>
        </w:rPr>
        <w:t xml:space="preserve">Dopuszcza się składanie ofert w postaci elektronicznej. </w:t>
      </w:r>
      <w:r w:rsidRPr="00D22B27">
        <w:rPr>
          <w:sz w:val="24"/>
        </w:rPr>
        <w:t xml:space="preserve">W przypadku złożenia oferty </w:t>
      </w:r>
      <w:r w:rsidR="005E7196">
        <w:rPr>
          <w:sz w:val="24"/>
        </w:rPr>
        <w:br/>
      </w:r>
      <w:r w:rsidRPr="00D22B27">
        <w:rPr>
          <w:sz w:val="24"/>
        </w:rPr>
        <w:t xml:space="preserve">w postaci elektronicznej oferta powinna  </w:t>
      </w:r>
      <w:r w:rsidRPr="00D22B27">
        <w:rPr>
          <w:color w:val="000000"/>
          <w:sz w:val="24"/>
        </w:rPr>
        <w:t xml:space="preserve">być opatrzona kwalifikowanym podpisem elektronicznym albo podpisem potwierdzonym profilem zaufanym </w:t>
      </w:r>
      <w:proofErr w:type="spellStart"/>
      <w:r w:rsidRPr="00D22B27">
        <w:rPr>
          <w:color w:val="000000"/>
          <w:sz w:val="24"/>
        </w:rPr>
        <w:t>ePUAP</w:t>
      </w:r>
      <w:proofErr w:type="spellEnd"/>
      <w:r w:rsidRPr="00D22B27">
        <w:rPr>
          <w:color w:val="000000"/>
          <w:sz w:val="24"/>
        </w:rPr>
        <w:t xml:space="preserve"> i zawierać elektroniczne kopie dokumentów wymaganych jako załączniki do oferty. Ofertę  w formie elektronicznej należy złożyć  </w:t>
      </w:r>
      <w:r w:rsidRPr="00D22B27">
        <w:rPr>
          <w:b/>
          <w:bCs/>
          <w:color w:val="000000"/>
          <w:sz w:val="24"/>
        </w:rPr>
        <w:t xml:space="preserve">w terminie do dnia </w:t>
      </w:r>
      <w:r w:rsidR="00017256">
        <w:rPr>
          <w:b/>
          <w:bCs/>
          <w:color w:val="000000"/>
          <w:sz w:val="24"/>
        </w:rPr>
        <w:t>12 lipca</w:t>
      </w:r>
      <w:r w:rsidRPr="00D22B27">
        <w:rPr>
          <w:b/>
          <w:bCs/>
          <w:color w:val="000000"/>
          <w:sz w:val="24"/>
        </w:rPr>
        <w:t xml:space="preserve"> 20</w:t>
      </w:r>
      <w:r w:rsidR="008F0633">
        <w:rPr>
          <w:b/>
          <w:bCs/>
          <w:color w:val="000000"/>
          <w:sz w:val="24"/>
        </w:rPr>
        <w:t>22</w:t>
      </w:r>
      <w:r w:rsidRPr="00D22B27">
        <w:rPr>
          <w:b/>
          <w:bCs/>
          <w:color w:val="000000"/>
          <w:sz w:val="24"/>
        </w:rPr>
        <w:t xml:space="preserve"> roku do godz. 15.30  </w:t>
      </w:r>
      <w:r w:rsidR="005E7196">
        <w:rPr>
          <w:b/>
          <w:bCs/>
          <w:color w:val="000000"/>
          <w:sz w:val="24"/>
        </w:rPr>
        <w:br/>
      </w:r>
      <w:r w:rsidRPr="00D22B27">
        <w:rPr>
          <w:b/>
          <w:bCs/>
          <w:color w:val="000000"/>
          <w:sz w:val="24"/>
        </w:rPr>
        <w:t>na adres: /a8e06me4y7/</w:t>
      </w:r>
      <w:proofErr w:type="spellStart"/>
      <w:r w:rsidRPr="00D22B27">
        <w:rPr>
          <w:b/>
          <w:bCs/>
          <w:color w:val="000000"/>
          <w:sz w:val="24"/>
        </w:rPr>
        <w:t>SkrytkaESP</w:t>
      </w:r>
      <w:proofErr w:type="spellEnd"/>
    </w:p>
    <w:p w14:paraId="4B57250C" w14:textId="77777777" w:rsidR="00D22B27" w:rsidRPr="00D22B27" w:rsidRDefault="00D22B27" w:rsidP="00D22B27">
      <w:pPr>
        <w:pStyle w:val="Standard"/>
        <w:spacing w:line="276" w:lineRule="auto"/>
        <w:rPr>
          <w:b/>
          <w:bCs/>
          <w:color w:val="000000"/>
          <w:sz w:val="24"/>
        </w:rPr>
      </w:pPr>
    </w:p>
    <w:p w14:paraId="69351CBE" w14:textId="77777777" w:rsidR="005E7196" w:rsidRPr="005E7196" w:rsidRDefault="00D22B27" w:rsidP="00D22B27">
      <w:pPr>
        <w:pStyle w:val="Standard"/>
        <w:spacing w:line="276" w:lineRule="auto"/>
        <w:jc w:val="both"/>
        <w:rPr>
          <w:b/>
          <w:sz w:val="24"/>
        </w:rPr>
      </w:pPr>
      <w:r w:rsidRPr="00D22B27">
        <w:rPr>
          <w:b/>
          <w:sz w:val="24"/>
        </w:rPr>
        <w:t xml:space="preserve">IV. </w:t>
      </w:r>
      <w:r w:rsidR="005E7196">
        <w:rPr>
          <w:b/>
          <w:sz w:val="24"/>
        </w:rPr>
        <w:t xml:space="preserve"> </w:t>
      </w:r>
      <w:r w:rsidR="005E7196" w:rsidRPr="005E7196">
        <w:rPr>
          <w:rStyle w:val="markedcontent"/>
          <w:b/>
          <w:sz w:val="24"/>
        </w:rPr>
        <w:t>Sposób powiadomienia o terminie konkursu.</w:t>
      </w:r>
    </w:p>
    <w:p w14:paraId="359C87A1" w14:textId="77777777" w:rsidR="00D22B27" w:rsidRPr="00D22B27" w:rsidRDefault="00D22B27" w:rsidP="00D22B27">
      <w:pPr>
        <w:pStyle w:val="Standard"/>
        <w:spacing w:line="276" w:lineRule="auto"/>
        <w:jc w:val="both"/>
        <w:rPr>
          <w:sz w:val="24"/>
        </w:rPr>
      </w:pPr>
      <w:r w:rsidRPr="00D22B27">
        <w:rPr>
          <w:sz w:val="24"/>
        </w:rPr>
        <w:t>1</w:t>
      </w:r>
      <w:r w:rsidR="005E7196">
        <w:rPr>
          <w:sz w:val="24"/>
        </w:rPr>
        <w:t>.</w:t>
      </w:r>
      <w:r w:rsidRPr="00D22B27">
        <w:rPr>
          <w:sz w:val="24"/>
        </w:rPr>
        <w:t xml:space="preserve"> Konkurs przeprowadzi komisja konkursowa powołana przez Zarząd Powiatu Aleksandrowskiego.</w:t>
      </w:r>
    </w:p>
    <w:p w14:paraId="510C06D3" w14:textId="77E8937B" w:rsidR="00D22B27" w:rsidRDefault="00D22B27" w:rsidP="00D22B27">
      <w:pPr>
        <w:pStyle w:val="Standard"/>
        <w:spacing w:line="276" w:lineRule="auto"/>
        <w:jc w:val="both"/>
        <w:rPr>
          <w:sz w:val="24"/>
        </w:rPr>
      </w:pPr>
      <w:r w:rsidRPr="00D22B27">
        <w:rPr>
          <w:sz w:val="24"/>
        </w:rPr>
        <w:t xml:space="preserve"> 2</w:t>
      </w:r>
      <w:r w:rsidR="005E7196">
        <w:rPr>
          <w:sz w:val="24"/>
        </w:rPr>
        <w:t>.</w:t>
      </w:r>
      <w:r w:rsidRPr="00D22B27">
        <w:rPr>
          <w:sz w:val="24"/>
        </w:rPr>
        <w:t xml:space="preserve"> O terminie i miejscu przeprowadzenia postępowania konkursowego kandydaci zostaną powiadomieni indywidualnie. Planowany termin posiedzenia komisji konkursowej: </w:t>
      </w:r>
      <w:r w:rsidR="00017256">
        <w:rPr>
          <w:sz w:val="24"/>
        </w:rPr>
        <w:t>29 lipca</w:t>
      </w:r>
      <w:r w:rsidR="008F0633">
        <w:rPr>
          <w:sz w:val="24"/>
        </w:rPr>
        <w:t xml:space="preserve"> </w:t>
      </w:r>
      <w:r w:rsidRPr="00D22B27">
        <w:rPr>
          <w:sz w:val="24"/>
        </w:rPr>
        <w:t xml:space="preserve">2022 roku </w:t>
      </w:r>
      <w:r w:rsidR="00212EAD">
        <w:rPr>
          <w:sz w:val="24"/>
        </w:rPr>
        <w:t xml:space="preserve">godz.10.00 </w:t>
      </w:r>
      <w:r w:rsidRPr="00D22B27">
        <w:rPr>
          <w:sz w:val="24"/>
        </w:rPr>
        <w:t>w siedzibie Starostwa Powiatowego w Aleksandrowie Kujawskim sala nr 214.</w:t>
      </w:r>
    </w:p>
    <w:p w14:paraId="556EB69A" w14:textId="77777777" w:rsidR="00C27DEF" w:rsidRDefault="005E7196" w:rsidP="00D22B27">
      <w:pPr>
        <w:pStyle w:val="Standard"/>
        <w:spacing w:line="276" w:lineRule="auto"/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3</w:t>
      </w:r>
      <w:r w:rsidR="00C27DEF" w:rsidRPr="00C27DEF">
        <w:rPr>
          <w:rStyle w:val="markedcontent"/>
          <w:sz w:val="24"/>
        </w:rPr>
        <w:t>. Komisja konkursowa ma prawo żądać przedstawienia dowodu osobistego lub innego dokumentu</w:t>
      </w:r>
      <w:r w:rsidR="00C27DEF">
        <w:rPr>
          <w:rStyle w:val="markedcontent"/>
          <w:sz w:val="24"/>
        </w:rPr>
        <w:t xml:space="preserve"> </w:t>
      </w:r>
      <w:r w:rsidR="00C27DEF" w:rsidRPr="00C27DEF">
        <w:rPr>
          <w:rStyle w:val="markedcontent"/>
          <w:sz w:val="24"/>
        </w:rPr>
        <w:t>potwierdzającego tożsamość kandydata i obywatelstwo.</w:t>
      </w:r>
    </w:p>
    <w:p w14:paraId="136005A5" w14:textId="77777777" w:rsidR="00C27DEF" w:rsidRPr="005E7196" w:rsidRDefault="00C27DEF" w:rsidP="00D22B27">
      <w:pPr>
        <w:pStyle w:val="Standard"/>
        <w:spacing w:line="276" w:lineRule="auto"/>
        <w:jc w:val="both"/>
        <w:rPr>
          <w:rStyle w:val="markedcontent"/>
          <w:b/>
          <w:sz w:val="24"/>
        </w:rPr>
      </w:pPr>
      <w:r w:rsidRPr="00C27DEF">
        <w:rPr>
          <w:sz w:val="24"/>
        </w:rPr>
        <w:br/>
      </w:r>
      <w:r w:rsidRPr="005E7196">
        <w:rPr>
          <w:rStyle w:val="markedcontent"/>
          <w:b/>
          <w:sz w:val="24"/>
        </w:rPr>
        <w:t>V. Obowiązek informacyjny:</w:t>
      </w:r>
    </w:p>
    <w:p w14:paraId="65C53A4B" w14:textId="77777777" w:rsidR="00C27DEF" w:rsidRDefault="00C27DEF" w:rsidP="00D22B27">
      <w:pPr>
        <w:pStyle w:val="Standard"/>
        <w:spacing w:line="276" w:lineRule="auto"/>
        <w:jc w:val="both"/>
        <w:rPr>
          <w:rStyle w:val="markedcontent"/>
          <w:sz w:val="24"/>
        </w:rPr>
      </w:pPr>
      <w:r w:rsidRPr="00C27DEF">
        <w:rPr>
          <w:sz w:val="24"/>
        </w:rPr>
        <w:br/>
      </w:r>
      <w:r w:rsidRPr="00C27DEF">
        <w:rPr>
          <w:rStyle w:val="markedcontent"/>
          <w:sz w:val="24"/>
        </w:rPr>
        <w:t>Zgodnie z art. 13 ust. 1 i ust. 2 rozporządzenia Parlamentu Europejskiego i Rady (UE) 2016/679 z dnia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27 kwietnia 2016 r. w sprawie ochrony osób fizycznych w związku z przetwarzaniem danych osobowych i w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sprawie swobodnego przepływu takich danych oraz uchylenia dyrektywy 95/46/WE (ogólne rozporządzenie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o ochronie danych) informuję, iż:</w:t>
      </w:r>
    </w:p>
    <w:p w14:paraId="5A5A47A8" w14:textId="77777777" w:rsidR="00C27DEF" w:rsidRDefault="00C27DEF" w:rsidP="00D22B27">
      <w:pPr>
        <w:pStyle w:val="Standard"/>
        <w:spacing w:line="276" w:lineRule="auto"/>
        <w:jc w:val="both"/>
        <w:rPr>
          <w:rStyle w:val="markedcontent"/>
          <w:sz w:val="24"/>
        </w:rPr>
      </w:pPr>
      <w:r w:rsidRPr="00C27DEF">
        <w:rPr>
          <w:rStyle w:val="markedcontent"/>
          <w:sz w:val="24"/>
        </w:rPr>
        <w:t xml:space="preserve">1. Administratorem danych osobowych kandydatów do konkursu na stanowisko dyrektora </w:t>
      </w:r>
      <w:r>
        <w:rPr>
          <w:rStyle w:val="markedcontent"/>
          <w:sz w:val="24"/>
        </w:rPr>
        <w:br/>
      </w:r>
      <w:r w:rsidRPr="00C27DEF">
        <w:rPr>
          <w:rStyle w:val="markedcontent"/>
          <w:sz w:val="24"/>
        </w:rPr>
        <w:t>w Starostwie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 xml:space="preserve">Powiatowym w </w:t>
      </w:r>
      <w:r>
        <w:rPr>
          <w:rStyle w:val="markedcontent"/>
          <w:sz w:val="24"/>
        </w:rPr>
        <w:t>Aleksandrowie Kujawskim</w:t>
      </w:r>
      <w:r w:rsidRPr="00C27DEF">
        <w:rPr>
          <w:rStyle w:val="markedcontent"/>
          <w:sz w:val="24"/>
        </w:rPr>
        <w:t xml:space="preserve"> jest Starosta</w:t>
      </w:r>
      <w:r w:rsidRPr="00C27DEF">
        <w:rPr>
          <w:sz w:val="24"/>
        </w:rPr>
        <w:br/>
      </w:r>
      <w:r>
        <w:rPr>
          <w:rStyle w:val="markedcontent"/>
          <w:sz w:val="24"/>
        </w:rPr>
        <w:t>Aleksandrowski</w:t>
      </w:r>
      <w:r w:rsidRPr="00C27DEF">
        <w:rPr>
          <w:rStyle w:val="markedcontent"/>
          <w:sz w:val="24"/>
        </w:rPr>
        <w:t>, email: starosta@</w:t>
      </w:r>
      <w:r>
        <w:rPr>
          <w:rStyle w:val="markedcontent"/>
          <w:sz w:val="24"/>
        </w:rPr>
        <w:t>aleksandrow.pl</w:t>
      </w:r>
      <w:r w:rsidRPr="00C27DEF">
        <w:rPr>
          <w:rStyle w:val="markedcontent"/>
          <w:sz w:val="24"/>
        </w:rPr>
        <w:t>, nr telefonu: (</w:t>
      </w:r>
      <w:r>
        <w:rPr>
          <w:rStyle w:val="markedcontent"/>
          <w:sz w:val="24"/>
        </w:rPr>
        <w:t>54</w:t>
      </w:r>
      <w:r w:rsidRPr="00C27DEF">
        <w:rPr>
          <w:rStyle w:val="markedcontent"/>
          <w:sz w:val="24"/>
        </w:rPr>
        <w:t xml:space="preserve">) </w:t>
      </w:r>
      <w:r>
        <w:rPr>
          <w:rStyle w:val="markedcontent"/>
          <w:sz w:val="24"/>
        </w:rPr>
        <w:t>282 79 00</w:t>
      </w:r>
      <w:r w:rsidRPr="00C27DEF">
        <w:rPr>
          <w:rStyle w:val="markedcontent"/>
          <w:sz w:val="24"/>
        </w:rPr>
        <w:t>.</w:t>
      </w:r>
    </w:p>
    <w:p w14:paraId="547BCDE6" w14:textId="77777777" w:rsidR="00C27DEF" w:rsidRPr="00C27DEF" w:rsidRDefault="00C27DEF" w:rsidP="00D22B27">
      <w:pPr>
        <w:pStyle w:val="Standard"/>
        <w:spacing w:line="276" w:lineRule="auto"/>
        <w:jc w:val="both"/>
        <w:rPr>
          <w:rStyle w:val="markedcontent"/>
          <w:color w:val="auto"/>
          <w:sz w:val="24"/>
        </w:rPr>
      </w:pPr>
      <w:r w:rsidRPr="00C27DEF">
        <w:rPr>
          <w:rStyle w:val="markedcontent"/>
          <w:sz w:val="24"/>
        </w:rPr>
        <w:t xml:space="preserve">2. W Starostwie Powiatowym w </w:t>
      </w:r>
      <w:r>
        <w:rPr>
          <w:rStyle w:val="markedcontent"/>
          <w:sz w:val="24"/>
        </w:rPr>
        <w:t>Aleksandrowie Kujawskim</w:t>
      </w:r>
      <w:r w:rsidRPr="00C27DEF">
        <w:rPr>
          <w:rStyle w:val="markedcontent"/>
          <w:sz w:val="24"/>
        </w:rPr>
        <w:t xml:space="preserve"> został powołany Inspektor Ochrony Danych</w:t>
      </w:r>
      <w:r w:rsidR="005E7196">
        <w:rPr>
          <w:rStyle w:val="markedcontent"/>
          <w:sz w:val="24"/>
        </w:rPr>
        <w:t xml:space="preserve"> osobowych</w:t>
      </w:r>
      <w:r w:rsidRPr="00C27DEF">
        <w:rPr>
          <w:rStyle w:val="markedcontent"/>
          <w:sz w:val="24"/>
        </w:rPr>
        <w:t>, email:</w:t>
      </w:r>
      <w:r>
        <w:rPr>
          <w:rStyle w:val="markedcontent"/>
          <w:sz w:val="24"/>
        </w:rPr>
        <w:t xml:space="preserve"> </w:t>
      </w:r>
      <w:hyperlink r:id="rId13" w:history="1">
        <w:r w:rsidRPr="00C27DEF">
          <w:rPr>
            <w:rStyle w:val="Hipercze"/>
            <w:color w:val="auto"/>
            <w:sz w:val="24"/>
            <w:u w:val="none"/>
          </w:rPr>
          <w:t>iodo@rodoinspektor24.pl</w:t>
        </w:r>
      </w:hyperlink>
      <w:r w:rsidRPr="00C27DEF">
        <w:rPr>
          <w:rStyle w:val="markedcontent"/>
          <w:color w:val="auto"/>
          <w:sz w:val="24"/>
        </w:rPr>
        <w:t>.</w:t>
      </w:r>
    </w:p>
    <w:p w14:paraId="2C96D08A" w14:textId="77777777" w:rsidR="00C27DEF" w:rsidRDefault="00C27DEF" w:rsidP="00D22B27">
      <w:pPr>
        <w:pStyle w:val="Standard"/>
        <w:spacing w:line="276" w:lineRule="auto"/>
        <w:jc w:val="both"/>
        <w:rPr>
          <w:rStyle w:val="markedcontent"/>
          <w:sz w:val="24"/>
        </w:rPr>
      </w:pPr>
      <w:r w:rsidRPr="00C27DEF">
        <w:rPr>
          <w:rStyle w:val="markedcontent"/>
          <w:sz w:val="24"/>
        </w:rPr>
        <w:t xml:space="preserve">3. Celem zbierania danych jest przeprowadzenie konkursu oraz wyłonienie kandydata </w:t>
      </w:r>
      <w:r>
        <w:rPr>
          <w:rStyle w:val="markedcontent"/>
          <w:sz w:val="24"/>
        </w:rPr>
        <w:br/>
      </w:r>
      <w:r w:rsidRPr="00C27DEF">
        <w:rPr>
          <w:rStyle w:val="markedcontent"/>
          <w:sz w:val="24"/>
        </w:rPr>
        <w:t>na stanowisko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 xml:space="preserve">dyrektora placówki oświatowej wymienionej w niniejszym ogłoszeniu </w:t>
      </w:r>
      <w:r>
        <w:rPr>
          <w:rStyle w:val="markedcontent"/>
          <w:sz w:val="24"/>
        </w:rPr>
        <w:br/>
      </w:r>
      <w:r w:rsidRPr="00C27DEF">
        <w:rPr>
          <w:rStyle w:val="markedcontent"/>
          <w:sz w:val="24"/>
        </w:rPr>
        <w:t>na podstawie art. 6 ust. 1 lit. c RODO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(przetwarzanie jest niezbędne do wypełnienia obowiązku prawnego ciążącego na administratorze),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art. 63 ust. 10 ustawy z dnia 14 grudnia 2016 r. Prawo oświatowe (Dz.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U. z 202</w:t>
      </w:r>
      <w:r>
        <w:rPr>
          <w:rStyle w:val="markedcontent"/>
          <w:sz w:val="24"/>
        </w:rPr>
        <w:t>1</w:t>
      </w:r>
      <w:r w:rsidRPr="00C27DEF">
        <w:rPr>
          <w:rStyle w:val="markedcontent"/>
          <w:sz w:val="24"/>
        </w:rPr>
        <w:t xml:space="preserve"> r. poz. </w:t>
      </w:r>
      <w:r>
        <w:rPr>
          <w:rStyle w:val="markedcontent"/>
          <w:sz w:val="24"/>
        </w:rPr>
        <w:t>1082</w:t>
      </w:r>
      <w:r w:rsidRPr="00C27DEF">
        <w:rPr>
          <w:rStyle w:val="markedcontent"/>
          <w:sz w:val="24"/>
        </w:rPr>
        <w:t xml:space="preserve"> z późn. zm.) oraz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rozporządzenia Ministra Edukacji Narodowej z dnia 11 sierpnia 2017 r. w sprawie regulaminu konkursu na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stanowisko dyrektora publicznego przedszkola, publicznej szkoły podstawowej, publicznej szkoły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ponadpodstawowej lub publicznej placówki oraz trybu pracy komisji konkursowej (Dz.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 xml:space="preserve">U. </w:t>
      </w:r>
      <w:r>
        <w:rPr>
          <w:rStyle w:val="markedcontent"/>
          <w:sz w:val="24"/>
        </w:rPr>
        <w:br/>
      </w:r>
      <w:r w:rsidRPr="00C27DEF">
        <w:rPr>
          <w:rStyle w:val="markedcontent"/>
          <w:sz w:val="24"/>
        </w:rPr>
        <w:t>z 20</w:t>
      </w:r>
      <w:r>
        <w:rPr>
          <w:rStyle w:val="markedcontent"/>
          <w:sz w:val="24"/>
        </w:rPr>
        <w:t>21</w:t>
      </w:r>
      <w:r w:rsidRPr="00C27DEF">
        <w:rPr>
          <w:rStyle w:val="markedcontent"/>
          <w:sz w:val="24"/>
        </w:rPr>
        <w:t xml:space="preserve"> r.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 xml:space="preserve">poz. </w:t>
      </w:r>
      <w:r>
        <w:rPr>
          <w:rStyle w:val="markedcontent"/>
          <w:sz w:val="24"/>
        </w:rPr>
        <w:t>428</w:t>
      </w:r>
      <w:r w:rsidRPr="00C27DEF">
        <w:rPr>
          <w:rStyle w:val="markedcontent"/>
          <w:sz w:val="24"/>
        </w:rPr>
        <w:t>).</w:t>
      </w:r>
    </w:p>
    <w:p w14:paraId="30CB0BC3" w14:textId="77777777" w:rsidR="00C27DEF" w:rsidRPr="00C27DEF" w:rsidRDefault="00C27DEF" w:rsidP="00D22B27">
      <w:pPr>
        <w:pStyle w:val="Standard"/>
        <w:spacing w:line="276" w:lineRule="auto"/>
        <w:jc w:val="both"/>
        <w:rPr>
          <w:sz w:val="24"/>
        </w:rPr>
      </w:pPr>
      <w:r w:rsidRPr="00C27DEF">
        <w:rPr>
          <w:rStyle w:val="markedcontent"/>
          <w:sz w:val="24"/>
        </w:rPr>
        <w:lastRenderedPageBreak/>
        <w:t>4. Dane osobowe nie będą przekazywane do państwa trzeciego lub organizacji międzynarodowej.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Przetwarzane będą przez okres niezbędny do realizacji celu przetwarzania oraz przez okres wynikający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z przepisów w sprawie instrukcji kancelaryjnej, jednolitych rzeczowych wykazów akt oraz instrukcji w sprawie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organizacji i zakresu działania archiwów zakładowych.</w:t>
      </w:r>
      <w:r w:rsidRPr="00C27DEF">
        <w:rPr>
          <w:sz w:val="24"/>
        </w:rPr>
        <w:br/>
      </w:r>
      <w:r w:rsidRPr="00C27DEF">
        <w:rPr>
          <w:rStyle w:val="markedcontent"/>
          <w:sz w:val="24"/>
        </w:rPr>
        <w:t>5. Kandydaci posiadają prawo dostępu do treści swoich danych, ich sprostowania oraz ograniczenia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przetwarzania oraz do wniesienia skargi do Prezesa Urzędu Ochrony Danych Osobowych, gdy uznają, iż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przetwarzanie danych osobowych narusza przepisy ogólnego rozporządzenia o ochronie danych osobowych</w:t>
      </w:r>
      <w:r>
        <w:rPr>
          <w:rStyle w:val="markedcontent"/>
          <w:sz w:val="24"/>
        </w:rPr>
        <w:t xml:space="preserve"> </w:t>
      </w:r>
      <w:r w:rsidRPr="00C27DEF">
        <w:rPr>
          <w:rStyle w:val="markedcontent"/>
          <w:sz w:val="24"/>
        </w:rPr>
        <w:t>z dnia 27 kwietnia 2016 roku.</w:t>
      </w:r>
      <w:r w:rsidRPr="00C27DEF">
        <w:rPr>
          <w:sz w:val="24"/>
        </w:rPr>
        <w:br/>
      </w:r>
      <w:r w:rsidRPr="00C27DEF">
        <w:rPr>
          <w:rStyle w:val="markedcontent"/>
          <w:sz w:val="24"/>
        </w:rPr>
        <w:t>6. Dane osobowe nie będą przetwarzane w sposób zautomatyzowany, w tym również w formie</w:t>
      </w:r>
      <w:r w:rsidRPr="00C27DEF">
        <w:rPr>
          <w:sz w:val="24"/>
        </w:rPr>
        <w:br/>
      </w:r>
      <w:r w:rsidRPr="00C27DEF">
        <w:rPr>
          <w:rStyle w:val="markedcontent"/>
          <w:sz w:val="24"/>
        </w:rPr>
        <w:t>profilowania</w:t>
      </w:r>
      <w:r>
        <w:rPr>
          <w:rStyle w:val="markedcontent"/>
          <w:sz w:val="24"/>
        </w:rPr>
        <w:t>.</w:t>
      </w:r>
    </w:p>
    <w:p w14:paraId="788EF235" w14:textId="77777777" w:rsidR="00D22B27" w:rsidRPr="00C27DEF" w:rsidRDefault="00D22B27" w:rsidP="00D22B27">
      <w:pPr>
        <w:pStyle w:val="Textbody"/>
        <w:tabs>
          <w:tab w:val="left" w:pos="568"/>
        </w:tabs>
        <w:spacing w:line="276" w:lineRule="auto"/>
        <w:ind w:left="284" w:hanging="284"/>
        <w:rPr>
          <w:rFonts w:cs="Times New Roman"/>
          <w:sz w:val="24"/>
        </w:rPr>
      </w:pPr>
    </w:p>
    <w:p w14:paraId="4804AE94" w14:textId="77777777" w:rsidR="00D22B27" w:rsidRDefault="00D22B27" w:rsidP="00D22B27">
      <w:pPr>
        <w:pStyle w:val="Standard"/>
        <w:spacing w:line="276" w:lineRule="auto"/>
        <w:rPr>
          <w:sz w:val="24"/>
        </w:rPr>
      </w:pPr>
    </w:p>
    <w:p w14:paraId="76AA3C8D" w14:textId="77777777" w:rsidR="00A47EDF" w:rsidRDefault="00A47EDF" w:rsidP="00D22B27">
      <w:pPr>
        <w:pStyle w:val="Standard"/>
        <w:spacing w:line="276" w:lineRule="auto"/>
        <w:rPr>
          <w:sz w:val="24"/>
        </w:rPr>
      </w:pPr>
    </w:p>
    <w:p w14:paraId="7BE1F6CA" w14:textId="77777777" w:rsidR="00A47EDF" w:rsidRDefault="00A47EDF" w:rsidP="00D22B27">
      <w:pPr>
        <w:pStyle w:val="Standard"/>
        <w:spacing w:line="276" w:lineRule="auto"/>
        <w:rPr>
          <w:sz w:val="24"/>
        </w:rPr>
      </w:pPr>
    </w:p>
    <w:p w14:paraId="26C5901B" w14:textId="77777777" w:rsidR="00A47EDF" w:rsidRPr="00D22B27" w:rsidRDefault="00A47EDF" w:rsidP="00D22B27">
      <w:pPr>
        <w:pStyle w:val="Standard"/>
        <w:spacing w:line="276" w:lineRule="auto"/>
        <w:rPr>
          <w:sz w:val="24"/>
        </w:rPr>
      </w:pPr>
    </w:p>
    <w:p w14:paraId="043624DE" w14:textId="77777777" w:rsidR="00D22B27" w:rsidRPr="00D22B27" w:rsidRDefault="00D22B27" w:rsidP="00D22B27">
      <w:pPr>
        <w:pStyle w:val="Standard"/>
        <w:spacing w:line="276" w:lineRule="auto"/>
        <w:rPr>
          <w:sz w:val="24"/>
        </w:rPr>
      </w:pPr>
      <w:r w:rsidRPr="00D22B27">
        <w:rPr>
          <w:sz w:val="24"/>
        </w:rPr>
        <w:tab/>
      </w:r>
      <w:r w:rsidRPr="00D22B27">
        <w:rPr>
          <w:sz w:val="24"/>
        </w:rPr>
        <w:tab/>
      </w:r>
      <w:r w:rsidRPr="00D22B27">
        <w:rPr>
          <w:sz w:val="24"/>
        </w:rPr>
        <w:tab/>
      </w:r>
      <w:r w:rsidRPr="00D22B27">
        <w:rPr>
          <w:sz w:val="24"/>
        </w:rPr>
        <w:tab/>
      </w:r>
      <w:r w:rsidRPr="00D22B27">
        <w:rPr>
          <w:sz w:val="24"/>
        </w:rPr>
        <w:tab/>
      </w:r>
      <w:r w:rsidRPr="00D22B27">
        <w:rPr>
          <w:sz w:val="24"/>
        </w:rPr>
        <w:tab/>
      </w:r>
      <w:r w:rsidRPr="00D22B27">
        <w:rPr>
          <w:sz w:val="24"/>
        </w:rPr>
        <w:tab/>
      </w:r>
      <w:r w:rsidRPr="00D22B27">
        <w:rPr>
          <w:sz w:val="24"/>
        </w:rPr>
        <w:tab/>
      </w:r>
      <w:r w:rsidRPr="00D22B27">
        <w:rPr>
          <w:sz w:val="24"/>
        </w:rPr>
        <w:tab/>
      </w:r>
    </w:p>
    <w:p w14:paraId="2C310FF2" w14:textId="2DB529B4" w:rsidR="00D22B27" w:rsidRPr="00D22B27" w:rsidRDefault="00D22B27" w:rsidP="00D22B27">
      <w:pPr>
        <w:pStyle w:val="Standard"/>
        <w:spacing w:line="276" w:lineRule="auto"/>
        <w:jc w:val="center"/>
        <w:rPr>
          <w:sz w:val="24"/>
        </w:rPr>
      </w:pPr>
      <w:r w:rsidRPr="00D22B27">
        <w:rPr>
          <w:sz w:val="24"/>
        </w:rPr>
        <w:t>Aleksandrów Kujawski,</w:t>
      </w:r>
      <w:r w:rsidR="00017256">
        <w:rPr>
          <w:sz w:val="24"/>
        </w:rPr>
        <w:t xml:space="preserve"> 21 czerwca</w:t>
      </w:r>
      <w:r w:rsidRPr="00D22B27">
        <w:rPr>
          <w:sz w:val="24"/>
        </w:rPr>
        <w:t xml:space="preserve"> 2022 roku</w:t>
      </w:r>
    </w:p>
    <w:sectPr w:rsidR="00D22B27" w:rsidRPr="00D22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09582" w14:textId="77777777" w:rsidR="008750ED" w:rsidRDefault="008750ED" w:rsidP="000E12AE">
      <w:pPr>
        <w:spacing w:after="0" w:line="240" w:lineRule="auto"/>
      </w:pPr>
      <w:r>
        <w:separator/>
      </w:r>
    </w:p>
  </w:endnote>
  <w:endnote w:type="continuationSeparator" w:id="0">
    <w:p w14:paraId="2821A043" w14:textId="77777777" w:rsidR="008750ED" w:rsidRDefault="008750ED" w:rsidP="000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A9643" w14:textId="77777777" w:rsidR="008750ED" w:rsidRDefault="008750ED" w:rsidP="000E12AE">
      <w:pPr>
        <w:spacing w:after="0" w:line="240" w:lineRule="auto"/>
      </w:pPr>
      <w:r>
        <w:separator/>
      </w:r>
    </w:p>
  </w:footnote>
  <w:footnote w:type="continuationSeparator" w:id="0">
    <w:p w14:paraId="7BCED0E6" w14:textId="77777777" w:rsidR="008750ED" w:rsidRDefault="008750ED" w:rsidP="000E12AE">
      <w:pPr>
        <w:spacing w:after="0" w:line="240" w:lineRule="auto"/>
      </w:pPr>
      <w:r>
        <w:continuationSeparator/>
      </w:r>
    </w:p>
  </w:footnote>
  <w:footnote w:id="1">
    <w:p w14:paraId="6D7E5F46" w14:textId="77777777" w:rsidR="00446E6D" w:rsidRPr="000E12AE" w:rsidRDefault="00446E6D" w:rsidP="00446E6D">
      <w:pPr>
        <w:pStyle w:val="Tekstprzypisudolnego"/>
        <w:rPr>
          <w:rFonts w:ascii="Times New Roman" w:hAnsi="Times New Roman" w:cs="Times New Roman"/>
        </w:rPr>
      </w:pPr>
      <w:r w:rsidRPr="000E12AE">
        <w:rPr>
          <w:rStyle w:val="Odwoanieprzypisudolnego"/>
          <w:rFonts w:ascii="Times New Roman" w:hAnsi="Times New Roman" w:cs="Times New Roman"/>
        </w:rPr>
        <w:footnoteRef/>
      </w:r>
      <w:r w:rsidRPr="000E12AE">
        <w:rPr>
          <w:rFonts w:ascii="Times New Roman" w:hAnsi="Times New Roman" w:cs="Times New Roman"/>
        </w:rPr>
        <w:t xml:space="preserve"> Zmiany tekstu jednolitego wymienionej ustaw</w:t>
      </w:r>
      <w:r>
        <w:rPr>
          <w:rFonts w:ascii="Times New Roman" w:hAnsi="Times New Roman" w:cs="Times New Roman"/>
        </w:rPr>
        <w:t>y zostały ogłoszone w Dz. U. z  2021 r., poz. 762; z 2022 r., poz. 763.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27261"/>
    <w:multiLevelType w:val="multilevel"/>
    <w:tmpl w:val="A6D82F24"/>
    <w:styleLink w:val="WWNum5"/>
    <w:lvl w:ilvl="0">
      <w:numFmt w:val="bullet"/>
      <w:lvlText w:val=""/>
      <w:lvlJc w:val="left"/>
      <w:pPr>
        <w:ind w:left="644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04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364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084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444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164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524" w:hanging="360"/>
      </w:pPr>
      <w:rPr>
        <w:rFonts w:ascii="OpenSymbol" w:hAnsi="OpenSymbol" w:cs="OpenSymbol"/>
      </w:rPr>
    </w:lvl>
  </w:abstractNum>
  <w:abstractNum w:abstractNumId="1" w15:restartNumberingAfterBreak="0">
    <w:nsid w:val="5FBD2069"/>
    <w:multiLevelType w:val="multilevel"/>
    <w:tmpl w:val="4D60BFCC"/>
    <w:styleLink w:val="WWNum6"/>
    <w:lvl w:ilvl="0">
      <w:numFmt w:val="bullet"/>
      <w:lvlText w:val=""/>
      <w:lvlJc w:val="left"/>
      <w:pPr>
        <w:ind w:left="1344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704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064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424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784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144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504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864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224" w:hanging="360"/>
      </w:pPr>
      <w:rPr>
        <w:rFonts w:ascii="OpenSymbol" w:hAnsi="OpenSymbol" w:cs="OpenSymbol"/>
      </w:rPr>
    </w:lvl>
  </w:abstractNum>
  <w:abstractNum w:abstractNumId="2" w15:restartNumberingAfterBreak="0">
    <w:nsid w:val="6F5A17EF"/>
    <w:multiLevelType w:val="multilevel"/>
    <w:tmpl w:val="D4DC8470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07806A5"/>
    <w:multiLevelType w:val="multilevel"/>
    <w:tmpl w:val="15D4A984"/>
    <w:styleLink w:val="WWNum2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91726CA"/>
    <w:multiLevelType w:val="multilevel"/>
    <w:tmpl w:val="A9A47C38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rPr>
        <w:rFonts w:ascii="Times New Roman" w:eastAsia="Times New Roman" w:hAnsi="Times New Roman" w:cs="Times New Roman"/>
        <w:sz w:val="24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AE"/>
    <w:rsid w:val="00017256"/>
    <w:rsid w:val="000E12AE"/>
    <w:rsid w:val="00212EAD"/>
    <w:rsid w:val="00446E6D"/>
    <w:rsid w:val="004F5312"/>
    <w:rsid w:val="00515F0B"/>
    <w:rsid w:val="0055747A"/>
    <w:rsid w:val="005E7196"/>
    <w:rsid w:val="00830C5C"/>
    <w:rsid w:val="008750ED"/>
    <w:rsid w:val="008978EF"/>
    <w:rsid w:val="008F0633"/>
    <w:rsid w:val="008F630C"/>
    <w:rsid w:val="00A47EDF"/>
    <w:rsid w:val="00AB7498"/>
    <w:rsid w:val="00AF5905"/>
    <w:rsid w:val="00B20984"/>
    <w:rsid w:val="00B4084E"/>
    <w:rsid w:val="00BD3F25"/>
    <w:rsid w:val="00C27DEF"/>
    <w:rsid w:val="00CA1DB1"/>
    <w:rsid w:val="00D12E63"/>
    <w:rsid w:val="00D22B27"/>
    <w:rsid w:val="00E25B56"/>
    <w:rsid w:val="00E6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E31E"/>
  <w15:chartTrackingRefBased/>
  <w15:docId w15:val="{0C59B995-5BB4-4EEE-A61F-4147F713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rsid w:val="00D22B27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Cs w:val="28"/>
    </w:rPr>
  </w:style>
  <w:style w:type="paragraph" w:styleId="Nagwek3">
    <w:name w:val="heading 3"/>
    <w:basedOn w:val="Standard"/>
    <w:next w:val="Standard"/>
    <w:link w:val="Nagwek3Znak"/>
    <w:rsid w:val="00D22B27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E12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1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2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2A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D22B27"/>
    <w:rPr>
      <w:rFonts w:ascii="Arial" w:eastAsia="Arial" w:hAnsi="Arial" w:cs="Arial"/>
      <w:b/>
      <w:bCs/>
      <w:i/>
      <w:iCs/>
      <w:color w:val="00000A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D22B27"/>
    <w:rPr>
      <w:rFonts w:ascii="Arial" w:eastAsia="Arial" w:hAnsi="Arial" w:cs="Arial"/>
      <w:b/>
      <w:bCs/>
      <w:color w:val="00000A"/>
      <w:sz w:val="26"/>
      <w:szCs w:val="26"/>
      <w:lang w:eastAsia="zh-CN"/>
    </w:rPr>
  </w:style>
  <w:style w:type="paragraph" w:customStyle="1" w:styleId="Standard">
    <w:name w:val="Standard"/>
    <w:rsid w:val="00D22B2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rsid w:val="00D22B27"/>
    <w:pPr>
      <w:jc w:val="both"/>
    </w:pPr>
    <w:rPr>
      <w:rFonts w:cs="Arial"/>
    </w:rPr>
  </w:style>
  <w:style w:type="numbering" w:customStyle="1" w:styleId="WWNum1">
    <w:name w:val="WWNum1"/>
    <w:basedOn w:val="Bezlisty"/>
    <w:rsid w:val="00D22B27"/>
    <w:pPr>
      <w:numPr>
        <w:numId w:val="1"/>
      </w:numPr>
    </w:pPr>
  </w:style>
  <w:style w:type="numbering" w:customStyle="1" w:styleId="WWNum2">
    <w:name w:val="WWNum2"/>
    <w:basedOn w:val="Bezlisty"/>
    <w:rsid w:val="00D22B27"/>
    <w:pPr>
      <w:numPr>
        <w:numId w:val="2"/>
      </w:numPr>
    </w:pPr>
  </w:style>
  <w:style w:type="numbering" w:customStyle="1" w:styleId="WWNum4">
    <w:name w:val="WWNum4"/>
    <w:basedOn w:val="Bezlisty"/>
    <w:rsid w:val="00D22B27"/>
    <w:pPr>
      <w:numPr>
        <w:numId w:val="3"/>
      </w:numPr>
    </w:pPr>
  </w:style>
  <w:style w:type="numbering" w:customStyle="1" w:styleId="WWNum5">
    <w:name w:val="WWNum5"/>
    <w:basedOn w:val="Bezlisty"/>
    <w:rsid w:val="00D22B27"/>
    <w:pPr>
      <w:numPr>
        <w:numId w:val="4"/>
      </w:numPr>
    </w:pPr>
  </w:style>
  <w:style w:type="numbering" w:customStyle="1" w:styleId="WWNum6">
    <w:name w:val="WWNum6"/>
    <w:basedOn w:val="Bezlisty"/>
    <w:rsid w:val="00D22B27"/>
    <w:pPr>
      <w:numPr>
        <w:numId w:val="5"/>
      </w:numPr>
    </w:pPr>
  </w:style>
  <w:style w:type="character" w:styleId="Hipercze">
    <w:name w:val="Hyperlink"/>
    <w:basedOn w:val="Domylnaczcionkaakapitu"/>
    <w:uiPriority w:val="99"/>
    <w:unhideWhenUsed/>
    <w:rsid w:val="00C27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mailto:iodo@rodoinspektor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AE5B9-EF8C-4BBA-B878-E05710B0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2259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Konto Microsoft</cp:lastModifiedBy>
  <cp:revision>2</cp:revision>
  <cp:lastPrinted>2022-05-05T08:37:00Z</cp:lastPrinted>
  <dcterms:created xsi:type="dcterms:W3CDTF">2022-06-21T10:54:00Z</dcterms:created>
  <dcterms:modified xsi:type="dcterms:W3CDTF">2022-06-21T10:54:00Z</dcterms:modified>
</cp:coreProperties>
</file>