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8A08" w14:textId="77777777" w:rsidR="00243373" w:rsidRPr="00310062" w:rsidRDefault="00243373" w:rsidP="002D5320">
      <w:pPr>
        <w:widowControl w:val="0"/>
        <w:suppressAutoHyphens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458156844"/>
      <w:bookmarkStart w:id="1" w:name="_Toc101354295"/>
      <w:r w:rsidRPr="00310062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  <w:r w:rsidR="001E01F3" w:rsidRPr="0031006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310062">
        <w:rPr>
          <w:rFonts w:asciiTheme="minorHAnsi" w:hAnsiTheme="minorHAnsi" w:cstheme="minorHAnsi"/>
          <w:b/>
          <w:bCs/>
          <w:sz w:val="22"/>
          <w:szCs w:val="22"/>
        </w:rPr>
        <w:t>r 2 do SWZ</w:t>
      </w:r>
      <w:bookmarkEnd w:id="0"/>
      <w:r w:rsidR="00E2175C" w:rsidRPr="003100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711BC" w:rsidRPr="00310062">
        <w:rPr>
          <w:rFonts w:asciiTheme="minorHAnsi" w:hAnsiTheme="minorHAnsi" w:cstheme="minorHAnsi"/>
          <w:b/>
          <w:bCs/>
          <w:sz w:val="22"/>
          <w:szCs w:val="22"/>
        </w:rPr>
        <w:t xml:space="preserve"> Formularz oferta</w:t>
      </w:r>
      <w:bookmarkEnd w:id="1"/>
    </w:p>
    <w:p w14:paraId="00FEF343" w14:textId="77777777" w:rsidR="00F26AA6" w:rsidRPr="00310062" w:rsidRDefault="00F26AA6" w:rsidP="002D5320">
      <w:pPr>
        <w:widowControl w:val="0"/>
        <w:suppressAutoHyphens w:val="0"/>
        <w:spacing w:before="36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OFERTA</w:t>
      </w:r>
    </w:p>
    <w:p w14:paraId="4FC6FF7F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Dane dotyczące wykonawcy </w:t>
      </w:r>
    </w:p>
    <w:p w14:paraId="204480C8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Firma wykonawcy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p w14:paraId="7F0D4F32" w14:textId="2AEF7D71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Firma (nazwa)*: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3CA42980" w14:textId="28BDCC9B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00D8E28E" w14:textId="145F1F8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1B7806E7" w14:textId="2048D030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66AD90ED" w14:textId="34CB4F5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bookmarkStart w:id="2" w:name="_Hlk47298905"/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bookmarkEnd w:id="2"/>
    <w:p w14:paraId="2B9DC49B" w14:textId="37FD6AF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5E8C2AB3" w14:textId="0FFCF9AC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424EFE4D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*w przypadku składania oferty przez Wykonawców wspólnie ubiegających się o udzielenie zamówienia należy podać nazwy (firmy) oraz dokładne adresy wszystkich Wykonawców</w:t>
      </w:r>
    </w:p>
    <w:p w14:paraId="6B7EB1AD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Jednostka wykonawcy, która będzie brała udział w realizacji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(należy wpisać dane oddziału, przedstawicielstwa, innej jednostki organizacyjnej wykonawcy lub przedsiębiorcy wykonującego czynności na rzecz wykonawcy w formie podobnej do przedstawicielstwa - jeśli dotyczy):</w:t>
      </w:r>
    </w:p>
    <w:p w14:paraId="767334A7" w14:textId="7702E597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3CB7DFC8" w14:textId="452ED53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7510D1E5" w14:textId="30B615C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21514105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Osoba uprawniona przez wykonawcę do podpisania i złożenia niniejszej oferty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(jeśli dotyczy):</w:t>
      </w:r>
    </w:p>
    <w:p w14:paraId="453815FD" w14:textId="546DCCEE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Imię i nazwisko: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13B05518" w14:textId="135BA04E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Stanowisko: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EBD2673" w14:textId="3D217BA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978F479" w14:textId="4891425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e-mail: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047B8F8" w14:textId="77777777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A8FFB54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Dane dotyczące zamawiającego:</w:t>
      </w:r>
    </w:p>
    <w:p w14:paraId="40A99B4F" w14:textId="6C0F56B1" w:rsidR="00F26AA6" w:rsidRPr="00310062" w:rsidRDefault="006C3A37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Powiat Aleksandrowski</w:t>
      </w:r>
    </w:p>
    <w:p w14:paraId="45B7FEB7" w14:textId="7D1CB534" w:rsidR="00F26AA6" w:rsidRPr="00310062" w:rsidRDefault="00F26AA6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ul. </w:t>
      </w:r>
      <w:r w:rsidR="006C3A37"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J. Słowackiego 8</w:t>
      </w:r>
    </w:p>
    <w:p w14:paraId="3EB3843A" w14:textId="67263397" w:rsidR="00F26AA6" w:rsidRPr="00310062" w:rsidRDefault="006C3A37" w:rsidP="006C3A37">
      <w:pPr>
        <w:pStyle w:val="Akapitzlist10"/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0062">
        <w:rPr>
          <w:rFonts w:asciiTheme="minorHAnsi" w:eastAsia="Calibri" w:hAnsiTheme="minorHAnsi" w:cstheme="minorHAnsi"/>
          <w:b/>
          <w:lang w:eastAsia="en-US"/>
        </w:rPr>
        <w:t>87-700</w:t>
      </w:r>
      <w:r w:rsidR="00F26AA6" w:rsidRPr="00310062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310062">
        <w:rPr>
          <w:rFonts w:asciiTheme="minorHAnsi" w:eastAsia="Calibri" w:hAnsiTheme="minorHAnsi" w:cstheme="minorHAnsi"/>
          <w:b/>
          <w:lang w:eastAsia="en-US"/>
        </w:rPr>
        <w:t>Aleksandrów Kujawski</w:t>
      </w:r>
    </w:p>
    <w:p w14:paraId="01A859A4" w14:textId="4159280D" w:rsidR="006C3A37" w:rsidRPr="00310062" w:rsidRDefault="006C3A37" w:rsidP="006C3A37">
      <w:pPr>
        <w:pStyle w:val="Akapitzlist10"/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0062">
        <w:rPr>
          <w:rFonts w:asciiTheme="minorHAnsi" w:eastAsia="Calibri" w:hAnsiTheme="minorHAnsi" w:cstheme="minorHAnsi"/>
          <w:b/>
          <w:lang w:eastAsia="en-US"/>
        </w:rPr>
        <w:t>NIP: 8911623744; Regon: 910866471</w:t>
      </w:r>
    </w:p>
    <w:p w14:paraId="07E4856F" w14:textId="74F2588E" w:rsidR="00F26AA6" w:rsidRPr="00310062" w:rsidRDefault="00F26AA6" w:rsidP="00417839">
      <w:pPr>
        <w:widowControl w:val="0"/>
        <w:numPr>
          <w:ilvl w:val="0"/>
          <w:numId w:val="102"/>
        </w:numPr>
        <w:suppressAutoHyphens w:val="0"/>
        <w:spacing w:before="240" w:after="24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>Składając ofertę w</w:t>
      </w:r>
      <w:r w:rsidR="006543BE"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postępowaniu o zamówienie publiczne, prowadzonym w trybie podstawowym na </w:t>
      </w: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,,Ubezpieczenie majątku i </w:t>
      </w:r>
      <w:r w:rsidR="00655D3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odpowiedzialności cywilnej</w:t>
      </w: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D64401"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Powiatu Aleksandrowskiego wraz z jednostkami organizacyjnym</w:t>
      </w:r>
      <w:r w:rsidR="00995E6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”- II postępowanie</w:t>
      </w: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31006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oferujemy wykonanie zamówienia, zgodnie z wymogami specyfikacji warunków zamówienia, za cenę:</w:t>
      </w:r>
    </w:p>
    <w:p w14:paraId="70B3334D" w14:textId="77777777" w:rsidR="00F26AA6" w:rsidRPr="00310062" w:rsidRDefault="00F26AA6" w:rsidP="002D5320">
      <w:pPr>
        <w:widowControl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</w:rPr>
        <w:lastRenderedPageBreak/>
        <w:t>........................................................................................................................ złotych</w:t>
      </w:r>
    </w:p>
    <w:p w14:paraId="6B38DB19" w14:textId="49989236" w:rsidR="00F26AA6" w:rsidRPr="00310062" w:rsidRDefault="00F26AA6" w:rsidP="002D5320">
      <w:pPr>
        <w:widowControl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310062">
        <w:rPr>
          <w:rFonts w:asciiTheme="minorHAnsi" w:hAnsiTheme="minorHAnsi" w:cstheme="minorHAnsi"/>
          <w:sz w:val="22"/>
          <w:szCs w:val="22"/>
        </w:rPr>
        <w:t>/usługa zwolniona z podatku VAT zgodnie z art. 43 ust. 1 pkt 37 ustawy z dnia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11 marca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2004 r.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</w:rPr>
        <w:t>)/</w:t>
      </w:r>
    </w:p>
    <w:p w14:paraId="7F3A2B70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75A1747A" w14:textId="512F3811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od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01.09.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 do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31.08.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4DFE51D9" w14:textId="77777777" w:rsidR="00F26AA6" w:rsidRPr="00310062" w:rsidRDefault="00F26AA6" w:rsidP="002D5320">
      <w:pPr>
        <w:widowControl w:val="0"/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 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4C84EE2" w14:textId="2FA8249A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1: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3386EBED" w14:textId="1296BAEF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bookmarkStart w:id="3" w:name="_Hlk98757610"/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tabela składa się z trzech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przedmiot ubezpieczenia, w kolumnie drugiej sumę ubezpieczenia, a w kolumnie trzeciej składkę 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cały okres zamówienia, w odniesieniu do danego przedmiotu ubezpieczenia. Ostatni wiersz tabeli, na samym jej dole, zawiera podsumowanie składek, czyli składkę łączną za całą część zamówienia.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961"/>
        <w:gridCol w:w="1710"/>
        <w:gridCol w:w="2518"/>
      </w:tblGrid>
      <w:tr w:rsidR="00434096" w:rsidRPr="009452BA" w14:paraId="0B18A1BD" w14:textId="77777777" w:rsidTr="005A1596">
        <w:trPr>
          <w:trHeight w:val="42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bookmarkEnd w:id="3"/>
          <w:p w14:paraId="5A15A2EF" w14:textId="46C86031" w:rsidR="00F26AA6" w:rsidRPr="001968C6" w:rsidRDefault="001968C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FORMULARZ CENOWY DOTYCZĄCY ZAMÓWIENIA</w:t>
            </w:r>
          </w:p>
        </w:tc>
      </w:tr>
      <w:tr w:rsidR="00434096" w:rsidRPr="009452BA" w14:paraId="35050616" w14:textId="77777777" w:rsidTr="001968C6">
        <w:trPr>
          <w:trHeight w:val="582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018D40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594B5EE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Suma ubezpieczenia w zł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143199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Składka w zł za cały okres zamówienia </w:t>
            </w:r>
          </w:p>
          <w:p w14:paraId="72BF6EA8" w14:textId="383C4E6B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="006C3A37"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12</w:t>
            </w: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miesięcy)</w:t>
            </w:r>
          </w:p>
        </w:tc>
      </w:tr>
      <w:tr w:rsidR="00434096" w:rsidRPr="009452BA" w14:paraId="26AB5B42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758EE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Ubezpieczenie mienia systemem od wszystkich </w:t>
            </w:r>
            <w:proofErr w:type="spellStart"/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CA522C" w:rsidRPr="009452BA" w14:paraId="2E64C2D6" w14:textId="77777777" w:rsidTr="005A1596">
        <w:trPr>
          <w:trHeight w:val="28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FD73" w14:textId="580F6269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C0AE" w14:textId="1E645A02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Budynki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948D" w14:textId="36532521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59 665 189,62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A7AE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367834EF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306" w14:textId="47209674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A14" w14:textId="18E9B4BF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Szklarnia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1EA1" w14:textId="3AEC9D7B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1 319 864,88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C667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627AE524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509B" w14:textId="415819F8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94A8" w14:textId="7131C613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Budowle i obiekty małej architektury (Grupa 2 KŚT)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D716" w14:textId="45829EDD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4 364 522,25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299B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0679FEB9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EFAE" w14:textId="2B4A313D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8757" w14:textId="5AA02597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Panele fotowoltaiczne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E081" w14:textId="27A9DF6A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589 578,00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B523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4978B81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D9F" w14:textId="584FB259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E017" w14:textId="64EA4CF1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Wyposażenie, urządzenia, maszyny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B317" w14:textId="24DE657F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4 964 394,58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3FF0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6A85A211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6BA4" w14:textId="51DBD9D8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A4DB" w14:textId="25CA8A62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Dźwig osobowy przy budynku szkolnym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1E6F" w14:textId="132A6F20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256 625,17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36A1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247563" w:rsidRPr="009452BA" w14:paraId="7B23D230" w14:textId="77777777" w:rsidTr="005A1596">
        <w:trPr>
          <w:trHeight w:val="282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39C66" w14:textId="62516B32" w:rsidR="00247563" w:rsidRPr="009452BA" w:rsidRDefault="00247563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Pozostały przedmiot ubezpieczenia system pierwszego ryzyka</w:t>
            </w:r>
          </w:p>
        </w:tc>
      </w:tr>
      <w:tr w:rsidR="00D1709E" w:rsidRPr="009452BA" w14:paraId="3535505A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CB71" w14:textId="1DD39B4C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967" w14:textId="76B908B1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Nakłady adaptacyjne/inwestycyjne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E1B6" w14:textId="5173831E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CCEB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7F76F73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0CCB" w14:textId="59F97E36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D82D" w14:textId="1CB808D8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Środki obrotowe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13DB" w14:textId="5478AA8E" w:rsidR="00D1709E" w:rsidRPr="009452BA" w:rsidRDefault="00D1709E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300 000,00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ACC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59686E75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6659" w14:textId="536BC205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D918" w14:textId="0CF570AB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Ubezpieczenie środków </w:t>
            </w:r>
            <w:proofErr w:type="spellStart"/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niskocennych</w:t>
            </w:r>
            <w:proofErr w:type="spellEnd"/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i mienia z konta 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1761" w14:textId="10D221D6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1 000 000,00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DC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6E387AB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C90" w14:textId="67FF22F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A1BD" w14:textId="18FD73CD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Zbiory biblioteczne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CA2B" w14:textId="70944D59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ACCA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233D076E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B739" w14:textId="41EC4B52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89BF" w14:textId="7571C97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Mienie pracownicze i uczniowskie oraz należące do wychowanków i podopiecznych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2A71" w14:textId="5781D7F0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2AE3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4B7212F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906C" w14:textId="2112657A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EDB" w14:textId="0EC89D06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Gotówka i inne wartości pieniężne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F21F" w14:textId="185B6742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40 000,00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4956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1391625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D667" w14:textId="59CBC73F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1F49" w14:textId="50F35947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Urządzenia i wyposażenie w tym zewnętrzne nie objęte ochroną w systemie sum stałych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1992" w14:textId="0A8BA551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DF03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5C418302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10D" w14:textId="79A7922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D9E" w14:textId="0D57CA28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Znaki drogowe z konstrukcją wsporczą, elementy bezpieczeństwa ruchu drogowego, tablice z nazwami ulic, słupy oświetleniowe, lampy, sygnalizacja świetlna, oświetlenie uliczne, ogrodzenia, wiaty, maszty flagowe, wyposażenie placów zabaw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F228" w14:textId="5D17B166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C55F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0D4013A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669C" w14:textId="2C9DD874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D248" w14:textId="39336CCD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Budowle, obiekty małej architektury nieobjęte ochroną w systemie sum stałych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E41A" w14:textId="3C315BA0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800 000,00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B261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1F3B2C6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D05" w14:textId="25712E3E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6927" w14:textId="65FF615F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Ubezpieczenie systemu sieci teletechnicznej, deszczowej, wodociągowej, sanitarnej  i kanalizacyjnej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CCBE" w14:textId="73D0EF4C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6B1E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466813D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91E" w14:textId="014E3F1A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DF6" w14:textId="7974E86E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osób trzecich (rozumiane jako odrębne od mienia pracowniczego oraz uczniowskiego, wychowanków i podopiecznych)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6F16" w14:textId="22ADD6FB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300 000,00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8C1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9C5AB0" w:rsidRPr="009452BA" w14:paraId="52A73B0F" w14:textId="77777777" w:rsidTr="005A1596">
        <w:trPr>
          <w:trHeight w:val="25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F8FAB" w14:textId="4956CCA2" w:rsidR="009C5AB0" w:rsidRPr="009452BA" w:rsidRDefault="009C5AB0" w:rsidP="005A1596">
            <w:pPr>
              <w:ind w:left="14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Limity kradzieżowe i przedmiotów szklanych</w:t>
            </w:r>
          </w:p>
        </w:tc>
      </w:tr>
      <w:tr w:rsidR="004E6A77" w:rsidRPr="009452BA" w14:paraId="4991D9F4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6507" w14:textId="021A64BE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90FF" w14:textId="326C5861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Środki trwałe, w tym konto 013, maszyny, urządzenia i wyposażenie, mienie ruchome, sprzęt elektroniczny deklarowany do ubezpieczenia mienia od wszystkich </w:t>
            </w:r>
            <w:proofErr w:type="spellStart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ryzyk</w:t>
            </w:r>
            <w:proofErr w:type="spellEnd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środki </w:t>
            </w:r>
            <w:proofErr w:type="spellStart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niskocenne</w:t>
            </w:r>
            <w:proofErr w:type="spellEnd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 zbiory biblioteczne oraz księgozbiory i </w:t>
            </w: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materiały archiwalne, a także zbiory muzealne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7169" w14:textId="780EC9E6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          200 000,00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9CC4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671BC39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7B33" w14:textId="49976CCB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714" w14:textId="3D934FE9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Środki obrotowe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3437" w14:textId="30F019D5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F5AE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12EC530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1680" w14:textId="51358230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27A2" w14:textId="1B9DD388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kradzieży z włamaniem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4578" w14:textId="0118004B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01B4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004DB53F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5804" w14:textId="0CD03F23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D4D" w14:textId="0229E444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rabunku w lokalu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9120" w14:textId="77A1FFEF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3D69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40FF94BC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CF" w14:textId="2C12D112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E7F9" w14:textId="1443B096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rabunku w transporcie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1898" w14:textId="00FE002B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5097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4F4474E5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999" w14:textId="68EB7195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38A1" w14:textId="641DE959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pracownicze, uczniowskie, wychowanków, podopiecznych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3DB9" w14:textId="286602A2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30 000,00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B5C1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5D9E7F48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0177" w14:textId="2B715D5D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80E9" w14:textId="5F73FC6E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osób trzecich (rozumiane jako odrębne od mienia pracowniczego oraz uczniowskiego, wychowanków i podopiecznych)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56EA" w14:textId="59A39744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80 000,00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3AFB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647BE242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22A" w14:textId="37177268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1B48" w14:textId="678B3BC3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Przedmioty szklane od stłuczenia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995B" w14:textId="110EA6FE" w:rsidR="004E6A77" w:rsidRPr="009452BA" w:rsidRDefault="004E6A77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3017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34096" w:rsidRPr="009452BA" w14:paraId="06F42335" w14:textId="77777777" w:rsidTr="005A1596">
        <w:trPr>
          <w:trHeight w:val="33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57B02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bookmarkStart w:id="4" w:name="_Hlk47270595"/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Składka razem za ubezpieczenie mienia od wszystkich </w:t>
            </w:r>
            <w:proofErr w:type="spellStart"/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8E8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4"/>
      <w:tr w:rsidR="00434096" w:rsidRPr="009452BA" w14:paraId="5358BD2A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F76133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Ubezpieczenie sprzętu elektronicznego</w:t>
            </w:r>
          </w:p>
        </w:tc>
      </w:tr>
      <w:tr w:rsidR="00476CFC" w:rsidRPr="009452BA" w14:paraId="68FC494B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5D3E" w14:textId="71966535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3B8" w14:textId="6CF3179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stacjonarny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FD0E" w14:textId="4032EAF1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1 390 612,83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D94D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AE3D85B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9BB" w14:textId="31B5924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E5CE" w14:textId="6729FD8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przenośny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AD7" w14:textId="246C1952" w:rsidR="00476CFC" w:rsidRPr="009452BA" w:rsidRDefault="00476CFC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678 109,67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3D21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1B94E19C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5288" w14:textId="6946033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CAA6" w14:textId="3D2BFEE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przenośny wypożyczony do rodzin zastępczych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3F23" w14:textId="592D1EB4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 83 689,20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ECDE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46FAD5E7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219" w14:textId="3DF68DF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DF0" w14:textId="06F81D22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Kserokopiarki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1DC5" w14:textId="0E9E735A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434 289,89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09C0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9F9BD71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D342" w14:textId="36B19BB8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169C" w14:textId="5D14452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Monitoring, urządzenia alarmowe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4879" w14:textId="6B31AE16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517 832,82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0FB8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1BC7E79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8D63" w14:textId="56AFAAE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E2A2" w14:textId="4D980330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Centrale tel., faxy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54FE" w14:textId="22A3F749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179 727,37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C95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6D898BDC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CD86" w14:textId="2C3C1737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EEB" w14:textId="4E59520D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Serwery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CF44" w14:textId="5EA0DB6B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548 044,80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5200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5D35DAD2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4032" w14:textId="185374C5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2FE8" w14:textId="463F1AEE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Klimatyzatory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AEA6" w14:textId="3E3C8D5C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256 120,60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E833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7138EB50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84A5" w14:textId="54B3709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3F6" w14:textId="55BF9A9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medyczny/ rehabilitacyjny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1B96" w14:textId="2C860895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102 365,53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0D75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0AFC6D9D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E73" w14:textId="02F37EE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1A6C" w14:textId="017E2383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GPS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62A" w14:textId="1F267B5D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42 312,00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C66F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6B0280" w:rsidRPr="009452BA" w14:paraId="0E403559" w14:textId="77777777" w:rsidTr="005A1596">
        <w:trPr>
          <w:trHeight w:val="43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0D75" w14:textId="401964DE" w:rsidR="006B0280" w:rsidRPr="009452BA" w:rsidRDefault="006B0280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Rozszerzenia ubezpieczenia sprzętu elektronicznego system pierwszego ryzyka</w:t>
            </w:r>
          </w:p>
        </w:tc>
      </w:tr>
      <w:tr w:rsidR="005D32F6" w:rsidRPr="009452BA" w14:paraId="21C82C67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5AAB" w14:textId="3B8FF4EE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7D5" w14:textId="3267FA64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Koszty odtworzenia danych, oprogramowania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A29C" w14:textId="5E1A9943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EC7B0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1ACF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5D32F6" w:rsidRPr="009452BA" w14:paraId="34C44DA2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703E" w14:textId="1CB434AA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17" w14:textId="721557B5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Wymienne nośniki danych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9A3D" w14:textId="63491FCA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20 000,00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20C7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5D32F6" w:rsidRPr="009452BA" w14:paraId="532E4825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8D0" w14:textId="48552E4E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F6A8" w14:textId="2656090D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Zwiększone koszty działalności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75E1" w14:textId="531C4255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1354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34096" w:rsidRPr="009452BA" w14:paraId="00B661DC" w14:textId="77777777" w:rsidTr="005A1596">
        <w:trPr>
          <w:trHeight w:val="33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7A45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Składka razem za ubezpieczenie sprzętu elektronicznego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F972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34096" w:rsidRPr="009452BA" w14:paraId="55BF0468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4E76C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Ubezpieczenie odpowiedzialności cywilnej</w:t>
            </w:r>
          </w:p>
        </w:tc>
      </w:tr>
      <w:tr w:rsidR="00434096" w:rsidRPr="009452BA" w14:paraId="6D792D14" w14:textId="77777777" w:rsidTr="005A1596">
        <w:trPr>
          <w:trHeight w:val="282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DFF" w14:textId="77777777" w:rsidR="00F26AA6" w:rsidRPr="009452BA" w:rsidRDefault="00F26AA6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Odpowiedzialność cywilna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EE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1 000 000,00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13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4096" w:rsidRPr="009452BA" w14:paraId="493D7258" w14:textId="77777777" w:rsidTr="005A1596">
        <w:trPr>
          <w:trHeight w:val="396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33E64" w14:textId="438BDF43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Ubezpieczenie następstw nieszczęśliwych wypadków</w:t>
            </w:r>
            <w:r w:rsidR="001968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(NNW)</w:t>
            </w:r>
            <w:r w:rsidR="00D43E5A"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434096" w:rsidRPr="009452BA" w14:paraId="685AE006" w14:textId="77777777" w:rsidTr="005A1596">
        <w:trPr>
          <w:trHeight w:val="303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8903" w14:textId="4BA835A3" w:rsidR="00F26AA6" w:rsidRPr="009452BA" w:rsidRDefault="000E4690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odopieczn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Placówki Socjalizacyjnej  </w:t>
            </w:r>
            <w:r w:rsidR="00746224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2C1697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746224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26AA6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osób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1946" w14:textId="5D56F09E" w:rsidR="00F26AA6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F26AA6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000 zł / 1 os.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5C77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43E5A" w:rsidRPr="009452BA" w14:paraId="26C02319" w14:textId="77777777" w:rsidTr="005A1596">
        <w:trPr>
          <w:trHeight w:val="303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9974" w14:textId="11EFBF93" w:rsidR="00D43E5A" w:rsidRPr="009452BA" w:rsidRDefault="000E4690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M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ieszkańc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Domu Pomocy Społecznej w Zakrzewie </w:t>
            </w:r>
            <w:r w:rsidR="002C1697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100 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osób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C5F6" w14:textId="37EBDE7D" w:rsidR="00D43E5A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10 000 zł / 1 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71DF" w14:textId="77777777" w:rsidR="00D43E5A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968C6" w:rsidRPr="009452BA" w14:paraId="58FF94B4" w14:textId="77777777" w:rsidTr="001968C6">
        <w:trPr>
          <w:trHeight w:val="37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7926A" w14:textId="33DD7268" w:rsidR="001968C6" w:rsidRPr="00474929" w:rsidRDefault="001968C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Składka razem za ubezpieczenie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NNW: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F584" w14:textId="77777777" w:rsidR="001968C6" w:rsidRPr="00474929" w:rsidRDefault="001968C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4096" w:rsidRPr="009452BA" w14:paraId="10151BA4" w14:textId="77777777" w:rsidTr="005A1596">
        <w:trPr>
          <w:trHeight w:val="454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513920" w14:textId="77777777" w:rsidR="00F26AA6" w:rsidRPr="00474929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>Razem składka do zapłaty za I część zamówienia</w:t>
            </w:r>
            <w:r w:rsidRPr="004749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33CE" w14:textId="77777777" w:rsidR="00F26AA6" w:rsidRPr="00474929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4D20B3B" w14:textId="626322AC" w:rsidR="00F26AA6" w:rsidRPr="00310062" w:rsidRDefault="00F26AA6" w:rsidP="00F449E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2: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 dotyczące 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59058B72" w14:textId="77777777" w:rsidR="00F26AA6" w:rsidRPr="00310062" w:rsidRDefault="00F26AA6" w:rsidP="00F449E7">
      <w:pPr>
        <w:widowControl w:val="0"/>
        <w:suppressAutoHyphens w:val="0"/>
        <w:spacing w:before="12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7"/>
        <w:gridCol w:w="1142"/>
      </w:tblGrid>
      <w:tr w:rsidR="00434096" w:rsidRPr="00294307" w14:paraId="01AFD13F" w14:textId="77777777" w:rsidTr="001968C6">
        <w:trPr>
          <w:cantSplit/>
          <w:trHeight w:val="413"/>
          <w:jc w:val="center"/>
        </w:trPr>
        <w:tc>
          <w:tcPr>
            <w:tcW w:w="4506" w:type="pct"/>
            <w:shd w:val="pct12" w:color="auto" w:fill="auto"/>
            <w:vAlign w:val="center"/>
          </w:tcPr>
          <w:p w14:paraId="44C36EAA" w14:textId="77777777" w:rsidR="00F26AA6" w:rsidRPr="00CD0DD0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bookmarkStart w:id="5" w:name="_Hlk18230264"/>
            <w:r w:rsidRPr="00CD0DD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Wykaz klauzul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879549D" w14:textId="77777777" w:rsidR="00F26AA6" w:rsidRPr="00CD0DD0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D0DD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Akceptacja</w:t>
            </w:r>
          </w:p>
        </w:tc>
      </w:tr>
      <w:tr w:rsidR="00434096" w:rsidRPr="00294307" w14:paraId="4BF84166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0FB18EE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Ubezpieczenie mienia od wszystkich </w:t>
            </w:r>
            <w:proofErr w:type="spellStart"/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526035" w:rsidRPr="00294307" w14:paraId="2F4FDB54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0DF1B5DB" w14:textId="713272B2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</w:t>
            </w:r>
            <w:r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przezornej sumy ubezpieczenia z limitem 3 000 000,00 zł –</w:t>
            </w:r>
            <w:r w:rsidR="00AD6EA8"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9</w:t>
            </w:r>
            <w:r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0CDA573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7C35C28B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259DE7E7" w14:textId="0D38C340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kosztów alarmu – 3 punkty</w:t>
            </w:r>
          </w:p>
        </w:tc>
        <w:tc>
          <w:tcPr>
            <w:tcW w:w="494" w:type="pct"/>
            <w:shd w:val="clear" w:color="auto" w:fill="auto"/>
          </w:tcPr>
          <w:p w14:paraId="35D66036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5DFD4267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357540EA" w14:textId="55A72C4A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Przyjęcie podanej klauzuli aktów terroryzmu – 3 punkty</w:t>
            </w:r>
          </w:p>
        </w:tc>
        <w:tc>
          <w:tcPr>
            <w:tcW w:w="494" w:type="pct"/>
            <w:shd w:val="clear" w:color="auto" w:fill="auto"/>
          </w:tcPr>
          <w:p w14:paraId="6E481291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4B18D916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57E961D4" w14:textId="05363ED1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wyrównania sumy ubezpieczenia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2F5AD7E3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698A52EF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134CEE9F" w14:textId="6A87C551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pokrycia kosztów naprawy uszkodzeń powstałych w mieniu otaczającym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096B042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3C7DFE7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7A9C78B5" w14:textId="09164697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zmiany lokalizacji odbudowy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5FCFA87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00FEEB57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48973DDF" w14:textId="772F4C94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Przyjęcie podanej klauzuli ubezpieczenia mienia wyłączonego z eksploatacji – 5 punktów</w:t>
            </w:r>
          </w:p>
        </w:tc>
        <w:tc>
          <w:tcPr>
            <w:tcW w:w="494" w:type="pct"/>
            <w:shd w:val="clear" w:color="auto" w:fill="auto"/>
          </w:tcPr>
          <w:p w14:paraId="6D2D6169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559217E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4E971530" w14:textId="0175A0DE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naprawy szkód dodatkowych -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1514AF34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34096" w:rsidRPr="00294307" w14:paraId="20FBCE0A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CFA7F8B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Ubezpieczenie sprzętu elektronicznego od wszystkich </w:t>
            </w:r>
            <w:proofErr w:type="spellStart"/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434096" w:rsidRPr="00294307" w14:paraId="3767B96F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771C279A" w14:textId="1F702946" w:rsidR="00F26AA6" w:rsidRPr="001968C6" w:rsidRDefault="00CD0DD0" w:rsidP="00526035">
            <w:pPr>
              <w:widowControl w:val="0"/>
              <w:tabs>
                <w:tab w:val="left" w:pos="567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Przyjęcie podanej klauzuli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cyber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risk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494" w:type="pct"/>
            <w:shd w:val="clear" w:color="auto" w:fill="auto"/>
          </w:tcPr>
          <w:p w14:paraId="0E283436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8AC913A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585CA3E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Ubezpieczenie odpowiedzialności cywilnej</w:t>
            </w:r>
          </w:p>
        </w:tc>
      </w:tr>
      <w:tr w:rsidR="00434096" w:rsidRPr="00294307" w14:paraId="3364F0D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4F4C3CB4" w14:textId="572BF422" w:rsidR="00F26AA6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Zwiększenie obligatoryjnego limitu odpowiedzialności w ubezpieczeniu czystych strat finansowych (m.in. w związku z wydaniem lub niewydaniem decyzji administracyjnych lub aktów normatywnych) ze 500 000,00 zł do 800 000,00 zł  na jeden i wszystkie wypadki ubezpieczeniowe: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3AC1AF0A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02E98DBA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15A7674" w14:textId="77777777" w:rsidR="00CD0DD0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Zwiększenie obligatoryjnego limitu odpowiedzialności dla klauzuli reprezentantów </w:t>
            </w:r>
          </w:p>
          <w:p w14:paraId="42776821" w14:textId="2078D910" w:rsidR="00F26AA6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ubezpieczeniu OC z 500 000,00 zł do sumy 800 000,00 zł na jeden i wszystkie wypadki ubezpieczeniowe: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79E28A88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6EDE3CE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1F0BC3B5" w14:textId="77777777" w:rsidR="00BC313B" w:rsidRPr="001968C6" w:rsidRDefault="00BC313B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Objęcie ochroną ubezpieczeniową w zakresie klauzuli reprezentantów w ubezpieczeniu OC – </w:t>
            </w:r>
          </w:p>
          <w:p w14:paraId="54EED809" w14:textId="0AE98A73" w:rsidR="00F26AA6" w:rsidRPr="001968C6" w:rsidRDefault="00BC313B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do limitu w wysokości 300 000,00 zł na jeden i wszystkie wypadki ubezpieczeniowe – również reprezentantów ubezpieczającego/ubezpieczonego: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69E2A557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7DB724E3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EA2FC54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Pozostałe klauzule dodatkowe</w:t>
            </w:r>
          </w:p>
        </w:tc>
      </w:tr>
      <w:tr w:rsidR="00434096" w:rsidRPr="00294307" w14:paraId="7B309F04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760F1AC3" w14:textId="68EB2B26" w:rsidR="00F26AA6" w:rsidRPr="001968C6" w:rsidRDefault="001344F3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funduszu prewencyjnego – 3 punkty</w:t>
            </w:r>
          </w:p>
        </w:tc>
        <w:tc>
          <w:tcPr>
            <w:tcW w:w="494" w:type="pct"/>
            <w:shd w:val="clear" w:color="auto" w:fill="auto"/>
          </w:tcPr>
          <w:p w14:paraId="3C82A63F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63CF9801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13515E62" w14:textId="5B533DE4" w:rsidR="00F26AA6" w:rsidRPr="001968C6" w:rsidRDefault="001344F3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Zwiększenie limitu w ryzyku katastrofy budowlanej do kwoty 6 000 000,00 zł (limit wspólny w ubezpieczeniu mienia i sprzętu elektronicznego od wszystkich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ryzyk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–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339E87E1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BF2E52" w:rsidRPr="00294307" w14:paraId="1A1C0C70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E3D1933" w14:textId="2F405789" w:rsidR="00BF2E52" w:rsidRPr="001968C6" w:rsidRDefault="00BF2E5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szkód powstałych wskutek powolnego oddziaływania – 4 punkty</w:t>
            </w:r>
          </w:p>
        </w:tc>
        <w:tc>
          <w:tcPr>
            <w:tcW w:w="494" w:type="pct"/>
            <w:shd w:val="clear" w:color="auto" w:fill="auto"/>
          </w:tcPr>
          <w:p w14:paraId="48FC8235" w14:textId="77777777" w:rsidR="00BF2E52" w:rsidRPr="001968C6" w:rsidRDefault="00BF2E52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05BCE20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256B9D09" w14:textId="08E75B9E" w:rsidR="003071F2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Przyjęcie podanej klauzuli automatycznego pokrycia konsumpcji sumy ubezpieczenia </w:t>
            </w:r>
          </w:p>
          <w:p w14:paraId="2E075354" w14:textId="2FB3EBF8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ubezpieczeniu mienia systemem pierwszego ryzyka –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494" w:type="pct"/>
            <w:shd w:val="clear" w:color="auto" w:fill="auto"/>
          </w:tcPr>
          <w:p w14:paraId="6A1485BF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0F43C948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4CFF5E04" w14:textId="61FF37F5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uznania okoliczności – 3 punkty</w:t>
            </w:r>
          </w:p>
        </w:tc>
        <w:tc>
          <w:tcPr>
            <w:tcW w:w="494" w:type="pct"/>
            <w:shd w:val="clear" w:color="auto" w:fill="auto"/>
          </w:tcPr>
          <w:p w14:paraId="7BC6A8B9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4171EFF1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68D7D3D" w14:textId="0F83DA25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zmiany wielkości ryzyka – 5 punktów</w:t>
            </w:r>
          </w:p>
        </w:tc>
        <w:tc>
          <w:tcPr>
            <w:tcW w:w="494" w:type="pct"/>
            <w:shd w:val="clear" w:color="auto" w:fill="auto"/>
          </w:tcPr>
          <w:p w14:paraId="6D0A5BD5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1344F3" w:rsidRPr="00294307" w14:paraId="52306023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0CCAFFEE" w14:textId="5C7EF0E6" w:rsidR="001344F3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wypłaty bezspornej części odszkodowania – 5 punktów</w:t>
            </w:r>
          </w:p>
        </w:tc>
        <w:tc>
          <w:tcPr>
            <w:tcW w:w="494" w:type="pct"/>
            <w:shd w:val="clear" w:color="auto" w:fill="auto"/>
          </w:tcPr>
          <w:p w14:paraId="62C8F373" w14:textId="77777777" w:rsidR="001344F3" w:rsidRPr="001968C6" w:rsidRDefault="001344F3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bookmarkEnd w:id="5"/>
    <w:p w14:paraId="4B0ECA3D" w14:textId="32CD1051" w:rsidR="00F26AA6" w:rsidRDefault="00F26AA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wierszu dotyczącym akceptowanej klauzuli dodatkowej 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lub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postanowień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szczególnych proszę wpisać słowo „Tak” w przypadku przyjęcia danej klauzuli lub postanowienia szczególnego oraz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słowo „Nie” 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7FF7CEE9" w14:textId="60C9B887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0051DDD0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5" w:hanging="42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Oświadczamy, że:</w:t>
      </w:r>
    </w:p>
    <w:p w14:paraId="5FB71441" w14:textId="2AD2C34E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nie partycypujemy w jakiejkolwiek innej ofercie dotyczącej tego samego postępowania, jako wykonawca,</w:t>
      </w:r>
    </w:p>
    <w:p w14:paraId="0D90FB74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zapoznaliśmy się ze specyfikacją warunków zamówienia oraz z wyjaśnieniami do specyfikacji i jej modyfikacjami (jeżeli takie miały miejsce) i nie wnosimy do nich zastrzeżeń,</w:t>
      </w:r>
    </w:p>
    <w:p w14:paraId="0E0B39FB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zdobyliśmy konieczne informacje dotyczące realizacji zamówienia oraz przygotowania i złożenia oferty,</w:t>
      </w:r>
    </w:p>
    <w:p w14:paraId="5FBC056F" w14:textId="2A97ACF8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uważamy się związani niniejszą ofertą przez okres wskazany przez</w:t>
      </w:r>
      <w:r w:rsidR="007F1AF7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zamawiającego w specyfikacji</w:t>
      </w:r>
      <w:r w:rsidR="007F1AF7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warunków zamówienia,</w:t>
      </w:r>
    </w:p>
    <w:p w14:paraId="4B295674" w14:textId="17D36B2E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przedstawione w specyfikacji warunków zamówienia warunki zawarcia umowy zostały przez nas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zaakceptowane</w:t>
      </w:r>
      <w:r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i wyrażamy gotowość realizacji zamówienia zgodnie z postanowie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softHyphen/>
        <w:t>niami specyfikacji i umowy,</w:t>
      </w:r>
    </w:p>
    <w:p w14:paraId="0BE685E6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wybór niniejszej oferty:</w:t>
      </w:r>
    </w:p>
    <w:p w14:paraId="25AB6F4B" w14:textId="77777777" w:rsidR="00F26AA6" w:rsidRPr="00310062" w:rsidRDefault="00F26AA6" w:rsidP="00417839">
      <w:pPr>
        <w:widowControl w:val="0"/>
        <w:numPr>
          <w:ilvl w:val="0"/>
          <w:numId w:val="106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nie będzie prowadzić do powstania u zamawiającego obowiązku podatkowego;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</w:p>
    <w:p w14:paraId="3CD96690" w14:textId="72A28523" w:rsidR="00F26AA6" w:rsidRPr="00310062" w:rsidRDefault="00F26AA6" w:rsidP="00417839">
      <w:pPr>
        <w:widowControl w:val="0"/>
        <w:numPr>
          <w:ilvl w:val="0"/>
          <w:numId w:val="106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będzie prowadzić do powstania u zamawiającego obowiązku podatkowego w następującym zakresie: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</w:t>
      </w:r>
      <w:r w:rsidRPr="00310062">
        <w:rPr>
          <w:rFonts w:asciiTheme="minorHAnsi" w:hAnsiTheme="minorHAnsi" w:cstheme="minorHAnsi"/>
          <w:sz w:val="22"/>
          <w:szCs w:val="22"/>
          <w:u w:val="dotted"/>
          <w:lang w:eastAsia="en-US"/>
        </w:rPr>
        <w:t xml:space="preserve"> </w:t>
      </w:r>
    </w:p>
    <w:p w14:paraId="7B4085BD" w14:textId="0E539D23" w:rsidR="00F26AA6" w:rsidRPr="00310062" w:rsidRDefault="00F26AA6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60" w:after="120"/>
        <w:ind w:left="425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Wykonawca, składając ofertę, zobowiązany jest poinformować zamawiającego, czy wybór oferty będzie prowadzić do powstania u zamawiającego obowiązku podatkowego zgodnie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do powstania u zamawiającego obowiązku podatkowego.</w:t>
      </w:r>
    </w:p>
    <w:p w14:paraId="7557A548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Wyrażamy zgodę na:</w:t>
      </w:r>
    </w:p>
    <w:p w14:paraId="3E6CC4A6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ratalną płatność składki, z zastrzeżeniami zawartymi w specyfikacji warunków zamówienia,</w:t>
      </w:r>
    </w:p>
    <w:p w14:paraId="6DC0FA21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przyjęcie do ochrony wszystkich miejsc prowadzenia działalności,</w:t>
      </w:r>
    </w:p>
    <w:p w14:paraId="1F48BE6C" w14:textId="469868E4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przyjęcie wszystkich warunków wymaganych przez zamawiającego (obligatoryjnych) </w:t>
      </w:r>
      <w:r w:rsidR="000D31A9" w:rsidRPr="0031006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dla poszczególnych rodzajów ubezpieczeń i </w:t>
      </w:r>
      <w:proofErr w:type="spellStart"/>
      <w:r w:rsidRPr="00310062">
        <w:rPr>
          <w:rFonts w:asciiTheme="minorHAnsi" w:hAnsiTheme="minorHAnsi" w:cstheme="minorHAnsi"/>
          <w:sz w:val="22"/>
          <w:szCs w:val="22"/>
          <w:lang w:eastAsia="en-US"/>
        </w:rPr>
        <w:t>ryzyk</w:t>
      </w:r>
      <w:proofErr w:type="spellEnd"/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wymienionych w</w:t>
      </w:r>
      <w:r w:rsidR="000D31A9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specyfikacji i jej załącznikach,</w:t>
      </w:r>
    </w:p>
    <w:p w14:paraId="44BE0795" w14:textId="1DAAFC06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przyjęcie zaznaczonych przez nas warunków fakultatywnych przypisanych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dla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poszczególnych rodzajów ubezpieczeń,</w:t>
      </w:r>
    </w:p>
    <w:p w14:paraId="4935AA82" w14:textId="4E5E54A3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na wystawianie dokumentów ubezpieczeniowych na okres krótszy niż 1 rok; w takim przypadku składka rozliczana będzie „co do dnia” za faktyczny okres ochrony</w:t>
      </w:r>
      <w:r w:rsidR="00433F6F" w:rsidRPr="00310062">
        <w:rPr>
          <w:rFonts w:asciiTheme="minorHAnsi" w:hAnsiTheme="minorHAnsi" w:cstheme="minorHAnsi"/>
          <w:sz w:val="22"/>
          <w:szCs w:val="22"/>
          <w:lang w:eastAsia="en-US"/>
        </w:rPr>
        <w:t>, z uwzględnieniem przepisów ustawy z dnia 22.05.2003 r. o ubezpieczeniach obowiązkowych, Ubezpieczeniowym Funduszu Gwarancyjnym i Polskim Biurze Ubezpieczycieli Komunikacyjnych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2ADB0CBA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rezygnację ze stosowania składki minimalnej z polisy, bez względu na czas trwania umowy ubezpieczenia.</w:t>
      </w:r>
    </w:p>
    <w:p w14:paraId="30840AB2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zamierzamy/ nie zamierzamy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* powierzyć podwykonawcom następujący zakres usług, objętych przedmiotem zamówienia:  </w:t>
      </w:r>
    </w:p>
    <w:p w14:paraId="549B214F" w14:textId="2C33D788" w:rsidR="00F26AA6" w:rsidRPr="00310062" w:rsidRDefault="00F26AA6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Tabela nr </w:t>
      </w:r>
      <w:r w:rsidR="004E29D0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3</w:t>
      </w:r>
      <w:r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: Wykaz podwykonawców i zakres świadczonych przez nich usług</w:t>
      </w:r>
      <w:r w:rsidR="003B75BB"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6ECAD4C9" w14:textId="3403CC5D" w:rsidR="00D91D82" w:rsidRPr="00310062" w:rsidRDefault="00D91D82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powierzonych usług ubezpieczeniowych, a w kolumnie drugiej przewidziano miejsce 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744896" w:rsidRPr="00744896" w14:paraId="0C9B8398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  <w:vAlign w:val="center"/>
          </w:tcPr>
          <w:p w14:paraId="3365E1A8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896">
              <w:rPr>
                <w:rFonts w:asciiTheme="minorHAnsi" w:hAnsiTheme="minorHAnsi" w:cstheme="minorHAnsi"/>
                <w:b/>
                <w:sz w:val="22"/>
                <w:szCs w:val="22"/>
              </w:rPr>
              <w:t>Zakres usług ubezpieczeniowych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68EBAA7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896">
              <w:rPr>
                <w:rFonts w:asciiTheme="minorHAnsi" w:hAnsiTheme="minorHAnsi" w:cstheme="minorHAnsi"/>
                <w:b/>
                <w:sz w:val="22"/>
                <w:szCs w:val="22"/>
              </w:rPr>
              <w:t>Podwykonawca (firma)</w:t>
            </w:r>
          </w:p>
        </w:tc>
      </w:tr>
      <w:tr w:rsidR="00744896" w:rsidRPr="00744896" w14:paraId="1ECEE8F7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2F1FBE04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6FC9765E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6" w:rsidRPr="00744896" w14:paraId="60C89625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6E2D0988" w14:textId="77777777" w:rsidR="00747B93" w:rsidRPr="00744896" w:rsidRDefault="00747B93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50D39A05" w14:textId="77777777" w:rsidR="00747B93" w:rsidRPr="00744896" w:rsidRDefault="00747B93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CC061B" w14:textId="77777777" w:rsidR="00F26AA6" w:rsidRPr="00744896" w:rsidRDefault="00F26AA6" w:rsidP="002D53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* </w:t>
      </w: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niepotrzebne skreślić</w:t>
      </w:r>
    </w:p>
    <w:p w14:paraId="6812DA07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44896">
        <w:rPr>
          <w:rFonts w:asciiTheme="minorHAnsi" w:eastAsia="Calibri" w:hAnsiTheme="minorHAnsi" w:cstheme="minorHAnsi"/>
          <w:sz w:val="22"/>
          <w:szCs w:val="22"/>
        </w:rPr>
        <w:t>Sposób reprezentowania wykonawców wspólnie ubiegających się o udzielenie zamówienia* (pełnomocnik) na potrzeby niniejszego zamówienia jest następujący:</w:t>
      </w:r>
    </w:p>
    <w:p w14:paraId="36431C6E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Imię i nazwisko: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47A6894B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Stanowisko: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5AEDDA36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Telefon / Faks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71D92CE5" w14:textId="77777777" w:rsidR="00F26AA6" w:rsidRPr="00744896" w:rsidRDefault="00F26AA6" w:rsidP="002D5320">
      <w:pPr>
        <w:widowControl w:val="0"/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Zakres pełnomocnictwa:</w:t>
      </w:r>
    </w:p>
    <w:p w14:paraId="339C40E2" w14:textId="77777777" w:rsidR="00F26AA6" w:rsidRPr="00744896" w:rsidRDefault="00F26AA6" w:rsidP="00417839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do reprezentowania w postępowaniu*</w:t>
      </w:r>
    </w:p>
    <w:p w14:paraId="0C71E2F7" w14:textId="77777777" w:rsidR="00F26AA6" w:rsidRPr="00744896" w:rsidRDefault="00F26AA6" w:rsidP="00417839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do reprezentowania w postępowaniu i zawarcia umowy*</w:t>
      </w:r>
    </w:p>
    <w:p w14:paraId="081CCE70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* niepotrzebne skreślić (wypełniają wyłącznie wykonawcy składający ofertę wspólną)</w:t>
      </w:r>
    </w:p>
    <w:p w14:paraId="542854B6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bookmarkStart w:id="6" w:name="_Hlk9502581"/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Informacje dotyczące wykonawcy: </w:t>
      </w:r>
    </w:p>
    <w:bookmarkEnd w:id="6"/>
    <w:p w14:paraId="2A46A289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mikro przedsiębiorstwem ?  TAK/NIE*</w:t>
      </w:r>
    </w:p>
    <w:p w14:paraId="72D62221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małym przedsiębiorstwem ?  TAK/NIE*</w:t>
      </w:r>
    </w:p>
    <w:p w14:paraId="1BE84D51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średnim przedsiębiorstwem? TAK/NIE*</w:t>
      </w:r>
    </w:p>
    <w:p w14:paraId="39EAE3AF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Czy wykonawca należy do grupy kapitałowej w rozumieniu ustawy z dnia 16 lutego 2007 r.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br/>
        <w:t>o ochronie konkurencji i konsumentów? TAK/NIE**</w:t>
      </w:r>
    </w:p>
    <w:p w14:paraId="032D8074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Jeśli wykonawca jest członkiem grupy kapitałowej, należy podać następujące informacje dodatkowe**:</w:t>
      </w:r>
    </w:p>
    <w:p w14:paraId="03A58762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nazwa grupy kapitałowej, jeśli grupa ją posiada</w:t>
      </w:r>
      <w:bookmarkStart w:id="7" w:name="_Hlk62121554"/>
      <w:r w:rsidRPr="00744896">
        <w:rPr>
          <w:rFonts w:asciiTheme="minorHAnsi" w:hAnsiTheme="minorHAnsi" w:cstheme="minorHAnsi"/>
          <w:sz w:val="22"/>
          <w:szCs w:val="22"/>
          <w:lang w:eastAsia="en-US"/>
        </w:rPr>
        <w:t>:………………………</w:t>
      </w:r>
      <w:bookmarkEnd w:id="7"/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 **</w:t>
      </w:r>
    </w:p>
    <w:p w14:paraId="004778A6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grupa kapitałowa zawiera w swoim składzie inne zakłady ubezpieczeń? TAK/NIE**</w:t>
      </w:r>
    </w:p>
    <w:p w14:paraId="50EC2BB2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lista innych zakładów ubezpieczeń należących do grupy kapitałowej:……………………… **</w:t>
      </w:r>
    </w:p>
    <w:p w14:paraId="0F552D7A" w14:textId="77777777" w:rsidR="00F26AA6" w:rsidRPr="00744896" w:rsidRDefault="00F26AA6" w:rsidP="002D5320">
      <w:pPr>
        <w:widowControl w:val="0"/>
        <w:suppressAutoHyphens w:val="0"/>
        <w:spacing w:before="12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* </w:t>
      </w: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niepotrzebne skreślić (dotyczy całego zakładu ubezpieczeń, a nie jego jednostki terenowej)</w:t>
      </w:r>
    </w:p>
    <w:p w14:paraId="51BE6C2C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** niepotrzebne skreślić</w:t>
      </w:r>
    </w:p>
    <w:p w14:paraId="2EE4CAEF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Oświadczamy*, że </w:t>
      </w:r>
    </w:p>
    <w:p w14:paraId="1A4A02DA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statut reprezentowanego przez nas wykonawcy – towarzystwa ubezpieczeń wzajemnych przewiduje, że towarzystwo ubezpiecza także osoby niebędące członkami towarzystwa;</w:t>
      </w:r>
    </w:p>
    <w:p w14:paraId="245C1860" w14:textId="2B3F2479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w przypadku wyboru oferty reprezentowanego przez</w:t>
      </w:r>
      <w:r w:rsidR="00747B93"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t>nas wykonawcy – towarzystwa ubezpieczeń wzajemnych, towarzystwo udzieli ochrony ubezpieczeniowej zamawiającemu, jako osobie niebędącej członkiem towarzystwa;</w:t>
      </w:r>
    </w:p>
    <w:p w14:paraId="7C1FD0AC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14:paraId="6B95405B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zgodnie z art. 111 ust 2 ustawy z dnia 11 września 2015 r. o działalności ubezpieczeniowej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br/>
        <w:t>i reasekuracyjnej Zamawiający nie będzie zobowiązany do pokrywania strat towarzystwa przez wnoszenie dodatkowej składki ubezpieczeniowej.</w:t>
      </w:r>
    </w:p>
    <w:p w14:paraId="57D2D639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* dotyczy wyłącznie wykonawcy, który działa w formie towarzystwa ubezpieczeń wzajemnych</w:t>
      </w:r>
    </w:p>
    <w:p w14:paraId="4E712997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wypełniłem obowiązki informacyjne przewidziane w art. 13 lub art. 14 rozporządzenia Parlamentu Europejskiego i Rady (UE) 2016/679 z dnia 27 kwietnia 2016 r. </w:t>
      </w: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sprawie ochrony osób fizycznych w związku z przetwarzaniem danych osobowych i w sprawie swobodnego przepływu takich danych oraz uchylenia dyrektywy 95/46/WE (ogólne rozporzą</w:t>
      </w: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66555A5F" w14:textId="77777777" w:rsidR="00F26AA6" w:rsidRPr="00744896" w:rsidRDefault="00F26AA6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78EA84" w14:textId="30671245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F1AF7" w:rsidRPr="00744896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(Dz. Urz. UE L 119 z 04.05.2016), przedstawioną przez zamawiającego w specyfikacji warunków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zamówienia, w celu związanym z niniejszym postępowaniem o udzielenie zamówienia publicznego.</w:t>
      </w:r>
    </w:p>
    <w:p w14:paraId="00C9BB66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 sprawach nieuregulowanych w specyfikacji warunków zamówienia i w ofercie mają zastosowanie następujące ogólne lub/i szczególne warunki ubezpieczenia oraz aneksy do tych warunków </w:t>
      </w:r>
      <w:r w:rsidRPr="00744896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(należy wpisać wszystkie ogólne i szczególne warunki z datami zatwierdzenia przez zarząd wykonawcy i wszystkie aneksy do tych warunków obowiązujące na dzień składania oferty):</w:t>
      </w:r>
    </w:p>
    <w:p w14:paraId="5626EBD4" w14:textId="4EECBE22" w:rsidR="00F26AA6" w:rsidRPr="00744896" w:rsidRDefault="00F26AA6" w:rsidP="00E53B4C">
      <w:pPr>
        <w:widowControl w:val="0"/>
        <w:tabs>
          <w:tab w:val="left" w:pos="426"/>
        </w:tabs>
        <w:suppressAutoHyphens w:val="0"/>
        <w:spacing w:before="120" w:after="120"/>
        <w:ind w:left="4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Tabela nr </w:t>
      </w:r>
      <w:r w:rsidR="004E29D0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4</w:t>
      </w:r>
      <w:r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: Wyszczególnienie wszystkich obowiązujących ogólnych i szczególnych warunków ubezpieczenia oraz aneksów do tych warunków, mających zastosowanie do niniejszego zamówienia</w:t>
      </w:r>
      <w:r w:rsidR="003B75BB"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.</w:t>
      </w:r>
    </w:p>
    <w:p w14:paraId="157F8A4F" w14:textId="036A35B2" w:rsidR="00D91D82" w:rsidRPr="00744896" w:rsidRDefault="00D91D82" w:rsidP="00E53B4C">
      <w:pPr>
        <w:widowControl w:val="0"/>
        <w:tabs>
          <w:tab w:val="left" w:pos="426"/>
        </w:tabs>
        <w:suppressAutoHyphens w:val="0"/>
        <w:spacing w:before="120" w:after="120"/>
        <w:ind w:left="4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trzech kolumn. W kolumnie pierwszej</w:t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przewidziano numer porządkowy, w kolumnie drugiej wyszczególnienie warunków ubezpieczenia i aneksów, </w:t>
      </w:r>
      <w:r w:rsidR="007F1AF7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 podziałem na rodzaje ubezpieczeń, w kolumnie trzeciej zaś datę zatwierdzenia warunków </w:t>
      </w:r>
      <w:r w:rsidR="007F1AF7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 aneksów przez zarząd wykonawcy. </w:t>
      </w: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153"/>
        <w:gridCol w:w="2408"/>
      </w:tblGrid>
      <w:tr w:rsidR="00434096" w:rsidRPr="00294307" w14:paraId="1676F77B" w14:textId="77777777" w:rsidTr="00806E65">
        <w:trPr>
          <w:trHeight w:val="831"/>
          <w:jc w:val="center"/>
        </w:trPr>
        <w:tc>
          <w:tcPr>
            <w:tcW w:w="636" w:type="dxa"/>
            <w:shd w:val="pct12" w:color="auto" w:fill="auto"/>
            <w:vAlign w:val="center"/>
          </w:tcPr>
          <w:p w14:paraId="2E32119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153" w:type="dxa"/>
            <w:shd w:val="pct12" w:color="auto" w:fill="auto"/>
            <w:vAlign w:val="center"/>
          </w:tcPr>
          <w:p w14:paraId="51D895A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Wyszczególnienie </w:t>
            </w:r>
          </w:p>
        </w:tc>
        <w:tc>
          <w:tcPr>
            <w:tcW w:w="2408" w:type="dxa"/>
            <w:shd w:val="pct12" w:color="auto" w:fill="auto"/>
            <w:vAlign w:val="center"/>
          </w:tcPr>
          <w:p w14:paraId="7CF3224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Data zatwierdzenia przez Zarząd Wykonawcy</w:t>
            </w:r>
          </w:p>
        </w:tc>
      </w:tr>
      <w:tr w:rsidR="00434096" w:rsidRPr="00294307" w14:paraId="3E67D385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6B2D2816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mienia od wszystkich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ryzyk</w:t>
            </w:r>
            <w:proofErr w:type="spellEnd"/>
          </w:p>
        </w:tc>
      </w:tr>
      <w:tr w:rsidR="00434096" w:rsidRPr="00294307" w14:paraId="73A9B79A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02A752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7DD18D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80F7289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44E51793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50F573D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36B25A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08F4F6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096ECC44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23C64C6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sprzętu elektronicznego od wszystkich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ryzyk</w:t>
            </w:r>
            <w:proofErr w:type="spellEnd"/>
          </w:p>
        </w:tc>
      </w:tr>
      <w:tr w:rsidR="00434096" w:rsidRPr="00294307" w14:paraId="568BB631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7A9EF7E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3F9A849C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5DE2705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E4D15A4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48D96BAA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80427E2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27ADBC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FE4DED7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5E43F39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odpowiedzialności cywilnej</w:t>
            </w:r>
          </w:p>
        </w:tc>
      </w:tr>
      <w:tr w:rsidR="00434096" w:rsidRPr="00294307" w14:paraId="43F2BB73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A45C90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223DF32D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DA6D2D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3576B508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520DF99A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D2D661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51B2050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AF2ABD0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260BBA31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następstw nieszczęśliwych wypadków</w:t>
            </w:r>
          </w:p>
        </w:tc>
      </w:tr>
      <w:tr w:rsidR="00434096" w:rsidRPr="00294307" w14:paraId="47F17C66" w14:textId="77777777" w:rsidTr="00BF16AE">
        <w:trPr>
          <w:trHeight w:val="327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3AB6256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vAlign w:val="center"/>
          </w:tcPr>
          <w:p w14:paraId="78C4B368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D238D5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FAA6997" w14:textId="77777777" w:rsidTr="00BF16AE">
        <w:trPr>
          <w:trHeight w:val="458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63E275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vAlign w:val="center"/>
          </w:tcPr>
          <w:p w14:paraId="697785EC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959A8B8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CC454CB" w14:textId="1C9AA184" w:rsidR="00F26AA6" w:rsidRPr="00E338D1" w:rsidRDefault="00F26AA6" w:rsidP="00E53B4C">
      <w:pPr>
        <w:widowControl w:val="0"/>
        <w:tabs>
          <w:tab w:val="left" w:pos="426"/>
          <w:tab w:val="left" w:pos="1134"/>
        </w:tabs>
        <w:suppressAutoHyphens w:val="0"/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53B4C">
        <w:rPr>
          <w:rFonts w:asciiTheme="minorHAnsi" w:eastAsia="Calibri" w:hAnsiTheme="minorHAnsi" w:cstheme="minorHAnsi"/>
          <w:b/>
          <w:color w:val="4472C4" w:themeColor="accent1"/>
          <w:sz w:val="22"/>
          <w:szCs w:val="22"/>
          <w:lang w:eastAsia="en-US"/>
        </w:rPr>
        <w:tab/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Wskazane wyżej warunki ubezpieczenia, jako wzorce umowne mające zastosowanie </w:t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 xml:space="preserve">w sprawach nieuregulowanych w SWZ, wykonawca zobowiązany jest załączyć do oferty. </w:t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>W przypadku rozbieżności pomiędzy informacjami zawartymi w powyższej tabeli i załączonymi wzorcami, za obowiązujące zostaną uznane załączone ogólne warunki ubezpieczenia.</w:t>
      </w:r>
    </w:p>
    <w:p w14:paraId="72F5CA1B" w14:textId="77777777" w:rsidR="00F26AA6" w:rsidRPr="00E338D1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Załącznikami do niniejszej oferty są następujące dokumenty:</w:t>
      </w:r>
    </w:p>
    <w:p w14:paraId="5A577042" w14:textId="3E3C3573" w:rsidR="00F26AA6" w:rsidRPr="00E338D1" w:rsidRDefault="00F26AA6" w:rsidP="00E53B4C">
      <w:pPr>
        <w:widowControl w:val="0"/>
        <w:tabs>
          <w:tab w:val="left" w:pos="426"/>
        </w:tabs>
        <w:suppressAutoHyphens w:val="0"/>
        <w:spacing w:before="120" w:after="120"/>
        <w:ind w:left="426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Tabela nr </w:t>
      </w:r>
      <w:r w:rsidR="004E29D0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5</w:t>
      </w:r>
      <w:r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: Wykaz załączników do oferty</w:t>
      </w:r>
      <w:r w:rsidR="007F1AF7"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44401278" w14:textId="0286A83D" w:rsidR="007F1AF7" w:rsidRPr="00E338D1" w:rsidRDefault="007F1AF7" w:rsidP="00E53B4C">
      <w:pPr>
        <w:widowControl w:val="0"/>
        <w:tabs>
          <w:tab w:val="left" w:pos="426"/>
        </w:tabs>
        <w:suppressAutoHyphens w:val="0"/>
        <w:spacing w:before="120" w:after="120"/>
        <w:ind w:left="426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przewidziano numer porządkowy, w kolumnie drugiej wyszczególnienie załączników do oferty.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647"/>
      </w:tblGrid>
      <w:tr w:rsidR="00434096" w:rsidRPr="00294307" w14:paraId="098589A3" w14:textId="77777777" w:rsidTr="00503730">
        <w:trPr>
          <w:trHeight w:val="349"/>
        </w:trPr>
        <w:tc>
          <w:tcPr>
            <w:tcW w:w="709" w:type="dxa"/>
            <w:shd w:val="pct12" w:color="auto" w:fill="auto"/>
            <w:vAlign w:val="center"/>
          </w:tcPr>
          <w:p w14:paraId="677A76F4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3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647" w:type="dxa"/>
            <w:shd w:val="pct12" w:color="auto" w:fill="auto"/>
            <w:vAlign w:val="center"/>
          </w:tcPr>
          <w:p w14:paraId="60326CD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3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Wyszczególnienie</w:t>
            </w:r>
          </w:p>
        </w:tc>
      </w:tr>
      <w:tr w:rsidR="00434096" w:rsidRPr="00294307" w14:paraId="4822FE14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62FDE16B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0BDB058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7A0B033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017A248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5D7172B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E74AF8A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1A94893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F5FEF85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D75D1" w:rsidRPr="00294307" w14:paraId="5434A863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794220B5" w14:textId="77777777" w:rsidR="007D75D1" w:rsidRPr="00294307" w:rsidRDefault="007D75D1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78EDC1E7" w14:textId="77777777" w:rsidR="007D75D1" w:rsidRPr="00294307" w:rsidRDefault="007D75D1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D75D1" w:rsidRPr="00294307" w14:paraId="11B23269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032CC658" w14:textId="77777777" w:rsidR="007D75D1" w:rsidRPr="00294307" w:rsidRDefault="007D75D1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67C1D26B" w14:textId="77777777" w:rsidR="007D75D1" w:rsidRPr="00294307" w:rsidRDefault="007D75D1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D7EFC07" w14:textId="77777777" w:rsidR="00F26AA6" w:rsidRPr="007120B2" w:rsidRDefault="00F26AA6" w:rsidP="002D53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sz w:val="22"/>
          <w:szCs w:val="22"/>
          <w:lang w:eastAsia="en-US"/>
        </w:rPr>
        <w:t xml:space="preserve">Niniejsza oferta oraz załączniki do niej są jawne i nie zawierają informacji stanowiących tajemnicę </w:t>
      </w:r>
      <w:r w:rsidRPr="007120B2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przedsiębiorstwa w rozumieniu przepisów o zwalczaniu nieuczciwej konkurencji, za wyjątkiem: …………………………………………………………………………..…………………………………………………………………………..</w:t>
      </w:r>
    </w:p>
    <w:p w14:paraId="1B97698B" w14:textId="77777777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B8BA89" w14:textId="77777777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D8E6B9" w14:textId="0D98CEF3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8" w:name="_Hlk47299289"/>
      <w:r w:rsidRPr="007120B2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255CACC8" w14:textId="77777777" w:rsidR="0054786A" w:rsidRPr="007120B2" w:rsidRDefault="0054786A" w:rsidP="0054786A">
      <w:pPr>
        <w:widowControl w:val="0"/>
        <w:suppressAutoHyphens w:val="0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……………………………………………….………………………</w:t>
      </w:r>
    </w:p>
    <w:p w14:paraId="6F5D4B32" w14:textId="77777777" w:rsidR="0054786A" w:rsidRPr="007120B2" w:rsidRDefault="0054786A" w:rsidP="0054786A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691AB57F" w14:textId="77777777" w:rsidR="0054786A" w:rsidRPr="007120B2" w:rsidRDefault="0054786A" w:rsidP="0054786A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8"/>
    <w:p w14:paraId="3A47EC43" w14:textId="40B1BE8D" w:rsidR="0054786A" w:rsidRPr="00294307" w:rsidRDefault="0054786A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54786A" w:rsidRPr="00294307" w:rsidSect="00396CF3">
      <w:headerReference w:type="default" r:id="rId8"/>
      <w:footerReference w:type="default" r:id="rId9"/>
      <w:type w:val="nextColumn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F2A9" w14:textId="77777777" w:rsidR="00330FE5" w:rsidRDefault="00330FE5">
      <w:r>
        <w:separator/>
      </w:r>
    </w:p>
  </w:endnote>
  <w:endnote w:type="continuationSeparator" w:id="0">
    <w:p w14:paraId="6AA32874" w14:textId="77777777" w:rsidR="00330FE5" w:rsidRDefault="003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1F22" w14:textId="77777777" w:rsidR="00330FE5" w:rsidRDefault="00330FE5">
      <w:r>
        <w:separator/>
      </w:r>
    </w:p>
  </w:footnote>
  <w:footnote w:type="continuationSeparator" w:id="0">
    <w:p w14:paraId="2C5D6310" w14:textId="77777777" w:rsidR="00330FE5" w:rsidRDefault="0033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F586DD96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77B7B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4438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4690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088C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882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313AF"/>
    <w:rsid w:val="00131479"/>
    <w:rsid w:val="0013374B"/>
    <w:rsid w:val="001344F3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B19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B92"/>
    <w:rsid w:val="00180D15"/>
    <w:rsid w:val="00180F60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8C6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563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3FEE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9BA"/>
    <w:rsid w:val="00294F1B"/>
    <w:rsid w:val="00295668"/>
    <w:rsid w:val="00295F87"/>
    <w:rsid w:val="00297440"/>
    <w:rsid w:val="002A02BA"/>
    <w:rsid w:val="002A06F2"/>
    <w:rsid w:val="002A2237"/>
    <w:rsid w:val="002A3257"/>
    <w:rsid w:val="002A368C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697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16A7"/>
    <w:rsid w:val="002D236A"/>
    <w:rsid w:val="002D32BF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6AA0"/>
    <w:rsid w:val="00307125"/>
    <w:rsid w:val="003071F2"/>
    <w:rsid w:val="00307587"/>
    <w:rsid w:val="00307A0E"/>
    <w:rsid w:val="00310062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0FE5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6C1"/>
    <w:rsid w:val="00355B04"/>
    <w:rsid w:val="0035626A"/>
    <w:rsid w:val="003569A6"/>
    <w:rsid w:val="00356DFB"/>
    <w:rsid w:val="00356E9F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057C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96CF3"/>
    <w:rsid w:val="00397B90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3F6F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4929"/>
    <w:rsid w:val="00476423"/>
    <w:rsid w:val="00476C2B"/>
    <w:rsid w:val="00476CFC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6990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2C37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9D0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E6A77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AEC"/>
    <w:rsid w:val="00502DAD"/>
    <w:rsid w:val="0050303E"/>
    <w:rsid w:val="00503170"/>
    <w:rsid w:val="0050373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035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18A8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86A"/>
    <w:rsid w:val="00547D60"/>
    <w:rsid w:val="005508D6"/>
    <w:rsid w:val="0055320E"/>
    <w:rsid w:val="00553552"/>
    <w:rsid w:val="00554C52"/>
    <w:rsid w:val="005550FA"/>
    <w:rsid w:val="00555537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5250"/>
    <w:rsid w:val="00576448"/>
    <w:rsid w:val="0058191E"/>
    <w:rsid w:val="0058279C"/>
    <w:rsid w:val="00583468"/>
    <w:rsid w:val="0058404F"/>
    <w:rsid w:val="0058686D"/>
    <w:rsid w:val="00586B89"/>
    <w:rsid w:val="00590E76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59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0ABC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32F6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07C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121E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5D34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5C2C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0280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3A37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D7F24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0B2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896"/>
    <w:rsid w:val="00744C64"/>
    <w:rsid w:val="0074521E"/>
    <w:rsid w:val="007453EB"/>
    <w:rsid w:val="00745BDA"/>
    <w:rsid w:val="00746224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A4F"/>
    <w:rsid w:val="00787FDB"/>
    <w:rsid w:val="00791527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192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044"/>
    <w:rsid w:val="007D4AA5"/>
    <w:rsid w:val="007D4DB8"/>
    <w:rsid w:val="007D556D"/>
    <w:rsid w:val="007D5D60"/>
    <w:rsid w:val="007D63F9"/>
    <w:rsid w:val="007D649D"/>
    <w:rsid w:val="007D75D1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5D5"/>
    <w:rsid w:val="00805753"/>
    <w:rsid w:val="0080580E"/>
    <w:rsid w:val="00806449"/>
    <w:rsid w:val="00806A86"/>
    <w:rsid w:val="00806E65"/>
    <w:rsid w:val="00807CCF"/>
    <w:rsid w:val="00807FC7"/>
    <w:rsid w:val="00810018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9A9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4F7B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03ED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6BAA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2AB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52BA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5E67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5620"/>
    <w:rsid w:val="009C5AB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C6A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189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56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C9A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590E"/>
    <w:rsid w:val="00AD6EA8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091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963"/>
    <w:rsid w:val="00B60DC9"/>
    <w:rsid w:val="00B61462"/>
    <w:rsid w:val="00B61764"/>
    <w:rsid w:val="00B61A1C"/>
    <w:rsid w:val="00B61E69"/>
    <w:rsid w:val="00B62D2A"/>
    <w:rsid w:val="00B634FA"/>
    <w:rsid w:val="00B63791"/>
    <w:rsid w:val="00B63964"/>
    <w:rsid w:val="00B645CF"/>
    <w:rsid w:val="00B64CC3"/>
    <w:rsid w:val="00B64CE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48C1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13B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1F75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6AE"/>
    <w:rsid w:val="00BF1B98"/>
    <w:rsid w:val="00BF2A45"/>
    <w:rsid w:val="00BF2E52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2A1F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9C7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22C"/>
    <w:rsid w:val="00CA5782"/>
    <w:rsid w:val="00CA6448"/>
    <w:rsid w:val="00CA736C"/>
    <w:rsid w:val="00CB0500"/>
    <w:rsid w:val="00CB3745"/>
    <w:rsid w:val="00CB4881"/>
    <w:rsid w:val="00CB4BD0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DD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CF7C5A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1709E"/>
    <w:rsid w:val="00D205C5"/>
    <w:rsid w:val="00D2145A"/>
    <w:rsid w:val="00D236D4"/>
    <w:rsid w:val="00D23CAB"/>
    <w:rsid w:val="00D23DA3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5E11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3E5A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401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6669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68C"/>
    <w:rsid w:val="00DA488E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4882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12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38D1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7A8"/>
    <w:rsid w:val="00E509DC"/>
    <w:rsid w:val="00E50DFF"/>
    <w:rsid w:val="00E516A5"/>
    <w:rsid w:val="00E516B1"/>
    <w:rsid w:val="00E52C4A"/>
    <w:rsid w:val="00E53B4C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487"/>
    <w:rsid w:val="00E767AC"/>
    <w:rsid w:val="00E779B0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72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42C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B0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302E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9E7"/>
    <w:rsid w:val="00F44F44"/>
    <w:rsid w:val="00F4619D"/>
    <w:rsid w:val="00F467ED"/>
    <w:rsid w:val="00F46855"/>
    <w:rsid w:val="00F46FE6"/>
    <w:rsid w:val="00F476B8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295"/>
    <w:rsid w:val="00F85EB8"/>
    <w:rsid w:val="00F86911"/>
    <w:rsid w:val="00F87F88"/>
    <w:rsid w:val="00F90582"/>
    <w:rsid w:val="00F91CC1"/>
    <w:rsid w:val="00F9225D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5D76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2870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20056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MirkaS</cp:lastModifiedBy>
  <cp:revision>9</cp:revision>
  <cp:lastPrinted>2022-08-16T15:57:00Z</cp:lastPrinted>
  <dcterms:created xsi:type="dcterms:W3CDTF">2022-08-15T14:17:00Z</dcterms:created>
  <dcterms:modified xsi:type="dcterms:W3CDTF">2022-08-16T15:57:00Z</dcterms:modified>
</cp:coreProperties>
</file>