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9955" w14:textId="3D6BB068" w:rsidR="00E026AC" w:rsidRPr="005A2208" w:rsidRDefault="004D68C7" w:rsidP="00CC3352">
      <w:pPr>
        <w:ind w:left="7088"/>
        <w:jc w:val="both"/>
        <w:rPr>
          <w:b/>
          <w:sz w:val="22"/>
          <w:szCs w:val="22"/>
        </w:rPr>
      </w:pPr>
      <w:r>
        <w:rPr>
          <w:sz w:val="20"/>
          <w:szCs w:val="20"/>
        </w:rPr>
        <w:t xml:space="preserve">Załącznik nr 5 do zapytania   ofertowego  </w:t>
      </w:r>
    </w:p>
    <w:p w14:paraId="5B4F2DBD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079AA007" w14:textId="77777777" w:rsidR="00E026AC" w:rsidRPr="005A2208" w:rsidRDefault="00E026AC" w:rsidP="00E026AC">
      <w:pPr>
        <w:jc w:val="center"/>
        <w:rPr>
          <w:b/>
          <w:sz w:val="22"/>
          <w:szCs w:val="22"/>
        </w:rPr>
      </w:pPr>
      <w:r w:rsidRPr="005A2208">
        <w:rPr>
          <w:b/>
          <w:sz w:val="22"/>
          <w:szCs w:val="22"/>
        </w:rPr>
        <w:t>OŚWIADCZENIE</w:t>
      </w:r>
    </w:p>
    <w:p w14:paraId="51F9E364" w14:textId="77777777" w:rsidR="00E026AC" w:rsidRPr="005A2208" w:rsidRDefault="00E026AC" w:rsidP="00E026AC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7A954BAA" w14:textId="77777777" w:rsidR="00E026AC" w:rsidRPr="005A2208" w:rsidRDefault="00E026AC" w:rsidP="00E026AC">
      <w:pPr>
        <w:pStyle w:val="Zwykytekst"/>
        <w:jc w:val="center"/>
        <w:rPr>
          <w:rFonts w:ascii="Times New Roman" w:hAnsi="Times New Roman"/>
          <w:sz w:val="22"/>
          <w:szCs w:val="22"/>
        </w:rPr>
      </w:pPr>
    </w:p>
    <w:p w14:paraId="4C84BEE1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 xml:space="preserve">Ja, niżej podpisany .................................................................................., działając w imieniu i na rzecz </w:t>
      </w:r>
      <w:r w:rsidRPr="005A2208">
        <w:rPr>
          <w:rFonts w:ascii="Times New Roman" w:hAnsi="Times New Roman"/>
          <w:i/>
          <w:sz w:val="22"/>
          <w:szCs w:val="22"/>
        </w:rPr>
        <w:t xml:space="preserve">       </w:t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  <w:t xml:space="preserve">  (imię i nazwisko osoby uprawnionej)</w:t>
      </w:r>
      <w:r w:rsidRPr="005A2208">
        <w:rPr>
          <w:rFonts w:ascii="Times New Roman" w:hAnsi="Times New Roman"/>
          <w:sz w:val="22"/>
          <w:szCs w:val="22"/>
        </w:rPr>
        <w:t xml:space="preserve"> </w:t>
      </w:r>
    </w:p>
    <w:p w14:paraId="1B9B9CFA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BE1D120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5A2208">
        <w:rPr>
          <w:rFonts w:ascii="Times New Roman" w:hAnsi="Times New Roman"/>
          <w:i/>
          <w:sz w:val="22"/>
          <w:szCs w:val="22"/>
        </w:rPr>
        <w:t xml:space="preserve"> </w:t>
      </w:r>
    </w:p>
    <w:p w14:paraId="61209C34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5A2208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(nazwa i adres wykonawcy)</w:t>
      </w:r>
    </w:p>
    <w:p w14:paraId="3B156017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</w:p>
    <w:p w14:paraId="3E142D18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>przystępując do udziału w postępowaniu o udzielenie zamówienia publicznego na „</w:t>
      </w:r>
      <w:r w:rsidR="006179DB">
        <w:rPr>
          <w:rFonts w:ascii="Times New Roman" w:hAnsi="Times New Roman"/>
          <w:i/>
          <w:sz w:val="22"/>
          <w:szCs w:val="22"/>
        </w:rPr>
        <w:t>Bieżącą</w:t>
      </w:r>
      <w:r w:rsidR="00FC64CE">
        <w:rPr>
          <w:rFonts w:ascii="Times New Roman" w:hAnsi="Times New Roman"/>
          <w:sz w:val="22"/>
          <w:szCs w:val="22"/>
        </w:rPr>
        <w:t xml:space="preserve"> </w:t>
      </w:r>
      <w:r w:rsidR="00FC64CE">
        <w:rPr>
          <w:rFonts w:ascii="Times New Roman" w:hAnsi="Times New Roman"/>
          <w:i/>
          <w:sz w:val="22"/>
          <w:szCs w:val="22"/>
        </w:rPr>
        <w:t>d</w:t>
      </w:r>
      <w:r w:rsidRPr="005A2208">
        <w:rPr>
          <w:rFonts w:ascii="Times New Roman" w:hAnsi="Times New Roman"/>
          <w:i/>
          <w:sz w:val="22"/>
          <w:szCs w:val="22"/>
        </w:rPr>
        <w:t>ostawę materiałów eksploatacyjnych do urządzeń drukujących i kopiujących</w:t>
      </w:r>
      <w:r w:rsidR="002754E5">
        <w:rPr>
          <w:rFonts w:ascii="Times New Roman" w:hAnsi="Times New Roman"/>
          <w:i/>
          <w:sz w:val="22"/>
          <w:szCs w:val="22"/>
        </w:rPr>
        <w:t xml:space="preserve"> na potrzeby </w:t>
      </w:r>
      <w:r w:rsidRPr="005A2208">
        <w:rPr>
          <w:rFonts w:ascii="Times New Roman" w:hAnsi="Times New Roman"/>
          <w:i/>
          <w:sz w:val="22"/>
          <w:szCs w:val="22"/>
        </w:rPr>
        <w:t xml:space="preserve"> </w:t>
      </w:r>
      <w:r w:rsidR="005A2208" w:rsidRPr="005A2208">
        <w:rPr>
          <w:rFonts w:ascii="Times New Roman" w:hAnsi="Times New Roman"/>
          <w:i/>
          <w:sz w:val="22"/>
          <w:szCs w:val="22"/>
        </w:rPr>
        <w:t xml:space="preserve">Starostwa Powiatowego w Aleksandrowie Kujawskim: </w:t>
      </w:r>
    </w:p>
    <w:p w14:paraId="2712CA49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16E720D3" w14:textId="77777777" w:rsidR="00E026AC" w:rsidRPr="005A2208" w:rsidRDefault="00E026AC" w:rsidP="00E026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>oferowane przez nas materiały eksploatacyjne do drukarek i kserokopiarek są oryginalne, (tj.</w:t>
      </w:r>
      <w:r w:rsidR="005A2208">
        <w:rPr>
          <w:sz w:val="22"/>
          <w:szCs w:val="22"/>
        </w:rPr>
        <w:t xml:space="preserve"> pochodzą  </w:t>
      </w:r>
      <w:r w:rsidRPr="005A2208">
        <w:rPr>
          <w:sz w:val="22"/>
          <w:szCs w:val="22"/>
        </w:rPr>
        <w:t>od producenta urządzeń, w których są używane) lub im równoważne, czyli takie, których wydajność, mierzona zgodnie z normą ISO/IEC 19752:2004 określającą wydajność monochromatycznych kaset z tonerem, jest nie mniejsza niż materiałów oryginalnych a proces ich produkcji jest zgodny z normą ISO 9001:2000 i które posiadają takie same lub lepsze parametry techniczne, jakościowe, funkcjonalne i użytkowe w odniesieniu do materiałów oryginalnych wytwarzanych przez firmę produkującą urządzenie,</w:t>
      </w:r>
    </w:p>
    <w:p w14:paraId="3BE2EB03" w14:textId="77777777" w:rsidR="00E026AC" w:rsidRPr="005A2208" w:rsidRDefault="00E026AC" w:rsidP="005A220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 xml:space="preserve">oferowane przez nas materiały eksploatacyjne do drukarek i kserokopiarek są fabrycznie nowe, </w:t>
      </w:r>
      <w:r w:rsidRPr="005A2208">
        <w:rPr>
          <w:sz w:val="22"/>
          <w:szCs w:val="22"/>
        </w:rPr>
        <w:br/>
        <w:t>tj. wcześniej nie używane, nie pochodzące z recyclingu, bez elementów r</w:t>
      </w:r>
      <w:r w:rsidR="005A2208">
        <w:rPr>
          <w:sz w:val="22"/>
          <w:szCs w:val="22"/>
        </w:rPr>
        <w:t xml:space="preserve">egenerowanych lub pochodzących </w:t>
      </w:r>
      <w:r w:rsidRPr="005A2208">
        <w:rPr>
          <w:sz w:val="22"/>
          <w:szCs w:val="22"/>
        </w:rPr>
        <w:t>z demontażu, w oryginalnych opakowaniach producenta z oznaczonym logo, symbolem produktu (typ tonera / tuszu oraz model urządzenia, do którego jest przeznaczony) i terminem przydatności do użycia,</w:t>
      </w:r>
    </w:p>
    <w:p w14:paraId="0B5E99F3" w14:textId="77777777" w:rsidR="00E026AC" w:rsidRPr="005A2208" w:rsidRDefault="00E026AC" w:rsidP="00E026AC">
      <w:pPr>
        <w:ind w:left="284"/>
        <w:jc w:val="both"/>
        <w:rPr>
          <w:sz w:val="22"/>
          <w:szCs w:val="22"/>
        </w:rPr>
      </w:pPr>
      <w:r w:rsidRPr="005A2208">
        <w:rPr>
          <w:i/>
          <w:sz w:val="22"/>
          <w:szCs w:val="22"/>
        </w:rPr>
        <w:t>W przypadku zaoferowania materiałów eksploatacyjnych równoważnych</w:t>
      </w:r>
      <w:r w:rsidRPr="005A2208">
        <w:rPr>
          <w:sz w:val="22"/>
          <w:szCs w:val="22"/>
        </w:rPr>
        <w:t xml:space="preserve">: </w:t>
      </w:r>
    </w:p>
    <w:p w14:paraId="4744BA2C" w14:textId="77777777" w:rsidR="00E026AC" w:rsidRPr="005A2208" w:rsidRDefault="00E026AC" w:rsidP="00E026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 xml:space="preserve">bierzemy na siebie pełną odpowiedzialność za wszelkiego rodzaju uszkodzenia lub pogorszenie parametrów jakościowych sprzętu spowodowane używaniem dostarczonych przez nas materiałów eksploatacyjnych </w:t>
      </w:r>
      <w:r w:rsidRPr="005A2208">
        <w:rPr>
          <w:sz w:val="22"/>
          <w:szCs w:val="22"/>
        </w:rPr>
        <w:br/>
        <w:t>- zobowiązujemy się w takich przypadkach do ich usunięcia w autoryzowanym serwisie producenta urządzenia na swój koszt (łącznie z kosztami ekspertyzy wykonanej przez autoryzowany serwis), gwarantując urządzenie zastępcze na czas naprawy, a w przypadku braku możliwości usunięcia uszkodzenia zobowiązujemy się do wymiany uszkodzonego sprzętu na nowy o nie gorszych parametrach.</w:t>
      </w:r>
    </w:p>
    <w:p w14:paraId="32A6FAFC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4AF75696" w14:textId="77777777" w:rsidR="00E026AC" w:rsidRPr="005A2208" w:rsidRDefault="00E026AC" w:rsidP="00E026AC">
      <w:pPr>
        <w:jc w:val="both"/>
        <w:rPr>
          <w:b/>
          <w:sz w:val="22"/>
          <w:szCs w:val="22"/>
        </w:rPr>
      </w:pPr>
      <w:r w:rsidRPr="005A2208">
        <w:rPr>
          <w:b/>
          <w:sz w:val="22"/>
          <w:szCs w:val="22"/>
          <w:u w:val="single"/>
        </w:rPr>
        <w:t>UWAGA</w:t>
      </w:r>
      <w:r w:rsidRPr="005A2208">
        <w:rPr>
          <w:b/>
          <w:sz w:val="22"/>
          <w:szCs w:val="22"/>
        </w:rPr>
        <w:t>:</w:t>
      </w:r>
    </w:p>
    <w:p w14:paraId="0DC18572" w14:textId="77777777" w:rsidR="00E026AC" w:rsidRPr="005A2208" w:rsidRDefault="00E026AC" w:rsidP="00E026AC">
      <w:pPr>
        <w:jc w:val="both"/>
        <w:rPr>
          <w:b/>
          <w:sz w:val="22"/>
          <w:szCs w:val="22"/>
        </w:rPr>
      </w:pPr>
    </w:p>
    <w:p w14:paraId="54292ECB" w14:textId="77777777" w:rsidR="00E026AC" w:rsidRPr="005A2208" w:rsidRDefault="00E026AC" w:rsidP="00E026AC">
      <w:pPr>
        <w:jc w:val="both"/>
        <w:rPr>
          <w:sz w:val="22"/>
          <w:szCs w:val="22"/>
        </w:rPr>
      </w:pPr>
      <w:r w:rsidRPr="005A2208">
        <w:rPr>
          <w:sz w:val="22"/>
          <w:szCs w:val="22"/>
        </w:rPr>
        <w:t>W przypadku zaoferowania materiałów eksploatacyjnych równoważnych Wykonawca zobowiązany jest przedstawić następujące dokumenty, stanowiące załączniki do niniejszego oświadczenia:</w:t>
      </w:r>
    </w:p>
    <w:p w14:paraId="4AF50D6B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36109C63" w14:textId="77777777" w:rsidR="00E026AC" w:rsidRPr="005A2208" w:rsidRDefault="00E026AC" w:rsidP="00E026AC">
      <w:pPr>
        <w:pStyle w:val="Nagwek2"/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 xml:space="preserve">1. Dokumentacja techniczna - dokument zgodności z normą </w:t>
      </w:r>
      <w:r w:rsidRPr="005A2208">
        <w:rPr>
          <w:b w:val="0"/>
          <w:i w:val="0"/>
          <w:sz w:val="22"/>
          <w:szCs w:val="22"/>
        </w:rPr>
        <w:t>ISO/IEC 19752 potwierdzający równoważność oferowanych materiałów</w:t>
      </w:r>
      <w:r w:rsidRPr="005A2208">
        <w:rPr>
          <w:b w:val="0"/>
          <w:i w:val="0"/>
          <w:color w:val="auto"/>
          <w:sz w:val="22"/>
          <w:szCs w:val="22"/>
        </w:rPr>
        <w:t xml:space="preserve"> oraz szczegółowe specyfikacje, z których w sposób nie budzący żadnej wątpliwości Zamawiającego winno wynikać, że zaoferowany asortyment równoważny jest o takich samych lub lepszych parametrach technicznych, jakościowych, funkcjonalnych i użytkowych w odniesieniu do oryginalnego asortymentu określonego przez Zamawiającego w opisie przedmiotu zamówienia (</w:t>
      </w:r>
      <w:r w:rsidR="005A2208">
        <w:rPr>
          <w:b w:val="0"/>
          <w:i w:val="0"/>
          <w:color w:val="auto"/>
          <w:sz w:val="22"/>
          <w:szCs w:val="22"/>
        </w:rPr>
        <w:t>załączniki nr 1 do zaproszenia do złożenia oferty</w:t>
      </w:r>
      <w:r w:rsidRPr="005A2208">
        <w:rPr>
          <w:b w:val="0"/>
          <w:i w:val="0"/>
          <w:color w:val="auto"/>
          <w:sz w:val="22"/>
          <w:szCs w:val="22"/>
        </w:rPr>
        <w:t>),</w:t>
      </w:r>
    </w:p>
    <w:p w14:paraId="364C45A0" w14:textId="77777777" w:rsidR="00E026AC" w:rsidRPr="005A2208" w:rsidRDefault="00E026AC" w:rsidP="00E026AC">
      <w:pPr>
        <w:pStyle w:val="Nagwek2"/>
        <w:tabs>
          <w:tab w:val="left" w:pos="284"/>
        </w:tabs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>2. Oświadczenie producenta urządzenia, iż materiały eksploatacyjne równoważne nie spowodują pogorszenia jakości pracy i są w pełni kompatybilne z urządzeniem, do którego są przeznaczone,</w:t>
      </w:r>
    </w:p>
    <w:p w14:paraId="2717E5CA" w14:textId="77777777" w:rsidR="00E026AC" w:rsidRPr="005A2208" w:rsidRDefault="00E026AC" w:rsidP="00E026AC">
      <w:pPr>
        <w:pStyle w:val="Nagwek2"/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 xml:space="preserve">3. Poświadczenie producenta urządzenia o dopuszczeniu materiałów równoważnych do stosowania bez utraty gwarancji na urządzenie. </w:t>
      </w:r>
    </w:p>
    <w:p w14:paraId="5AD747FA" w14:textId="77777777" w:rsidR="00E026AC" w:rsidRPr="005A2208" w:rsidRDefault="00E026AC" w:rsidP="00E026AC">
      <w:pPr>
        <w:pStyle w:val="Nagwek2"/>
        <w:spacing w:before="0" w:after="0"/>
        <w:jc w:val="both"/>
        <w:rPr>
          <w:b w:val="0"/>
          <w:i w:val="0"/>
          <w:color w:val="auto"/>
          <w:sz w:val="22"/>
          <w:szCs w:val="22"/>
        </w:rPr>
      </w:pPr>
    </w:p>
    <w:p w14:paraId="0FF13A9C" w14:textId="77777777" w:rsidR="00E026AC" w:rsidRPr="005A2208" w:rsidRDefault="00E026AC" w:rsidP="005A2208">
      <w:pPr>
        <w:jc w:val="both"/>
        <w:rPr>
          <w:b/>
          <w:i/>
          <w:sz w:val="22"/>
          <w:szCs w:val="22"/>
        </w:rPr>
      </w:pPr>
      <w:r w:rsidRPr="005A2208">
        <w:rPr>
          <w:b/>
          <w:i/>
          <w:sz w:val="22"/>
          <w:szCs w:val="22"/>
        </w:rPr>
        <w:lastRenderedPageBreak/>
        <w:t>Dokumenty stanowiące załączniki do niniejszego oświadczenia, o których m</w:t>
      </w:r>
      <w:r w:rsidR="005A2208">
        <w:rPr>
          <w:b/>
          <w:i/>
          <w:sz w:val="22"/>
          <w:szCs w:val="22"/>
        </w:rPr>
        <w:t xml:space="preserve">owa powyżej należy przedstawić </w:t>
      </w:r>
      <w:r w:rsidRPr="005A2208">
        <w:rPr>
          <w:b/>
          <w:i/>
          <w:sz w:val="22"/>
          <w:szCs w:val="22"/>
        </w:rPr>
        <w:t>w formie oryginału lub kopii poświadczonej za zgodność z oryginałem przez wykonawcę. Poświadczenie musi być dokonane imienną pieczątką(-</w:t>
      </w:r>
      <w:proofErr w:type="spellStart"/>
      <w:r w:rsidRPr="005A2208">
        <w:rPr>
          <w:b/>
          <w:i/>
          <w:sz w:val="22"/>
          <w:szCs w:val="22"/>
        </w:rPr>
        <w:t>ami</w:t>
      </w:r>
      <w:proofErr w:type="spellEnd"/>
      <w:r w:rsidRPr="005A2208">
        <w:rPr>
          <w:b/>
          <w:i/>
          <w:sz w:val="22"/>
          <w:szCs w:val="22"/>
        </w:rPr>
        <w:t>) i podpisem(-</w:t>
      </w:r>
      <w:proofErr w:type="spellStart"/>
      <w:r w:rsidRPr="005A2208">
        <w:rPr>
          <w:b/>
          <w:i/>
          <w:sz w:val="22"/>
          <w:szCs w:val="22"/>
        </w:rPr>
        <w:t>ami</w:t>
      </w:r>
      <w:proofErr w:type="spellEnd"/>
      <w:r w:rsidRPr="005A2208">
        <w:rPr>
          <w:b/>
          <w:i/>
          <w:sz w:val="22"/>
          <w:szCs w:val="22"/>
        </w:rPr>
        <w:t>) osoby (osób) uprawnionej(-</w:t>
      </w:r>
      <w:proofErr w:type="spellStart"/>
      <w:r w:rsidRPr="005A2208">
        <w:rPr>
          <w:b/>
          <w:i/>
          <w:sz w:val="22"/>
          <w:szCs w:val="22"/>
        </w:rPr>
        <w:t>yc</w:t>
      </w:r>
      <w:r w:rsidR="005A2208">
        <w:rPr>
          <w:b/>
          <w:i/>
          <w:sz w:val="22"/>
          <w:szCs w:val="22"/>
        </w:rPr>
        <w:t>h</w:t>
      </w:r>
      <w:proofErr w:type="spellEnd"/>
      <w:r w:rsidR="005A2208">
        <w:rPr>
          <w:b/>
          <w:i/>
          <w:sz w:val="22"/>
          <w:szCs w:val="22"/>
        </w:rPr>
        <w:t>) do składania oświadczeń woli</w:t>
      </w:r>
      <w:r w:rsidRPr="005A2208">
        <w:rPr>
          <w:b/>
          <w:i/>
          <w:sz w:val="22"/>
          <w:szCs w:val="22"/>
        </w:rPr>
        <w:t xml:space="preserve"> i występowania w imieniu wykonawcy wraz z datą i napisem „za zgodność z oryginałem”).</w:t>
      </w:r>
    </w:p>
    <w:p w14:paraId="34621EA8" w14:textId="77777777" w:rsidR="00E026AC" w:rsidRPr="005A2208" w:rsidRDefault="00E026AC" w:rsidP="005A2208">
      <w:pPr>
        <w:rPr>
          <w:sz w:val="22"/>
          <w:szCs w:val="22"/>
        </w:rPr>
      </w:pPr>
    </w:p>
    <w:p w14:paraId="333EDE69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0DE731A6" w14:textId="77777777" w:rsidR="00E026AC" w:rsidRDefault="00E026AC" w:rsidP="00E026AC">
      <w:pPr>
        <w:jc w:val="both"/>
        <w:rPr>
          <w:sz w:val="22"/>
          <w:szCs w:val="22"/>
        </w:rPr>
      </w:pPr>
    </w:p>
    <w:p w14:paraId="79685610" w14:textId="77777777" w:rsidR="00E026AC" w:rsidRDefault="00E026AC" w:rsidP="00E026AC">
      <w:pPr>
        <w:jc w:val="both"/>
        <w:rPr>
          <w:sz w:val="22"/>
          <w:szCs w:val="22"/>
        </w:rPr>
      </w:pPr>
    </w:p>
    <w:p w14:paraId="32BA9CD3" w14:textId="77777777" w:rsidR="002754E5" w:rsidRDefault="002754E5" w:rsidP="00E026AC">
      <w:pPr>
        <w:jc w:val="both"/>
        <w:rPr>
          <w:sz w:val="22"/>
          <w:szCs w:val="22"/>
        </w:rPr>
      </w:pPr>
    </w:p>
    <w:p w14:paraId="3C1F0B9E" w14:textId="77777777" w:rsidR="002754E5" w:rsidRDefault="002754E5" w:rsidP="00E026AC">
      <w:pPr>
        <w:jc w:val="both"/>
        <w:rPr>
          <w:sz w:val="22"/>
          <w:szCs w:val="22"/>
        </w:rPr>
      </w:pPr>
      <w:bookmarkStart w:id="0" w:name="_Hlk126145816"/>
    </w:p>
    <w:p w14:paraId="0E0D7263" w14:textId="77777777" w:rsidR="00E026AC" w:rsidRDefault="00E026AC" w:rsidP="00E026AC">
      <w:pPr>
        <w:pStyle w:val="Zwykytekst"/>
        <w:rPr>
          <w:rFonts w:ascii="Times New Roman" w:hAnsi="Times New Roman"/>
          <w:sz w:val="22"/>
        </w:rPr>
      </w:pPr>
    </w:p>
    <w:p w14:paraId="43987D0F" w14:textId="169B3B6D" w:rsidR="00E026AC" w:rsidRPr="00CC3352" w:rsidRDefault="00E026AC" w:rsidP="00CC3352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................................................................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</w:p>
    <w:p w14:paraId="1D5C6F1C" w14:textId="278E4D42" w:rsidR="00CC3352" w:rsidRDefault="00CC3352" w:rsidP="00CC3352">
      <w:pPr>
        <w:jc w:val="center"/>
        <w:rPr>
          <w:sz w:val="18"/>
          <w:szCs w:val="18"/>
        </w:rPr>
      </w:pPr>
      <w:r w:rsidRPr="00CC3352">
        <w:rPr>
          <w:sz w:val="18"/>
          <w:szCs w:val="18"/>
        </w:rPr>
        <w:t>( miejscowość,</w:t>
      </w:r>
      <w:r>
        <w:rPr>
          <w:sz w:val="18"/>
          <w:szCs w:val="18"/>
        </w:rPr>
        <w:t xml:space="preserve"> </w:t>
      </w:r>
      <w:r w:rsidRPr="00CC3352">
        <w:rPr>
          <w:sz w:val="18"/>
          <w:szCs w:val="18"/>
        </w:rPr>
        <w:t xml:space="preserve">data) </w:t>
      </w:r>
      <w:r w:rsidRPr="00CC3352">
        <w:rPr>
          <w:sz w:val="18"/>
          <w:szCs w:val="18"/>
        </w:rPr>
        <w:t xml:space="preserve">       </w:t>
      </w:r>
      <w:r w:rsidRPr="00CC3352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                                                </w:t>
      </w:r>
      <w:r w:rsidRPr="00CC3352">
        <w:rPr>
          <w:sz w:val="18"/>
          <w:szCs w:val="18"/>
        </w:rPr>
        <w:t xml:space="preserve"> </w:t>
      </w:r>
      <w:r w:rsidRPr="00CC3352">
        <w:rPr>
          <w:sz w:val="18"/>
          <w:szCs w:val="18"/>
        </w:rPr>
        <w:t>podpis  osoby ( osób ) uprawnionej(</w:t>
      </w:r>
      <w:proofErr w:type="spellStart"/>
      <w:r w:rsidRPr="00CC3352">
        <w:rPr>
          <w:sz w:val="18"/>
          <w:szCs w:val="18"/>
        </w:rPr>
        <w:t>ych</w:t>
      </w:r>
      <w:proofErr w:type="spellEnd"/>
      <w:r w:rsidRPr="00CC3352">
        <w:rPr>
          <w:sz w:val="18"/>
          <w:szCs w:val="18"/>
        </w:rPr>
        <w:t>)</w:t>
      </w:r>
    </w:p>
    <w:p w14:paraId="0EC8BB12" w14:textId="7960C94E" w:rsidR="00CC3352" w:rsidRPr="00CC3352" w:rsidRDefault="00CC3352" w:rsidP="00CC335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Pr="00CC3352">
        <w:rPr>
          <w:sz w:val="18"/>
          <w:szCs w:val="18"/>
        </w:rPr>
        <w:t xml:space="preserve">                               </w:t>
      </w:r>
      <w:r w:rsidRPr="00CC3352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</w:t>
      </w:r>
      <w:r w:rsidRPr="00CC3352">
        <w:rPr>
          <w:sz w:val="18"/>
          <w:szCs w:val="18"/>
        </w:rPr>
        <w:t>do reprezentowania wykonawcy)</w:t>
      </w:r>
    </w:p>
    <w:bookmarkEnd w:id="0"/>
    <w:p w14:paraId="4C0280B7" w14:textId="77777777" w:rsidR="00ED044F" w:rsidRDefault="00ED044F"/>
    <w:sectPr w:rsidR="00ED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4825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274"/>
    <w:rsid w:val="002754E5"/>
    <w:rsid w:val="00292F28"/>
    <w:rsid w:val="004D68C7"/>
    <w:rsid w:val="00540DB5"/>
    <w:rsid w:val="005A2208"/>
    <w:rsid w:val="006179DB"/>
    <w:rsid w:val="006C3BA7"/>
    <w:rsid w:val="008D064F"/>
    <w:rsid w:val="009A25B8"/>
    <w:rsid w:val="00B017E6"/>
    <w:rsid w:val="00CC3352"/>
    <w:rsid w:val="00D53274"/>
    <w:rsid w:val="00E026AC"/>
    <w:rsid w:val="00ED044F"/>
    <w:rsid w:val="00FB7A26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CB45"/>
  <w15:docId w15:val="{293887E8-939D-4671-9425-59A6948C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semiHidden/>
    <w:unhideWhenUsed/>
    <w:qFormat/>
    <w:rsid w:val="00E026AC"/>
    <w:pPr>
      <w:spacing w:before="60" w:after="120"/>
      <w:jc w:val="center"/>
      <w:outlineLvl w:val="1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026AC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E026A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026A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20</cp:revision>
  <cp:lastPrinted>2023-02-01T11:06:00Z</cp:lastPrinted>
  <dcterms:created xsi:type="dcterms:W3CDTF">2016-01-12T10:15:00Z</dcterms:created>
  <dcterms:modified xsi:type="dcterms:W3CDTF">2023-02-01T11:13:00Z</dcterms:modified>
</cp:coreProperties>
</file>