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FAD9" w14:textId="0EE8D236" w:rsidR="00711066" w:rsidRPr="00B16EA0" w:rsidRDefault="00A00B68" w:rsidP="00A00B68">
      <w:pPr>
        <w:spacing w:before="480" w:after="0" w:line="257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B16EA0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711066" w:rsidRPr="00B16EA0">
        <w:rPr>
          <w:rFonts w:ascii="Times New Roman" w:hAnsi="Times New Roman" w:cs="Times New Roman"/>
          <w:b/>
          <w:sz w:val="20"/>
          <w:szCs w:val="20"/>
        </w:rPr>
        <w:t>Załącznik nr 6 do SWZ</w:t>
      </w:r>
    </w:p>
    <w:p w14:paraId="1F6C3039" w14:textId="77777777" w:rsidR="00711066" w:rsidRPr="00B922D8" w:rsidRDefault="00711066" w:rsidP="00711066">
      <w:pPr>
        <w:spacing w:before="480" w:after="0" w:line="257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 w:rsidRPr="00B922D8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482C8EF" w14:textId="07CF2F0E" w:rsidR="00711066" w:rsidRPr="00DE0E36" w:rsidRDefault="00711066" w:rsidP="0071106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Powiat </w:t>
      </w:r>
      <w:r w:rsidR="009D5546">
        <w:rPr>
          <w:rFonts w:ascii="Times New Roman" w:hAnsi="Times New Roman"/>
          <w:b/>
          <w:bCs/>
          <w:sz w:val="24"/>
          <w:szCs w:val="24"/>
        </w:rPr>
        <w:t>Aleksandrowski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9DE168" w14:textId="77777777" w:rsidR="009D5546" w:rsidRDefault="00711066" w:rsidP="0071106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 xml:space="preserve">ul. </w:t>
      </w:r>
      <w:r w:rsidR="009D5546">
        <w:rPr>
          <w:rFonts w:ascii="Times New Roman" w:hAnsi="Times New Roman"/>
          <w:b/>
          <w:bCs/>
          <w:sz w:val="24"/>
          <w:szCs w:val="24"/>
        </w:rPr>
        <w:t xml:space="preserve"> Słowackiego </w:t>
      </w:r>
      <w:r w:rsidRPr="00DE0E36">
        <w:rPr>
          <w:rFonts w:ascii="Times New Roman" w:hAnsi="Times New Roman"/>
          <w:b/>
          <w:bCs/>
          <w:sz w:val="24"/>
          <w:szCs w:val="24"/>
        </w:rPr>
        <w:t>8</w:t>
      </w:r>
    </w:p>
    <w:p w14:paraId="78634493" w14:textId="6225AF5B" w:rsidR="00711066" w:rsidRPr="00DE0E36" w:rsidRDefault="00711066" w:rsidP="0071106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b/>
          <w:bCs/>
          <w:sz w:val="24"/>
          <w:szCs w:val="24"/>
        </w:rPr>
      </w:pPr>
      <w:r w:rsidRPr="00DE0E36">
        <w:rPr>
          <w:rFonts w:ascii="Times New Roman" w:hAnsi="Times New Roman"/>
          <w:b/>
          <w:bCs/>
          <w:sz w:val="24"/>
          <w:szCs w:val="24"/>
        </w:rPr>
        <w:t>87-</w:t>
      </w:r>
      <w:r w:rsidR="009D5546">
        <w:rPr>
          <w:rFonts w:ascii="Times New Roman" w:hAnsi="Times New Roman"/>
          <w:b/>
          <w:bCs/>
          <w:sz w:val="24"/>
          <w:szCs w:val="24"/>
        </w:rPr>
        <w:t>7</w:t>
      </w:r>
      <w:r w:rsidRPr="00DE0E36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9D5546">
        <w:rPr>
          <w:rFonts w:ascii="Times New Roman" w:hAnsi="Times New Roman"/>
          <w:b/>
          <w:bCs/>
          <w:sz w:val="24"/>
          <w:szCs w:val="24"/>
        </w:rPr>
        <w:t xml:space="preserve">Aleksandrów Kujawski </w:t>
      </w:r>
    </w:p>
    <w:p w14:paraId="796734D7" w14:textId="29FAA618" w:rsidR="00D81585" w:rsidRPr="00711066" w:rsidRDefault="00D81585" w:rsidP="00D815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>Podmiot udostępniający zasoby:</w:t>
      </w:r>
    </w:p>
    <w:p w14:paraId="3C6F9130" w14:textId="77777777" w:rsidR="00711066" w:rsidRPr="00B922D8" w:rsidRDefault="00711066" w:rsidP="00A00B6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F21B44F" w14:textId="77777777" w:rsidR="00711066" w:rsidRPr="00B922D8" w:rsidRDefault="00711066" w:rsidP="00A00B68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922D8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6B0EF451" w14:textId="77777777" w:rsidR="00711066" w:rsidRPr="00B922D8" w:rsidRDefault="00711066" w:rsidP="007110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922D8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7BFBB6A" w14:textId="77777777" w:rsidR="00711066" w:rsidRPr="00B922D8" w:rsidRDefault="00711066" w:rsidP="00A00B6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5185B23D" w14:textId="77777777" w:rsidR="00711066" w:rsidRPr="00B922D8" w:rsidRDefault="00711066" w:rsidP="00A00B68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B922D8">
        <w:rPr>
          <w:rFonts w:ascii="Times New Roman" w:hAnsi="Times New Roman" w:cs="Times New Roman"/>
          <w:i/>
          <w:sz w:val="20"/>
          <w:szCs w:val="20"/>
        </w:rPr>
        <w:t>(imię, nazwisko, stanowisko/podstawa do reprezentacji)</w:t>
      </w:r>
    </w:p>
    <w:p w14:paraId="4775D150" w14:textId="77777777" w:rsidR="00D81585" w:rsidRPr="00711066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711066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676B1F68" w:rsidR="00D81585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066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podmiotu udostępniającego zasoby </w:t>
      </w:r>
    </w:p>
    <w:p w14:paraId="13A0D64A" w14:textId="323EDAF1" w:rsidR="0056725E" w:rsidRPr="0056725E" w:rsidRDefault="0056725E" w:rsidP="00D81585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5E">
        <w:rPr>
          <w:rFonts w:ascii="Times New Roman" w:hAnsi="Times New Roman" w:cs="Times New Roman"/>
          <w:b/>
          <w:sz w:val="24"/>
          <w:szCs w:val="24"/>
        </w:rPr>
        <w:t>(jeżeli dotyczy)</w:t>
      </w:r>
    </w:p>
    <w:p w14:paraId="2B9281D7" w14:textId="77777777" w:rsidR="005E21A9" w:rsidRPr="00711066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1106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711066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18EE3117" w:rsidR="00D81585" w:rsidRPr="00711066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5 </w:t>
      </w:r>
      <w:r w:rsidR="00711066">
        <w:rPr>
          <w:rFonts w:ascii="Times New Roman" w:hAnsi="Times New Roman" w:cs="Times New Roman"/>
          <w:b/>
          <w:sz w:val="24"/>
          <w:szCs w:val="24"/>
        </w:rPr>
        <w:t>pzp</w:t>
      </w:r>
    </w:p>
    <w:p w14:paraId="2BA3FE80" w14:textId="14D5098F" w:rsidR="00C25CB6" w:rsidRPr="002A69DF" w:rsidRDefault="00711066" w:rsidP="00A00B6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22D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B922D8">
        <w:rPr>
          <w:rFonts w:ascii="Times New Roman" w:hAnsi="Times New Roman" w:cs="Times New Roman"/>
          <w:sz w:val="24"/>
          <w:szCs w:val="24"/>
        </w:rPr>
        <w:br/>
        <w:t>pn.</w:t>
      </w:r>
      <w:bookmarkStart w:id="0" w:name="_Hlk66094614"/>
      <w:r w:rsidR="004A0C44">
        <w:rPr>
          <w:rFonts w:ascii="Times New Roman" w:hAnsi="Times New Roman" w:cs="Times New Roman"/>
          <w:sz w:val="24"/>
          <w:szCs w:val="24"/>
        </w:rPr>
        <w:t xml:space="preserve"> </w:t>
      </w:r>
      <w:r w:rsidR="009D5546">
        <w:rPr>
          <w:rFonts w:ascii="Times New Roman" w:hAnsi="Times New Roman"/>
          <w:b/>
          <w:bCs/>
          <w:sz w:val="24"/>
          <w:szCs w:val="24"/>
        </w:rPr>
        <w:t>„M</w:t>
      </w:r>
      <w:r w:rsidR="009D5546" w:rsidRPr="005E1BE0">
        <w:rPr>
          <w:rFonts w:ascii="Times New Roman" w:hAnsi="Times New Roman"/>
          <w:b/>
          <w:bCs/>
          <w:sz w:val="24"/>
          <w:szCs w:val="24"/>
        </w:rPr>
        <w:t>ontaż  instalacji fotowoltaicznej dla jednostek  organizacyjnych powiatu aleksandrowskiego</w:t>
      </w:r>
      <w:r w:rsidR="009D5546" w:rsidRPr="00280510">
        <w:rPr>
          <w:rFonts w:ascii="Times New Roman" w:hAnsi="Times New Roman"/>
          <w:b/>
          <w:bCs/>
          <w:sz w:val="24"/>
          <w:szCs w:val="24"/>
        </w:rPr>
        <w:t>”</w:t>
      </w:r>
      <w:r w:rsidR="008D27EB">
        <w:rPr>
          <w:rFonts w:ascii="Times New Roman" w:hAnsi="Times New Roman"/>
          <w:b/>
          <w:bCs/>
          <w:sz w:val="24"/>
          <w:szCs w:val="24"/>
        </w:rPr>
        <w:t>- II postępowanie</w:t>
      </w:r>
      <w:r w:rsidR="009D5546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9DF">
        <w:rPr>
          <w:rFonts w:ascii="Times New Roman" w:hAnsi="Times New Roman"/>
          <w:sz w:val="24"/>
          <w:szCs w:val="24"/>
        </w:rPr>
        <w:t xml:space="preserve">Nr zamówienia: </w:t>
      </w:r>
      <w:r w:rsidR="009D5546">
        <w:rPr>
          <w:rFonts w:ascii="Times New Roman" w:hAnsi="Times New Roman"/>
          <w:sz w:val="24"/>
          <w:szCs w:val="24"/>
        </w:rPr>
        <w:t>RI.Rz</w:t>
      </w:r>
      <w:r w:rsidRPr="002A69DF">
        <w:rPr>
          <w:rFonts w:ascii="Times New Roman" w:hAnsi="Times New Roman"/>
          <w:sz w:val="24"/>
          <w:szCs w:val="24"/>
        </w:rPr>
        <w:t>.272</w:t>
      </w:r>
      <w:r w:rsidR="009D5546">
        <w:rPr>
          <w:rFonts w:ascii="Times New Roman" w:hAnsi="Times New Roman"/>
          <w:sz w:val="24"/>
          <w:szCs w:val="24"/>
        </w:rPr>
        <w:t>0</w:t>
      </w:r>
      <w:r w:rsidRPr="002A69DF">
        <w:rPr>
          <w:rFonts w:ascii="Times New Roman" w:hAnsi="Times New Roman"/>
          <w:sz w:val="24"/>
          <w:szCs w:val="24"/>
        </w:rPr>
        <w:t>.1.</w:t>
      </w:r>
      <w:r w:rsidR="008D27EB">
        <w:rPr>
          <w:rFonts w:ascii="Times New Roman" w:hAnsi="Times New Roman"/>
          <w:sz w:val="24"/>
          <w:szCs w:val="24"/>
        </w:rPr>
        <w:t>4</w:t>
      </w:r>
      <w:r w:rsidRPr="002A69DF">
        <w:rPr>
          <w:rFonts w:ascii="Times New Roman" w:hAnsi="Times New Roman"/>
          <w:sz w:val="24"/>
          <w:szCs w:val="24"/>
        </w:rPr>
        <w:t>.202</w:t>
      </w:r>
      <w:bookmarkEnd w:id="0"/>
      <w:r w:rsidR="009D5546">
        <w:rPr>
          <w:rFonts w:ascii="Times New Roman" w:hAnsi="Times New Roman"/>
          <w:sz w:val="24"/>
          <w:szCs w:val="24"/>
        </w:rPr>
        <w:t>3</w:t>
      </w:r>
      <w:r w:rsidRPr="002A69DF">
        <w:rPr>
          <w:rFonts w:ascii="Times New Roman" w:hAnsi="Times New Roman"/>
          <w:sz w:val="24"/>
          <w:szCs w:val="24"/>
        </w:rPr>
        <w:t xml:space="preserve">, </w:t>
      </w:r>
      <w:r w:rsidRPr="002A69DF">
        <w:rPr>
          <w:rFonts w:ascii="Times New Roman" w:hAnsi="Times New Roman" w:cs="Times New Roman"/>
          <w:sz w:val="24"/>
          <w:szCs w:val="24"/>
        </w:rPr>
        <w:t xml:space="preserve">prowadzonego przez Powiat </w:t>
      </w:r>
      <w:r w:rsidR="009D5546">
        <w:rPr>
          <w:rFonts w:ascii="Times New Roman" w:hAnsi="Times New Roman" w:cs="Times New Roman"/>
          <w:sz w:val="24"/>
          <w:szCs w:val="24"/>
        </w:rPr>
        <w:t>Aleksandrowski</w:t>
      </w:r>
      <w:r w:rsidRPr="002A69DF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0C9B0D7A" w14:textId="7FB9E7BA" w:rsidR="00D81585" w:rsidRPr="00711066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 xml:space="preserve">OŚWIADCZENIA DOTYCZĄCE </w:t>
      </w:r>
      <w:r w:rsidR="008573CB" w:rsidRPr="00711066">
        <w:rPr>
          <w:rFonts w:ascii="Times New Roman" w:hAnsi="Times New Roman" w:cs="Times New Roman"/>
          <w:b/>
          <w:sz w:val="24"/>
          <w:szCs w:val="24"/>
        </w:rPr>
        <w:t>PODMIOTU UDOSTEPNIAJĄCEGO ZASOBY</w:t>
      </w:r>
      <w:r w:rsidRPr="00711066">
        <w:rPr>
          <w:rFonts w:ascii="Times New Roman" w:hAnsi="Times New Roman" w:cs="Times New Roman"/>
          <w:b/>
          <w:sz w:val="24"/>
          <w:szCs w:val="24"/>
        </w:rPr>
        <w:t>:</w:t>
      </w:r>
    </w:p>
    <w:p w14:paraId="30CE465B" w14:textId="7A29AE06" w:rsidR="005B5344" w:rsidRPr="00711066" w:rsidRDefault="00711066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43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C22435">
        <w:rPr>
          <w:rFonts w:ascii="Times New Roman" w:hAnsi="Times New Roman" w:cs="Times New Roman"/>
          <w:sz w:val="24"/>
          <w:szCs w:val="24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</w:t>
      </w:r>
      <w:r w:rsidRPr="00C22435">
        <w:rPr>
          <w:rFonts w:ascii="Times New Roman" w:hAnsi="Times New Roman" w:cs="Times New Roman"/>
          <w:sz w:val="24"/>
          <w:szCs w:val="24"/>
        </w:rPr>
        <w:lastRenderedPageBreak/>
        <w:t xml:space="preserve">brzmieniu nadanym rozporządzeniem Rady (UE)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C22435">
        <w:rPr>
          <w:rFonts w:ascii="Times New Roman" w:hAnsi="Times New Roman" w:cs="Times New Roman"/>
          <w:sz w:val="24"/>
          <w:szCs w:val="24"/>
        </w:rPr>
        <w:t>2022/576 w sprawie zmiany rozporządzenia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r w:rsidRPr="00C22435">
        <w:rPr>
          <w:rFonts w:ascii="Times New Roman" w:hAnsi="Times New Roman" w:cs="Times New Roman"/>
          <w:sz w:val="24"/>
          <w:szCs w:val="24"/>
        </w:rPr>
        <w:t xml:space="preserve"> (UE) nr 833/2014 dotyczącego środków ograniczających w związku z działaniami Rosji destabilizującymi sytuację na Ukrainie (Dz. Urz. UE nr L 111 z 8.4.2022, str. 1), dalej: rozporządzenie 2022/576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2435">
        <w:t xml:space="preserve"> </w:t>
      </w:r>
      <w:r w:rsidRPr="00C22435">
        <w:rPr>
          <w:rFonts w:ascii="Times New Roman" w:hAnsi="Times New Roman" w:cs="Times New Roman"/>
          <w:sz w:val="24"/>
          <w:szCs w:val="24"/>
        </w:rPr>
        <w:t>zmienionego art. 1 pkt 15 rozporządzenia Rady (UE)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C22435">
        <w:rPr>
          <w:rFonts w:ascii="Times New Roman" w:hAnsi="Times New Roman" w:cs="Times New Roman"/>
          <w:sz w:val="24"/>
          <w:szCs w:val="24"/>
        </w:rPr>
        <w:t xml:space="preserve"> 2022/1269 w sprawie zmiany rozporządzenia</w:t>
      </w:r>
      <w:r>
        <w:rPr>
          <w:rFonts w:ascii="Times New Roman" w:hAnsi="Times New Roman" w:cs="Times New Roman"/>
          <w:sz w:val="24"/>
          <w:szCs w:val="24"/>
        </w:rPr>
        <w:t xml:space="preserve"> Rady</w:t>
      </w:r>
      <w:r w:rsidRPr="00C22435">
        <w:rPr>
          <w:rFonts w:ascii="Times New Roman" w:hAnsi="Times New Roman" w:cs="Times New Roman"/>
          <w:sz w:val="24"/>
          <w:szCs w:val="24"/>
        </w:rPr>
        <w:t xml:space="preserve"> (UE) nr 833/2014 dotyczącego środków ograniczających w związku z działaniami Rosji destabilizującymi sytuację na Ukrainie (Dz.Urz.UE.L.93. z 21.07.2022 r., str. 1), dalej: rozporządzenie 2022/1269</w:t>
      </w:r>
      <w:r w:rsidR="005B5344" w:rsidRPr="00711066">
        <w:rPr>
          <w:rFonts w:ascii="Times New Roman" w:hAnsi="Times New Roman" w:cs="Times New Roman"/>
          <w:sz w:val="24"/>
          <w:szCs w:val="24"/>
        </w:rPr>
        <w:t>.</w:t>
      </w:r>
      <w:r w:rsidR="005B5344" w:rsidRPr="0071106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0789FB05" w14:textId="796A9C68" w:rsidR="00747BAF" w:rsidRPr="00747BAF" w:rsidRDefault="00711066" w:rsidP="00747BAF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</w:rPr>
      </w:pPr>
      <w:r w:rsidRPr="00C22435">
        <w:t xml:space="preserve">Oświadczam, że nie zachodzą w stosunku do mnie przesłanki wykluczenia z postępowania na podstawie art. </w:t>
      </w:r>
      <w:r w:rsidRPr="00C22435">
        <w:rPr>
          <w:rFonts w:eastAsia="Times New Roman"/>
          <w:color w:val="222222"/>
          <w:lang w:eastAsia="pl-PL"/>
        </w:rPr>
        <w:t xml:space="preserve">7 ust. 1 ustawy </w:t>
      </w:r>
      <w:r w:rsidRPr="00C22435">
        <w:rPr>
          <w:color w:val="222222"/>
        </w:rPr>
        <w:t>z dnia 13 kwietnia 2022 r.</w:t>
      </w:r>
      <w:r w:rsidRPr="00C22435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(Dz. U. 2022 r., poz. 835 ze zm.), dalej: ustawy</w:t>
      </w:r>
      <w:r w:rsidR="005B5344" w:rsidRPr="00711066">
        <w:rPr>
          <w:i/>
          <w:iCs/>
          <w:color w:val="222222"/>
        </w:rPr>
        <w:t>.</w:t>
      </w:r>
      <w:r w:rsidR="004B1DD2" w:rsidRPr="00711066">
        <w:rPr>
          <w:rStyle w:val="Odwoanieprzypisudolnego"/>
          <w:color w:val="222222"/>
        </w:rPr>
        <w:footnoteReference w:id="2"/>
      </w:r>
    </w:p>
    <w:p w14:paraId="6F32AFEA" w14:textId="77777777" w:rsidR="00D81585" w:rsidRPr="00711066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6939108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F9E78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71106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448942" w14:textId="77777777" w:rsidR="00D81585" w:rsidRPr="00711066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106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71527BD8" w14:textId="77777777" w:rsidR="00D81585" w:rsidRPr="00711066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02DA370B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6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</w:t>
      </w:r>
    </w:p>
    <w:p w14:paraId="598C1837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66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6E89CEB1" w14:textId="1E3EE856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66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</w:t>
      </w:r>
    </w:p>
    <w:p w14:paraId="37CB5EE7" w14:textId="77777777" w:rsidR="00D81585" w:rsidRPr="00711066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66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62DBF52" w14:textId="77777777" w:rsidR="00747BAF" w:rsidRDefault="00747BAF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02639179"/>
    </w:p>
    <w:p w14:paraId="0DB0B7F6" w14:textId="77777777" w:rsidR="009D5546" w:rsidRDefault="009D5546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4F30" w14:textId="77777777" w:rsidR="009D5546" w:rsidRDefault="009D5546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50421F" w14:textId="77777777" w:rsidR="00BD51E9" w:rsidRDefault="00BD51E9" w:rsidP="00BD51E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…………………………………………………………………………</w:t>
      </w:r>
    </w:p>
    <w:p w14:paraId="340567B8" w14:textId="77777777" w:rsidR="00BD51E9" w:rsidRDefault="00BD51E9" w:rsidP="00BD51E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Miejsce, data, imię i nazwisko oraz podpis uprawnionego</w:t>
      </w:r>
    </w:p>
    <w:p w14:paraId="4E68CA1F" w14:textId="77777777" w:rsidR="00BD51E9" w:rsidRDefault="00BD51E9" w:rsidP="00BD51E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przedstawiciela Wykonawcy</w:t>
      </w:r>
    </w:p>
    <w:p w14:paraId="43DD3727" w14:textId="77777777" w:rsidR="009D5546" w:rsidRDefault="009D5546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11399D" w14:textId="77777777" w:rsidR="009D5546" w:rsidRDefault="009D5546" w:rsidP="00747BA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371147FB" w14:textId="484920D8" w:rsidR="00747BAF" w:rsidRPr="000F04F4" w:rsidRDefault="00747BAF" w:rsidP="00747BAF">
      <w:pPr>
        <w:spacing w:before="240"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0F04F4">
        <w:rPr>
          <w:rFonts w:ascii="Times New Roman" w:hAnsi="Times New Roman" w:cs="Times New Roman"/>
          <w:i/>
          <w:iCs/>
          <w:sz w:val="20"/>
          <w:szCs w:val="20"/>
        </w:rPr>
        <w:t xml:space="preserve">Oświadczenie musi być opatrzone przez osobę lub osoby uprawnione do reprezentowania </w:t>
      </w:r>
      <w:r w:rsidR="00BD51E9">
        <w:rPr>
          <w:rFonts w:ascii="Times New Roman" w:hAnsi="Times New Roman" w:cs="Times New Roman"/>
          <w:i/>
          <w:iCs/>
          <w:sz w:val="20"/>
          <w:szCs w:val="20"/>
        </w:rPr>
        <w:t xml:space="preserve"> Wykonawcy</w:t>
      </w:r>
      <w:r w:rsidRPr="000F04F4">
        <w:rPr>
          <w:rFonts w:ascii="Times New Roman" w:hAnsi="Times New Roman" w:cs="Times New Roman"/>
          <w:i/>
          <w:iCs/>
          <w:sz w:val="20"/>
          <w:szCs w:val="20"/>
        </w:rPr>
        <w:t xml:space="preserve"> kwalifikowanym podpisem elektronicznym.</w:t>
      </w:r>
    </w:p>
    <w:p w14:paraId="166A5B1A" w14:textId="2D03464C" w:rsidR="00916460" w:rsidRPr="00711066" w:rsidRDefault="00916460" w:rsidP="00747BAF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35C273" w14:textId="77777777" w:rsidR="00916460" w:rsidRPr="00711066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916460" w:rsidRPr="0071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9928" w14:textId="77777777" w:rsidR="00F002DC" w:rsidRDefault="00F002DC" w:rsidP="00D81585">
      <w:pPr>
        <w:spacing w:after="0" w:line="240" w:lineRule="auto"/>
      </w:pPr>
      <w:r>
        <w:separator/>
      </w:r>
    </w:p>
  </w:endnote>
  <w:endnote w:type="continuationSeparator" w:id="0">
    <w:p w14:paraId="29599599" w14:textId="77777777" w:rsidR="00F002DC" w:rsidRDefault="00F002DC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EB35" w14:textId="77777777" w:rsidR="00F002DC" w:rsidRDefault="00F002DC" w:rsidP="00D81585">
      <w:pPr>
        <w:spacing w:after="0" w:line="240" w:lineRule="auto"/>
      </w:pPr>
      <w:r>
        <w:separator/>
      </w:r>
    </w:p>
  </w:footnote>
  <w:footnote w:type="continuationSeparator" w:id="0">
    <w:p w14:paraId="415FFB6F" w14:textId="77777777" w:rsidR="00F002DC" w:rsidRDefault="00F002DC" w:rsidP="00D81585">
      <w:pPr>
        <w:spacing w:after="0" w:line="240" w:lineRule="auto"/>
      </w:pPr>
      <w:r>
        <w:continuationSeparator/>
      </w:r>
    </w:p>
  </w:footnote>
  <w:footnote w:id="1">
    <w:p w14:paraId="4C1132B3" w14:textId="77777777" w:rsidR="00747BAF" w:rsidRPr="00747BAF" w:rsidRDefault="005B5344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11066">
        <w:rPr>
          <w:rStyle w:val="Odwoanieprzypisudolnego"/>
          <w:rFonts w:ascii="Times New Roman" w:hAnsi="Times New Roman" w:cs="Times New Roman"/>
        </w:rPr>
        <w:footnoteRef/>
      </w:r>
      <w:r w:rsidR="00747BAF" w:rsidRPr="00747BAF">
        <w:rPr>
          <w:rFonts w:ascii="Times New Roman" w:hAnsi="Times New Roman" w:cs="Times New Roman"/>
        </w:rPr>
        <w:t>Zgodnie z treścią art. 5k ust. 1 rozporządzenia 833/2014 w brzmieniu nadanym rozporządzeniem 2022/576 zmienionego art. 1 pkt 15 rozporządzenia 2022/1269 zakazuje się udzielania lub dalszego wykonywania wszelkich zamówień publicznych lub koncesji objętych zakresem dyrektyw w sprawie zamówień publicznych, a także zakresem art. 10 ust. 1, 3, ust. 6 lit. a)-e),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oraz tytułu VII rozporządzenia (UE, Euratom) 2018/1046 na rzecz lub z udziałem:</w:t>
      </w:r>
    </w:p>
    <w:p w14:paraId="4AD2E2C8" w14:textId="77777777" w:rsidR="00747BAF" w:rsidRPr="00747BAF" w:rsidRDefault="00747BAF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47BAF">
        <w:rPr>
          <w:rFonts w:ascii="Times New Roman" w:hAnsi="Times New Roman" w:cs="Times New Roman"/>
        </w:rPr>
        <w:t>a) obywateli rosyjskich, osób fizycznych zamieszkałych w Rosji lub osób prawnych, podmiotów lub organów z siedzibą w Rosji;</w:t>
      </w:r>
    </w:p>
    <w:p w14:paraId="1752DFC3" w14:textId="77777777" w:rsidR="00747BAF" w:rsidRPr="00747BAF" w:rsidRDefault="00747BAF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47BAF">
        <w:rPr>
          <w:rFonts w:ascii="Times New Roman" w:hAnsi="Times New Roman" w:cs="Times New Roman"/>
        </w:rPr>
        <w:t>b) osób prawnych, podmiotów lub organów, do których prawa własności bezpośrednio lub pośrednio w ponad 50 % należą do podmiotu, o którym mowa w lit. a) niniejszego ustępu; lub</w:t>
      </w:r>
    </w:p>
    <w:p w14:paraId="615EEBCB" w14:textId="77777777" w:rsidR="00747BAF" w:rsidRPr="00747BAF" w:rsidRDefault="00747BAF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47BAF">
        <w:rPr>
          <w:rFonts w:ascii="Times New Roman" w:hAnsi="Times New Roman" w:cs="Times New Roman"/>
        </w:rPr>
        <w:t>c) osób fizycznych lub prawnych, podmiotów lub organów działających w imieniu lub pod kierunkiem podmiotu, o którym mowa w lit. a) lub b) niniejszego ustępu,</w:t>
      </w:r>
    </w:p>
    <w:p w14:paraId="4FD7006E" w14:textId="1188AE2E" w:rsidR="005B5344" w:rsidRPr="00711066" w:rsidRDefault="00747BAF" w:rsidP="00747BAF">
      <w:pPr>
        <w:pStyle w:val="Tekstprzypisudolnego"/>
        <w:jc w:val="both"/>
        <w:rPr>
          <w:rFonts w:ascii="Times New Roman" w:hAnsi="Times New Roman" w:cs="Times New Roman"/>
        </w:rPr>
      </w:pPr>
      <w:r w:rsidRPr="00747BAF">
        <w:rPr>
          <w:rFonts w:ascii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zamówienia.</w:t>
      </w:r>
    </w:p>
  </w:footnote>
  <w:footnote w:id="2">
    <w:p w14:paraId="701EBEED" w14:textId="77777777" w:rsidR="00747BAF" w:rsidRPr="00747BAF" w:rsidRDefault="004B1DD2" w:rsidP="00747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066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711066">
        <w:rPr>
          <w:rFonts w:ascii="Times New Roman" w:hAnsi="Times New Roman" w:cs="Times New Roman"/>
          <w:sz w:val="20"/>
          <w:szCs w:val="20"/>
        </w:rPr>
        <w:t xml:space="preserve"> </w:t>
      </w:r>
      <w:r w:rsidR="00747BAF" w:rsidRPr="00747BAF">
        <w:rPr>
          <w:rFonts w:ascii="Times New Roman" w:hAnsi="Times New Roman" w:cs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 z postępowania o udzielenie zamówienia publicznego lub konkursu prowadzonego na podstawie pzp wyklucza się:</w:t>
      </w:r>
    </w:p>
    <w:p w14:paraId="7D0EA7A5" w14:textId="77777777" w:rsidR="001178E0" w:rsidRPr="001178E0" w:rsidRDefault="001178E0" w:rsidP="001178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8E0">
        <w:rPr>
          <w:rFonts w:ascii="Times New Roman" w:hAnsi="Times New Roman" w:cs="Times New Roman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6426FEF" w14:textId="77777777" w:rsidR="001178E0" w:rsidRPr="001178E0" w:rsidRDefault="001178E0" w:rsidP="001178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78E0">
        <w:rPr>
          <w:rFonts w:ascii="Times New Roman" w:hAnsi="Times New Roman" w:cs="Times New Roman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2022 r., poz. 593,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B3C4A1" w14:textId="2BDBB80D" w:rsidR="00747BAF" w:rsidRPr="00711066" w:rsidRDefault="001178E0" w:rsidP="001178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178E0">
        <w:rPr>
          <w:rFonts w:ascii="Times New Roman" w:hAnsi="Times New Roman" w:cs="Times New Roman"/>
          <w:sz w:val="20"/>
          <w:szCs w:val="20"/>
        </w:rPr>
        <w:t>3) Wykonawcę oraz uczestnika konkursu, którego jednostką dominującą w rozumieniu art. 3 ust. 1 pkt 37 ustawy z dnia 29 września 1994 r. o rachunkowości (Dz. U. z 2021 r., poz. 217,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555757C" w14:textId="2B8F3383" w:rsidR="004B1DD2" w:rsidRPr="00711066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30694">
    <w:abstractNumId w:val="1"/>
  </w:num>
  <w:num w:numId="2" w16cid:durableId="32008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F725C"/>
    <w:rsid w:val="00110AA3"/>
    <w:rsid w:val="001178E0"/>
    <w:rsid w:val="00121439"/>
    <w:rsid w:val="00162444"/>
    <w:rsid w:val="0019486C"/>
    <w:rsid w:val="001A0E4D"/>
    <w:rsid w:val="002A788D"/>
    <w:rsid w:val="002F1996"/>
    <w:rsid w:val="00392515"/>
    <w:rsid w:val="003B1084"/>
    <w:rsid w:val="003B17BC"/>
    <w:rsid w:val="00421C4F"/>
    <w:rsid w:val="00462120"/>
    <w:rsid w:val="004A0C44"/>
    <w:rsid w:val="004B1DD2"/>
    <w:rsid w:val="004D7493"/>
    <w:rsid w:val="004E3659"/>
    <w:rsid w:val="00557DFA"/>
    <w:rsid w:val="0056725E"/>
    <w:rsid w:val="005B1094"/>
    <w:rsid w:val="005B5344"/>
    <w:rsid w:val="005E21A9"/>
    <w:rsid w:val="00664CCA"/>
    <w:rsid w:val="006B7BF5"/>
    <w:rsid w:val="00711066"/>
    <w:rsid w:val="00743A7F"/>
    <w:rsid w:val="00747BAF"/>
    <w:rsid w:val="007C24F5"/>
    <w:rsid w:val="007E581B"/>
    <w:rsid w:val="00803D1C"/>
    <w:rsid w:val="00834047"/>
    <w:rsid w:val="008573CB"/>
    <w:rsid w:val="00897CFE"/>
    <w:rsid w:val="008C1EE8"/>
    <w:rsid w:val="008D27EB"/>
    <w:rsid w:val="008E52CF"/>
    <w:rsid w:val="009022AB"/>
    <w:rsid w:val="00916460"/>
    <w:rsid w:val="009658CC"/>
    <w:rsid w:val="009673A4"/>
    <w:rsid w:val="009877FB"/>
    <w:rsid w:val="009A53A6"/>
    <w:rsid w:val="009C0CC2"/>
    <w:rsid w:val="009D5546"/>
    <w:rsid w:val="00A00B68"/>
    <w:rsid w:val="00B035E5"/>
    <w:rsid w:val="00B16EA0"/>
    <w:rsid w:val="00BA3743"/>
    <w:rsid w:val="00BC03FF"/>
    <w:rsid w:val="00BD51E9"/>
    <w:rsid w:val="00C25CB6"/>
    <w:rsid w:val="00C5194A"/>
    <w:rsid w:val="00C57760"/>
    <w:rsid w:val="00D02901"/>
    <w:rsid w:val="00D10644"/>
    <w:rsid w:val="00D81585"/>
    <w:rsid w:val="00E44E15"/>
    <w:rsid w:val="00EC2674"/>
    <w:rsid w:val="00F002DC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1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MirkaS</cp:lastModifiedBy>
  <cp:revision>18</cp:revision>
  <cp:lastPrinted>2023-05-08T08:05:00Z</cp:lastPrinted>
  <dcterms:created xsi:type="dcterms:W3CDTF">2022-11-16T08:40:00Z</dcterms:created>
  <dcterms:modified xsi:type="dcterms:W3CDTF">2023-07-28T08:36:00Z</dcterms:modified>
</cp:coreProperties>
</file>