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A8E20" w14:textId="113410F9" w:rsidR="00967F3F" w:rsidRPr="00C2087D" w:rsidRDefault="00967F3F" w:rsidP="00F93A48">
      <w:pPr>
        <w:pStyle w:val="Akapitzlist1"/>
        <w:widowControl w:val="0"/>
        <w:spacing w:after="0" w:line="240" w:lineRule="auto"/>
        <w:ind w:left="0"/>
        <w:contextualSpacing w:val="0"/>
        <w:jc w:val="both"/>
        <w:outlineLvl w:val="0"/>
        <w:rPr>
          <w:rFonts w:cs="Calibri"/>
          <w:b/>
          <w:sz w:val="24"/>
          <w:szCs w:val="24"/>
        </w:rPr>
      </w:pPr>
      <w:bookmarkStart w:id="0" w:name="_Toc407615907"/>
      <w:bookmarkStart w:id="1" w:name="_Toc128398514"/>
      <w:r w:rsidRPr="00C2087D">
        <w:rPr>
          <w:rFonts w:cs="Calibri"/>
          <w:b/>
          <w:sz w:val="24"/>
          <w:szCs w:val="24"/>
        </w:rPr>
        <w:t>Załącznik nr </w:t>
      </w:r>
      <w:r w:rsidR="0050770E" w:rsidRPr="00C2087D">
        <w:rPr>
          <w:rFonts w:cs="Calibri"/>
          <w:b/>
          <w:sz w:val="24"/>
          <w:szCs w:val="24"/>
        </w:rPr>
        <w:t>2</w:t>
      </w:r>
      <w:r w:rsidRPr="00C2087D">
        <w:rPr>
          <w:rFonts w:cs="Calibri"/>
          <w:b/>
          <w:sz w:val="24"/>
          <w:szCs w:val="24"/>
        </w:rPr>
        <w:t xml:space="preserve"> do </w:t>
      </w:r>
      <w:r w:rsidR="00F874CB" w:rsidRPr="00C2087D">
        <w:rPr>
          <w:rFonts w:cs="Calibri"/>
          <w:b/>
          <w:sz w:val="24"/>
          <w:szCs w:val="24"/>
        </w:rPr>
        <w:t>SWZ</w:t>
      </w:r>
      <w:r w:rsidRPr="00C2087D">
        <w:rPr>
          <w:rFonts w:cs="Calibri"/>
          <w:b/>
          <w:sz w:val="24"/>
          <w:szCs w:val="24"/>
        </w:rPr>
        <w:t xml:space="preserve"> – Formularz „Oferta”</w:t>
      </w:r>
      <w:bookmarkEnd w:id="0"/>
      <w:bookmarkEnd w:id="1"/>
    </w:p>
    <w:p w14:paraId="3F1B16F9" w14:textId="260A6D62" w:rsidR="00967F3F" w:rsidRPr="00C2087D" w:rsidRDefault="00967F3F" w:rsidP="004A0433">
      <w:pPr>
        <w:widowControl w:val="0"/>
        <w:spacing w:before="840" w:after="0" w:line="240" w:lineRule="auto"/>
        <w:ind w:right="5102"/>
        <w:jc w:val="center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………………………….……………….………………………....</w:t>
      </w:r>
    </w:p>
    <w:p w14:paraId="0D4D34E3" w14:textId="77777777" w:rsidR="00967F3F" w:rsidRPr="00C2087D" w:rsidRDefault="00967F3F" w:rsidP="004A0433">
      <w:pPr>
        <w:widowControl w:val="0"/>
        <w:spacing w:after="0" w:line="240" w:lineRule="auto"/>
        <w:ind w:right="5103"/>
        <w:jc w:val="center"/>
        <w:rPr>
          <w:rFonts w:cs="Calibri"/>
          <w:i/>
          <w:sz w:val="24"/>
          <w:szCs w:val="24"/>
        </w:rPr>
      </w:pPr>
      <w:r w:rsidRPr="00C2087D">
        <w:rPr>
          <w:rFonts w:cs="Calibri"/>
          <w:i/>
          <w:sz w:val="24"/>
          <w:szCs w:val="24"/>
        </w:rPr>
        <w:t>(pieczątka firmowa Wykonawcy)</w:t>
      </w:r>
    </w:p>
    <w:p w14:paraId="65F2A78D" w14:textId="77777777" w:rsidR="00967F3F" w:rsidRPr="00C2087D" w:rsidRDefault="00967F3F" w:rsidP="004A0433">
      <w:pPr>
        <w:widowControl w:val="0"/>
        <w:spacing w:before="360" w:after="120" w:line="240" w:lineRule="auto"/>
        <w:jc w:val="center"/>
        <w:rPr>
          <w:rFonts w:cs="Calibri"/>
          <w:b/>
          <w:sz w:val="24"/>
          <w:szCs w:val="24"/>
        </w:rPr>
      </w:pPr>
      <w:r w:rsidRPr="00C2087D">
        <w:rPr>
          <w:rFonts w:cs="Calibri"/>
          <w:b/>
          <w:sz w:val="24"/>
          <w:szCs w:val="24"/>
        </w:rPr>
        <w:t>FORMULARZ OFERTA</w:t>
      </w:r>
    </w:p>
    <w:p w14:paraId="2912CA2E" w14:textId="2CEC72E1" w:rsidR="00967F3F" w:rsidRPr="00C2087D" w:rsidRDefault="00967F3F" w:rsidP="00B96BE6">
      <w:pPr>
        <w:pStyle w:val="Akapitzlist1"/>
        <w:widowControl w:val="0"/>
        <w:numPr>
          <w:ilvl w:val="0"/>
          <w:numId w:val="1"/>
        </w:numPr>
        <w:tabs>
          <w:tab w:val="left" w:pos="426"/>
        </w:tabs>
        <w:spacing w:before="240" w:after="120" w:line="240" w:lineRule="auto"/>
        <w:ind w:left="426" w:hanging="426"/>
        <w:contextualSpacing w:val="0"/>
        <w:jc w:val="both"/>
        <w:rPr>
          <w:rFonts w:cs="Calibri"/>
          <w:b/>
          <w:sz w:val="24"/>
          <w:szCs w:val="24"/>
        </w:rPr>
      </w:pPr>
      <w:r w:rsidRPr="00C2087D">
        <w:rPr>
          <w:rFonts w:cs="Calibri"/>
          <w:b/>
          <w:sz w:val="24"/>
          <w:szCs w:val="24"/>
        </w:rPr>
        <w:t xml:space="preserve">Dane dotyczące Wykonawcy </w:t>
      </w:r>
    </w:p>
    <w:p w14:paraId="50E30726" w14:textId="77777777" w:rsidR="00967F3F" w:rsidRPr="00C2087D" w:rsidRDefault="00967F3F" w:rsidP="004A0433">
      <w:pPr>
        <w:pStyle w:val="Akapitzlist1"/>
        <w:widowControl w:val="0"/>
        <w:numPr>
          <w:ilvl w:val="0"/>
          <w:numId w:val="2"/>
        </w:numPr>
        <w:tabs>
          <w:tab w:val="left" w:pos="426"/>
        </w:tabs>
        <w:spacing w:before="120" w:after="120" w:line="240" w:lineRule="auto"/>
        <w:ind w:left="426" w:hanging="426"/>
        <w:contextualSpacing w:val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b/>
          <w:sz w:val="24"/>
          <w:szCs w:val="24"/>
        </w:rPr>
        <w:t>Firma Wykonawcy</w:t>
      </w:r>
      <w:r w:rsidRPr="00C2087D">
        <w:rPr>
          <w:rFonts w:cs="Calibri"/>
          <w:sz w:val="24"/>
          <w:szCs w:val="24"/>
        </w:rPr>
        <w:t xml:space="preserve"> </w:t>
      </w:r>
      <w:r w:rsidRPr="00C2087D">
        <w:rPr>
          <w:rFonts w:cs="Calibri"/>
          <w:i/>
          <w:sz w:val="24"/>
          <w:szCs w:val="24"/>
        </w:rPr>
        <w:t>(należy wpisać dane Wykonawcy, który posiada uprawnienia do wykonywania działalności ubezpieczeniowej, tzn. centralę zakładu ubezpieczeń lub</w:t>
      </w:r>
      <w:r w:rsidR="00E2315C" w:rsidRPr="00C2087D">
        <w:rPr>
          <w:rFonts w:cs="Calibri"/>
          <w:i/>
          <w:sz w:val="24"/>
          <w:szCs w:val="24"/>
        </w:rPr>
        <w:t xml:space="preserve"> </w:t>
      </w:r>
      <w:r w:rsidRPr="00C2087D">
        <w:rPr>
          <w:rFonts w:cs="Calibri"/>
          <w:i/>
          <w:sz w:val="24"/>
          <w:szCs w:val="24"/>
        </w:rPr>
        <w:t>główny oddział w</w:t>
      </w:r>
      <w:r w:rsidR="00E2315C" w:rsidRPr="00C2087D">
        <w:rPr>
          <w:rFonts w:cs="Calibri"/>
          <w:i/>
          <w:sz w:val="24"/>
          <w:szCs w:val="24"/>
        </w:rPr>
        <w:t xml:space="preserve"> </w:t>
      </w:r>
      <w:r w:rsidRPr="00C2087D">
        <w:rPr>
          <w:rFonts w:cs="Calibri"/>
          <w:i/>
          <w:sz w:val="24"/>
          <w:szCs w:val="24"/>
        </w:rPr>
        <w:t>Polsce w przypadku zagranicznego zakładu ubezpieczeń):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545"/>
        <w:gridCol w:w="8093"/>
      </w:tblGrid>
      <w:tr w:rsidR="00C2087D" w:rsidRPr="00C2087D" w14:paraId="6E33D19D" w14:textId="77777777" w:rsidTr="00D44ECB">
        <w:trPr>
          <w:trHeight w:val="624"/>
          <w:jc w:val="center"/>
        </w:trPr>
        <w:tc>
          <w:tcPr>
            <w:tcW w:w="2217" w:type="dxa"/>
            <w:vAlign w:val="center"/>
          </w:tcPr>
          <w:p w14:paraId="30961EBD" w14:textId="77777777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Firma (nazwa)*:</w:t>
            </w:r>
          </w:p>
        </w:tc>
        <w:tc>
          <w:tcPr>
            <w:tcW w:w="6751" w:type="dxa"/>
            <w:vAlign w:val="bottom"/>
          </w:tcPr>
          <w:p w14:paraId="0A25FBA6" w14:textId="65DB62BA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</w:p>
        </w:tc>
      </w:tr>
      <w:tr w:rsidR="00C2087D" w:rsidRPr="00C2087D" w14:paraId="653A51A7" w14:textId="77777777" w:rsidTr="00D44ECB">
        <w:trPr>
          <w:trHeight w:val="624"/>
          <w:jc w:val="center"/>
        </w:trPr>
        <w:tc>
          <w:tcPr>
            <w:tcW w:w="2217" w:type="dxa"/>
            <w:vAlign w:val="center"/>
          </w:tcPr>
          <w:p w14:paraId="54FD6AB8" w14:textId="77777777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Adres:</w:t>
            </w:r>
          </w:p>
        </w:tc>
        <w:tc>
          <w:tcPr>
            <w:tcW w:w="6751" w:type="dxa"/>
            <w:vAlign w:val="bottom"/>
          </w:tcPr>
          <w:p w14:paraId="18F40A42" w14:textId="3CE2DA3E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</w:p>
        </w:tc>
      </w:tr>
      <w:tr w:rsidR="00C2087D" w:rsidRPr="00C2087D" w14:paraId="41182C5C" w14:textId="77777777" w:rsidTr="00D44ECB">
        <w:trPr>
          <w:trHeight w:val="624"/>
          <w:jc w:val="center"/>
        </w:trPr>
        <w:tc>
          <w:tcPr>
            <w:tcW w:w="2217" w:type="dxa"/>
            <w:vAlign w:val="center"/>
          </w:tcPr>
          <w:p w14:paraId="095B5F0B" w14:textId="77777777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Telefon/faks:</w:t>
            </w:r>
          </w:p>
        </w:tc>
        <w:tc>
          <w:tcPr>
            <w:tcW w:w="6751" w:type="dxa"/>
            <w:vAlign w:val="bottom"/>
          </w:tcPr>
          <w:p w14:paraId="1159E7A4" w14:textId="02922D5C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</w:p>
        </w:tc>
      </w:tr>
      <w:tr w:rsidR="00C2087D" w:rsidRPr="00C2087D" w14:paraId="71A35676" w14:textId="77777777" w:rsidTr="00D44ECB">
        <w:trPr>
          <w:trHeight w:val="624"/>
          <w:jc w:val="center"/>
        </w:trPr>
        <w:tc>
          <w:tcPr>
            <w:tcW w:w="2217" w:type="dxa"/>
            <w:vAlign w:val="center"/>
          </w:tcPr>
          <w:p w14:paraId="576A9E96" w14:textId="77777777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NIP:</w:t>
            </w:r>
          </w:p>
        </w:tc>
        <w:tc>
          <w:tcPr>
            <w:tcW w:w="6751" w:type="dxa"/>
            <w:vAlign w:val="bottom"/>
          </w:tcPr>
          <w:p w14:paraId="3052C02D" w14:textId="4F120D39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</w:p>
        </w:tc>
      </w:tr>
      <w:tr w:rsidR="00C2087D" w:rsidRPr="00C2087D" w14:paraId="4EFB1FBE" w14:textId="77777777" w:rsidTr="00D44ECB">
        <w:trPr>
          <w:trHeight w:val="624"/>
          <w:jc w:val="center"/>
        </w:trPr>
        <w:tc>
          <w:tcPr>
            <w:tcW w:w="2217" w:type="dxa"/>
            <w:vAlign w:val="center"/>
          </w:tcPr>
          <w:p w14:paraId="2238DE16" w14:textId="77777777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REGON:</w:t>
            </w:r>
          </w:p>
        </w:tc>
        <w:tc>
          <w:tcPr>
            <w:tcW w:w="6751" w:type="dxa"/>
            <w:vAlign w:val="bottom"/>
          </w:tcPr>
          <w:p w14:paraId="7AACB726" w14:textId="29E4F184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</w:p>
        </w:tc>
      </w:tr>
      <w:tr w:rsidR="00C2087D" w:rsidRPr="00C2087D" w14:paraId="295D619A" w14:textId="77777777" w:rsidTr="00D44ECB">
        <w:trPr>
          <w:trHeight w:val="624"/>
          <w:jc w:val="center"/>
        </w:trPr>
        <w:tc>
          <w:tcPr>
            <w:tcW w:w="2217" w:type="dxa"/>
            <w:vAlign w:val="center"/>
          </w:tcPr>
          <w:p w14:paraId="0BE58D3B" w14:textId="361B95B1" w:rsidR="00D44ECB" w:rsidRPr="00C2087D" w:rsidRDefault="00D44ECB" w:rsidP="00D44ECB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  <w:lang w:val="en-US"/>
              </w:rPr>
              <w:t>KRS:</w:t>
            </w:r>
          </w:p>
        </w:tc>
        <w:tc>
          <w:tcPr>
            <w:tcW w:w="6751" w:type="dxa"/>
            <w:vAlign w:val="bottom"/>
          </w:tcPr>
          <w:p w14:paraId="0067CE2E" w14:textId="16C1F51C" w:rsidR="00D44ECB" w:rsidRPr="00C2087D" w:rsidRDefault="00D44ECB" w:rsidP="00D44ECB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  <w:lang w:val="en-US"/>
              </w:rPr>
              <w:t>.................................................................................................................................</w:t>
            </w:r>
          </w:p>
        </w:tc>
      </w:tr>
      <w:tr w:rsidR="00C2087D" w:rsidRPr="00C2087D" w14:paraId="61AE0C87" w14:textId="77777777" w:rsidTr="00D44ECB">
        <w:trPr>
          <w:trHeight w:val="624"/>
          <w:jc w:val="center"/>
        </w:trPr>
        <w:tc>
          <w:tcPr>
            <w:tcW w:w="2217" w:type="dxa"/>
            <w:vAlign w:val="center"/>
          </w:tcPr>
          <w:p w14:paraId="12FDAE71" w14:textId="77777777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e-mail:</w:t>
            </w:r>
          </w:p>
        </w:tc>
        <w:tc>
          <w:tcPr>
            <w:tcW w:w="6751" w:type="dxa"/>
            <w:vAlign w:val="bottom"/>
          </w:tcPr>
          <w:p w14:paraId="2919E68A" w14:textId="13F46E72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</w:p>
        </w:tc>
      </w:tr>
    </w:tbl>
    <w:p w14:paraId="6D23936C" w14:textId="77777777" w:rsidR="00967F3F" w:rsidRPr="00C2087D" w:rsidRDefault="00967F3F" w:rsidP="00F779A8">
      <w:pPr>
        <w:widowControl w:val="0"/>
        <w:spacing w:before="120" w:after="240" w:line="240" w:lineRule="auto"/>
        <w:jc w:val="both"/>
        <w:rPr>
          <w:rFonts w:cs="Calibri"/>
          <w:i/>
          <w:sz w:val="24"/>
          <w:szCs w:val="24"/>
        </w:rPr>
      </w:pPr>
      <w:r w:rsidRPr="00C2087D">
        <w:rPr>
          <w:rFonts w:cs="Calibri"/>
          <w:i/>
          <w:sz w:val="24"/>
          <w:szCs w:val="24"/>
        </w:rPr>
        <w:t>*w przypadku składania oferty przez Wykonawców wspólnie ubiegających się o udzielenie zamówienia należy podać nazwy (firmy) oraz dokładne adresy wszystkich Wykonawców</w:t>
      </w:r>
    </w:p>
    <w:p w14:paraId="08DB8428" w14:textId="77777777" w:rsidR="00967F3F" w:rsidRPr="00C2087D" w:rsidRDefault="00967F3F" w:rsidP="004A0433">
      <w:pPr>
        <w:pStyle w:val="Akapitzlist1"/>
        <w:widowControl w:val="0"/>
        <w:numPr>
          <w:ilvl w:val="0"/>
          <w:numId w:val="2"/>
        </w:numPr>
        <w:tabs>
          <w:tab w:val="left" w:pos="426"/>
        </w:tabs>
        <w:spacing w:before="120" w:after="120" w:line="240" w:lineRule="auto"/>
        <w:ind w:left="426" w:hanging="426"/>
        <w:contextualSpacing w:val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b/>
          <w:sz w:val="24"/>
          <w:szCs w:val="24"/>
        </w:rPr>
        <w:t>Jednostka Wykonawcy, która będzie brała udział w realizacji zamówienia</w:t>
      </w:r>
      <w:r w:rsidRPr="00C2087D">
        <w:rPr>
          <w:rFonts w:cs="Calibri"/>
          <w:sz w:val="24"/>
          <w:szCs w:val="24"/>
        </w:rPr>
        <w:t xml:space="preserve"> </w:t>
      </w:r>
      <w:r w:rsidRPr="00C2087D">
        <w:rPr>
          <w:rFonts w:cs="Calibri"/>
          <w:i/>
          <w:sz w:val="24"/>
          <w:szCs w:val="24"/>
        </w:rPr>
        <w:t>(należy wpisać dane oddziału, przedstawicielstwa, innej jednostki organizacyjnej Wykonawcy lub przedsiębiorcy wykonującego czynności na rzecz Wykonawcy w formie podobnej do przedstawicielstwa- jeśli dotyczy):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545"/>
        <w:gridCol w:w="8093"/>
      </w:tblGrid>
      <w:tr w:rsidR="00C2087D" w:rsidRPr="00C2087D" w14:paraId="17D8A435" w14:textId="77777777" w:rsidTr="004F72BE">
        <w:trPr>
          <w:trHeight w:val="624"/>
          <w:jc w:val="center"/>
        </w:trPr>
        <w:tc>
          <w:tcPr>
            <w:tcW w:w="2217" w:type="dxa"/>
            <w:vAlign w:val="center"/>
          </w:tcPr>
          <w:p w14:paraId="6869B7FD" w14:textId="77777777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Firma (nazwa):</w:t>
            </w:r>
          </w:p>
        </w:tc>
        <w:tc>
          <w:tcPr>
            <w:tcW w:w="6751" w:type="dxa"/>
            <w:vAlign w:val="bottom"/>
          </w:tcPr>
          <w:p w14:paraId="3AC44D5C" w14:textId="75BD1D3D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</w:p>
        </w:tc>
      </w:tr>
      <w:tr w:rsidR="00C2087D" w:rsidRPr="00C2087D" w14:paraId="544ED67A" w14:textId="77777777" w:rsidTr="004F72BE">
        <w:trPr>
          <w:trHeight w:val="624"/>
          <w:jc w:val="center"/>
        </w:trPr>
        <w:tc>
          <w:tcPr>
            <w:tcW w:w="2217" w:type="dxa"/>
            <w:vAlign w:val="center"/>
          </w:tcPr>
          <w:p w14:paraId="6D203A4D" w14:textId="77777777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Adres:</w:t>
            </w:r>
          </w:p>
        </w:tc>
        <w:tc>
          <w:tcPr>
            <w:tcW w:w="6751" w:type="dxa"/>
            <w:vAlign w:val="bottom"/>
          </w:tcPr>
          <w:p w14:paraId="08698CE5" w14:textId="29D89AF3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</w:p>
        </w:tc>
      </w:tr>
      <w:tr w:rsidR="00C2087D" w:rsidRPr="00C2087D" w14:paraId="0BA39B71" w14:textId="77777777" w:rsidTr="004F72BE">
        <w:trPr>
          <w:trHeight w:val="624"/>
          <w:jc w:val="center"/>
        </w:trPr>
        <w:tc>
          <w:tcPr>
            <w:tcW w:w="2217" w:type="dxa"/>
            <w:vAlign w:val="center"/>
          </w:tcPr>
          <w:p w14:paraId="6F86E361" w14:textId="77777777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Telefon/faks:</w:t>
            </w:r>
          </w:p>
        </w:tc>
        <w:tc>
          <w:tcPr>
            <w:tcW w:w="6751" w:type="dxa"/>
            <w:vAlign w:val="bottom"/>
          </w:tcPr>
          <w:p w14:paraId="24CDF102" w14:textId="747439C1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</w:p>
        </w:tc>
      </w:tr>
    </w:tbl>
    <w:p w14:paraId="1E8EFCFE" w14:textId="77777777" w:rsidR="00967F3F" w:rsidRPr="00C2087D" w:rsidRDefault="00967F3F" w:rsidP="004A0433">
      <w:pPr>
        <w:pStyle w:val="Akapitzlist1"/>
        <w:widowControl w:val="0"/>
        <w:numPr>
          <w:ilvl w:val="0"/>
          <w:numId w:val="2"/>
        </w:numPr>
        <w:tabs>
          <w:tab w:val="left" w:pos="426"/>
        </w:tabs>
        <w:spacing w:before="240" w:after="120" w:line="240" w:lineRule="auto"/>
        <w:ind w:left="426" w:hanging="426"/>
        <w:contextualSpacing w:val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b/>
          <w:sz w:val="24"/>
          <w:szCs w:val="24"/>
        </w:rPr>
        <w:t>Osoba uprawniona przez</w:t>
      </w:r>
      <w:r w:rsidR="00E2315C" w:rsidRPr="00C2087D">
        <w:rPr>
          <w:rFonts w:cs="Calibri"/>
          <w:b/>
          <w:sz w:val="24"/>
          <w:szCs w:val="24"/>
        </w:rPr>
        <w:t xml:space="preserve"> </w:t>
      </w:r>
      <w:r w:rsidRPr="00C2087D">
        <w:rPr>
          <w:rFonts w:cs="Calibri"/>
          <w:b/>
          <w:sz w:val="24"/>
          <w:szCs w:val="24"/>
        </w:rPr>
        <w:t>Wykonawcę do</w:t>
      </w:r>
      <w:r w:rsidR="00E2315C" w:rsidRPr="00C2087D">
        <w:rPr>
          <w:rFonts w:cs="Calibri"/>
          <w:b/>
          <w:sz w:val="24"/>
          <w:szCs w:val="24"/>
        </w:rPr>
        <w:t xml:space="preserve"> </w:t>
      </w:r>
      <w:r w:rsidRPr="00C2087D">
        <w:rPr>
          <w:rFonts w:cs="Calibri"/>
          <w:b/>
          <w:sz w:val="24"/>
          <w:szCs w:val="24"/>
        </w:rPr>
        <w:t>podpisania i</w:t>
      </w:r>
      <w:r w:rsidR="00E2315C" w:rsidRPr="00C2087D">
        <w:rPr>
          <w:rFonts w:cs="Calibri"/>
          <w:b/>
          <w:sz w:val="24"/>
          <w:szCs w:val="24"/>
        </w:rPr>
        <w:t xml:space="preserve"> </w:t>
      </w:r>
      <w:r w:rsidRPr="00C2087D">
        <w:rPr>
          <w:rFonts w:cs="Calibri"/>
          <w:b/>
          <w:sz w:val="24"/>
          <w:szCs w:val="24"/>
        </w:rPr>
        <w:t>złożenia niniejszej oferty</w:t>
      </w:r>
      <w:r w:rsidRPr="00C2087D">
        <w:rPr>
          <w:rFonts w:cs="Calibri"/>
          <w:sz w:val="24"/>
          <w:szCs w:val="24"/>
        </w:rPr>
        <w:t xml:space="preserve"> </w:t>
      </w:r>
      <w:r w:rsidRPr="00C2087D">
        <w:rPr>
          <w:rFonts w:cs="Calibri"/>
          <w:i/>
          <w:sz w:val="24"/>
          <w:szCs w:val="24"/>
        </w:rPr>
        <w:t>(jeśli dotyczy):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485"/>
        <w:gridCol w:w="8153"/>
      </w:tblGrid>
      <w:tr w:rsidR="00C2087D" w:rsidRPr="00C2087D" w14:paraId="7A8A5A68" w14:textId="77777777" w:rsidTr="004F72BE">
        <w:trPr>
          <w:trHeight w:val="624"/>
          <w:jc w:val="center"/>
        </w:trPr>
        <w:tc>
          <w:tcPr>
            <w:tcW w:w="2217" w:type="dxa"/>
            <w:vAlign w:val="center"/>
          </w:tcPr>
          <w:p w14:paraId="6E8C65ED" w14:textId="77777777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Imię i nazwisko:</w:t>
            </w:r>
          </w:p>
        </w:tc>
        <w:tc>
          <w:tcPr>
            <w:tcW w:w="6751" w:type="dxa"/>
            <w:vAlign w:val="bottom"/>
          </w:tcPr>
          <w:p w14:paraId="75B3C1C6" w14:textId="77777777" w:rsidR="00C61794" w:rsidRPr="00C2087D" w:rsidRDefault="00C61794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3EE3D6F" w14:textId="73FAC064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...................................................................................................................................</w:t>
            </w:r>
          </w:p>
          <w:p w14:paraId="1B2F2425" w14:textId="77777777" w:rsidR="002F7516" w:rsidRPr="00C2087D" w:rsidRDefault="002F7516" w:rsidP="002F7516">
            <w:pPr>
              <w:rPr>
                <w:rFonts w:cs="Calibri"/>
                <w:sz w:val="24"/>
                <w:szCs w:val="24"/>
              </w:rPr>
            </w:pPr>
          </w:p>
        </w:tc>
      </w:tr>
      <w:tr w:rsidR="00C2087D" w:rsidRPr="00C2087D" w14:paraId="712E8635" w14:textId="77777777" w:rsidTr="004F72BE">
        <w:trPr>
          <w:trHeight w:val="624"/>
          <w:jc w:val="center"/>
        </w:trPr>
        <w:tc>
          <w:tcPr>
            <w:tcW w:w="2217" w:type="dxa"/>
            <w:vAlign w:val="center"/>
          </w:tcPr>
          <w:p w14:paraId="28BB461D" w14:textId="77777777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lastRenderedPageBreak/>
              <w:t>Stanowisko:</w:t>
            </w:r>
          </w:p>
        </w:tc>
        <w:tc>
          <w:tcPr>
            <w:tcW w:w="6751" w:type="dxa"/>
            <w:vAlign w:val="bottom"/>
          </w:tcPr>
          <w:p w14:paraId="337D839A" w14:textId="4EA0E83D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</w:p>
        </w:tc>
      </w:tr>
      <w:tr w:rsidR="00C2087D" w:rsidRPr="00C2087D" w14:paraId="002AAF41" w14:textId="77777777" w:rsidTr="004F72BE">
        <w:trPr>
          <w:trHeight w:val="624"/>
          <w:jc w:val="center"/>
        </w:trPr>
        <w:tc>
          <w:tcPr>
            <w:tcW w:w="2217" w:type="dxa"/>
            <w:vAlign w:val="center"/>
          </w:tcPr>
          <w:p w14:paraId="20DF823D" w14:textId="0DFA58E2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Telefon/</w:t>
            </w:r>
            <w:proofErr w:type="spellStart"/>
            <w:r w:rsidRPr="00C2087D">
              <w:rPr>
                <w:rFonts w:cs="Calibri"/>
                <w:sz w:val="24"/>
                <w:szCs w:val="24"/>
              </w:rPr>
              <w:t>fak</w:t>
            </w:r>
            <w:proofErr w:type="spellEnd"/>
            <w:r w:rsidRPr="00C2087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6751" w:type="dxa"/>
            <w:vAlign w:val="bottom"/>
          </w:tcPr>
          <w:p w14:paraId="39940FB0" w14:textId="5588D1EF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</w:p>
        </w:tc>
      </w:tr>
      <w:tr w:rsidR="00967F3F" w:rsidRPr="00C2087D" w14:paraId="56D9788D" w14:textId="77777777" w:rsidTr="004F72BE">
        <w:trPr>
          <w:trHeight w:val="624"/>
          <w:jc w:val="center"/>
        </w:trPr>
        <w:tc>
          <w:tcPr>
            <w:tcW w:w="2217" w:type="dxa"/>
            <w:vAlign w:val="center"/>
          </w:tcPr>
          <w:p w14:paraId="0091FBB4" w14:textId="77777777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e-mail:</w:t>
            </w:r>
          </w:p>
        </w:tc>
        <w:tc>
          <w:tcPr>
            <w:tcW w:w="6751" w:type="dxa"/>
            <w:vAlign w:val="bottom"/>
          </w:tcPr>
          <w:p w14:paraId="7B71C683" w14:textId="7CEA969C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</w:p>
        </w:tc>
      </w:tr>
    </w:tbl>
    <w:p w14:paraId="0144AA69" w14:textId="77777777" w:rsidR="00F779A8" w:rsidRDefault="00F779A8" w:rsidP="00F779A8">
      <w:pPr>
        <w:pStyle w:val="Akapitzlist1"/>
        <w:widowControl w:val="0"/>
        <w:tabs>
          <w:tab w:val="left" w:pos="426"/>
        </w:tabs>
        <w:spacing w:after="0" w:line="240" w:lineRule="auto"/>
        <w:ind w:left="425"/>
        <w:contextualSpacing w:val="0"/>
        <w:jc w:val="both"/>
        <w:rPr>
          <w:rFonts w:cs="Calibri"/>
          <w:b/>
          <w:sz w:val="24"/>
          <w:szCs w:val="24"/>
        </w:rPr>
      </w:pPr>
    </w:p>
    <w:p w14:paraId="3D6230C2" w14:textId="77777777" w:rsidR="00361356" w:rsidRPr="00C2087D" w:rsidRDefault="00361356" w:rsidP="00F779A8">
      <w:pPr>
        <w:pStyle w:val="Akapitzlist1"/>
        <w:widowControl w:val="0"/>
        <w:tabs>
          <w:tab w:val="left" w:pos="426"/>
        </w:tabs>
        <w:spacing w:after="0" w:line="240" w:lineRule="auto"/>
        <w:ind w:left="425"/>
        <w:contextualSpacing w:val="0"/>
        <w:jc w:val="both"/>
        <w:rPr>
          <w:rFonts w:cs="Calibri"/>
          <w:b/>
          <w:sz w:val="24"/>
          <w:szCs w:val="24"/>
        </w:rPr>
      </w:pPr>
    </w:p>
    <w:p w14:paraId="6A42F5D0" w14:textId="380EACDD" w:rsidR="00F779A8" w:rsidRPr="00C2087D" w:rsidRDefault="00967F3F" w:rsidP="00F779A8">
      <w:pPr>
        <w:pStyle w:val="Akapitzlist1"/>
        <w:widowControl w:val="0"/>
        <w:numPr>
          <w:ilvl w:val="0"/>
          <w:numId w:val="1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cs="Calibri"/>
          <w:b/>
          <w:sz w:val="24"/>
          <w:szCs w:val="24"/>
        </w:rPr>
      </w:pPr>
      <w:r w:rsidRPr="00C2087D">
        <w:rPr>
          <w:rFonts w:cs="Calibri"/>
          <w:b/>
          <w:sz w:val="24"/>
          <w:szCs w:val="24"/>
        </w:rPr>
        <w:t>Dane dotyczące Zamawiającego:</w:t>
      </w:r>
    </w:p>
    <w:p w14:paraId="65F36BAA" w14:textId="7B1617AD" w:rsidR="002F7516" w:rsidRPr="00C2087D" w:rsidRDefault="002F7516" w:rsidP="00F779A8">
      <w:pPr>
        <w:pStyle w:val="Akapitzlist"/>
        <w:widowControl w:val="0"/>
        <w:tabs>
          <w:tab w:val="left" w:pos="2127"/>
          <w:tab w:val="left" w:pos="3544"/>
        </w:tabs>
        <w:autoSpaceDE w:val="0"/>
        <w:adjustRightInd w:val="0"/>
        <w:spacing w:after="0"/>
        <w:ind w:left="426"/>
        <w:jc w:val="both"/>
        <w:rPr>
          <w:rFonts w:cs="Calibri"/>
          <w:b/>
          <w:sz w:val="24"/>
          <w:szCs w:val="24"/>
          <w:lang w:eastAsia="pl-PL"/>
        </w:rPr>
      </w:pPr>
      <w:r w:rsidRPr="00C2087D">
        <w:rPr>
          <w:rFonts w:cs="Calibri"/>
          <w:b/>
          <w:bCs/>
          <w:sz w:val="24"/>
          <w:szCs w:val="24"/>
          <w:lang w:eastAsia="pl-PL"/>
        </w:rPr>
        <w:t xml:space="preserve">Nazwa: </w:t>
      </w:r>
      <w:r w:rsidRPr="00C2087D">
        <w:rPr>
          <w:rFonts w:cs="Calibri"/>
          <w:b/>
          <w:bCs/>
          <w:sz w:val="24"/>
          <w:szCs w:val="24"/>
          <w:lang w:eastAsia="pl-PL"/>
        </w:rPr>
        <w:tab/>
      </w:r>
      <w:r w:rsidR="003D67E1">
        <w:rPr>
          <w:rFonts w:cs="Calibri"/>
          <w:b/>
          <w:sz w:val="24"/>
          <w:szCs w:val="24"/>
          <w:lang w:eastAsia="pl-PL"/>
        </w:rPr>
        <w:t>Powiat Aleksandrowski</w:t>
      </w:r>
    </w:p>
    <w:p w14:paraId="46764B8C" w14:textId="5F36F4CD" w:rsidR="002F7516" w:rsidRPr="00C2087D" w:rsidRDefault="002F7516" w:rsidP="00F779A8">
      <w:pPr>
        <w:pStyle w:val="Akapitzlist"/>
        <w:widowControl w:val="0"/>
        <w:tabs>
          <w:tab w:val="left" w:pos="2127"/>
          <w:tab w:val="left" w:pos="3544"/>
        </w:tabs>
        <w:autoSpaceDE w:val="0"/>
        <w:adjustRightInd w:val="0"/>
        <w:spacing w:after="0"/>
        <w:ind w:left="426"/>
        <w:jc w:val="both"/>
        <w:rPr>
          <w:rFonts w:cs="Calibri"/>
          <w:b/>
          <w:bCs/>
          <w:sz w:val="24"/>
          <w:szCs w:val="24"/>
          <w:lang w:eastAsia="pl-PL"/>
        </w:rPr>
      </w:pPr>
      <w:r w:rsidRPr="00C2087D">
        <w:rPr>
          <w:rFonts w:cs="Calibri"/>
          <w:b/>
          <w:bCs/>
          <w:sz w:val="24"/>
          <w:szCs w:val="24"/>
          <w:lang w:eastAsia="pl-PL"/>
        </w:rPr>
        <w:t xml:space="preserve">NIP: </w:t>
      </w:r>
      <w:r w:rsidRPr="00C2087D">
        <w:rPr>
          <w:rFonts w:cs="Calibri"/>
          <w:b/>
          <w:bCs/>
          <w:sz w:val="24"/>
          <w:szCs w:val="24"/>
          <w:lang w:eastAsia="pl-PL"/>
        </w:rPr>
        <w:tab/>
      </w:r>
      <w:r w:rsidR="003D67E1">
        <w:rPr>
          <w:rFonts w:cs="Calibri"/>
          <w:sz w:val="24"/>
          <w:szCs w:val="24"/>
          <w:lang w:eastAsia="pl-PL"/>
        </w:rPr>
        <w:t>8911623744</w:t>
      </w:r>
    </w:p>
    <w:p w14:paraId="433D1E30" w14:textId="1B6374EC" w:rsidR="002F7516" w:rsidRPr="00C2087D" w:rsidRDefault="002F7516" w:rsidP="00F779A8">
      <w:pPr>
        <w:pStyle w:val="Akapitzlist"/>
        <w:widowControl w:val="0"/>
        <w:tabs>
          <w:tab w:val="left" w:pos="2127"/>
          <w:tab w:val="left" w:pos="3544"/>
        </w:tabs>
        <w:autoSpaceDE w:val="0"/>
        <w:adjustRightInd w:val="0"/>
        <w:spacing w:after="0"/>
        <w:ind w:left="426"/>
        <w:jc w:val="both"/>
        <w:rPr>
          <w:rFonts w:ascii="Cambria" w:hAnsi="Cambria" w:cs="Cambria"/>
          <w:lang w:eastAsia="pl-PL"/>
        </w:rPr>
      </w:pPr>
      <w:r w:rsidRPr="00C2087D">
        <w:rPr>
          <w:rFonts w:cs="Calibri"/>
          <w:b/>
          <w:bCs/>
          <w:sz w:val="24"/>
          <w:szCs w:val="24"/>
          <w:lang w:eastAsia="pl-PL"/>
        </w:rPr>
        <w:t>Regon</w:t>
      </w:r>
      <w:r w:rsidRPr="00C2087D">
        <w:rPr>
          <w:rFonts w:cs="Calibri"/>
          <w:b/>
          <w:bCs/>
          <w:sz w:val="24"/>
          <w:szCs w:val="24"/>
          <w:lang w:eastAsia="pl-PL"/>
        </w:rPr>
        <w:tab/>
      </w:r>
      <w:r w:rsidR="003D67E1">
        <w:rPr>
          <w:rFonts w:cs="Calibri"/>
          <w:sz w:val="24"/>
          <w:szCs w:val="24"/>
          <w:lang w:eastAsia="pl-PL"/>
        </w:rPr>
        <w:t>910866471</w:t>
      </w:r>
    </w:p>
    <w:p w14:paraId="1ABBF999" w14:textId="6399B1D0" w:rsidR="002F7516" w:rsidRPr="00C2087D" w:rsidRDefault="002F7516" w:rsidP="00361356">
      <w:pPr>
        <w:pStyle w:val="Akapitzlist"/>
        <w:widowControl w:val="0"/>
        <w:tabs>
          <w:tab w:val="left" w:pos="2127"/>
          <w:tab w:val="left" w:pos="3544"/>
        </w:tabs>
        <w:autoSpaceDE w:val="0"/>
        <w:adjustRightInd w:val="0"/>
        <w:spacing w:after="120"/>
        <w:ind w:left="425"/>
        <w:contextualSpacing w:val="0"/>
        <w:jc w:val="both"/>
        <w:rPr>
          <w:rFonts w:cs="Calibri"/>
          <w:b/>
          <w:bCs/>
          <w:sz w:val="24"/>
          <w:szCs w:val="24"/>
          <w:lang w:eastAsia="pl-PL"/>
        </w:rPr>
      </w:pPr>
      <w:r w:rsidRPr="00C2087D">
        <w:rPr>
          <w:rFonts w:cs="Calibri"/>
          <w:b/>
          <w:bCs/>
          <w:sz w:val="24"/>
          <w:szCs w:val="24"/>
          <w:lang w:eastAsia="pl-PL"/>
        </w:rPr>
        <w:t xml:space="preserve">Adres: </w:t>
      </w:r>
      <w:r w:rsidRPr="00C2087D">
        <w:rPr>
          <w:rFonts w:cs="Calibri"/>
          <w:b/>
          <w:bCs/>
          <w:sz w:val="24"/>
          <w:szCs w:val="24"/>
          <w:lang w:eastAsia="pl-PL"/>
        </w:rPr>
        <w:tab/>
      </w:r>
      <w:r w:rsidR="003D67E1" w:rsidRPr="003D67E1">
        <w:rPr>
          <w:rFonts w:cs="Calibri"/>
          <w:sz w:val="24"/>
          <w:szCs w:val="24"/>
          <w:lang w:eastAsia="pl-PL"/>
        </w:rPr>
        <w:t>ul. J. Słowackiego 8, 87-700 Aleksandrów Kujawski</w:t>
      </w:r>
    </w:p>
    <w:p w14:paraId="31CEE46A" w14:textId="797168E5" w:rsidR="00F779A8" w:rsidRPr="00C2087D" w:rsidRDefault="00601E5B" w:rsidP="00F779A8">
      <w:pPr>
        <w:pStyle w:val="Akapitzlist"/>
        <w:widowControl w:val="0"/>
        <w:tabs>
          <w:tab w:val="left" w:pos="426"/>
        </w:tabs>
        <w:spacing w:after="0"/>
        <w:contextualSpacing w:val="0"/>
        <w:jc w:val="both"/>
        <w:rPr>
          <w:rFonts w:cs="Calibri"/>
          <w:b/>
          <w:bCs/>
          <w:sz w:val="24"/>
          <w:szCs w:val="24"/>
          <w:lang w:eastAsia="pl-PL"/>
        </w:rPr>
      </w:pPr>
      <w:r w:rsidRPr="00C2087D">
        <w:rPr>
          <w:rFonts w:cs="Calibri"/>
          <w:b/>
          <w:bCs/>
          <w:sz w:val="24"/>
          <w:szCs w:val="24"/>
          <w:lang w:eastAsia="pl-PL"/>
        </w:rPr>
        <w:tab/>
      </w:r>
    </w:p>
    <w:p w14:paraId="3F5A6C06" w14:textId="0C1C7B9E" w:rsidR="00967F3F" w:rsidRPr="00C2087D" w:rsidRDefault="00967F3F" w:rsidP="00F779A8">
      <w:pPr>
        <w:widowControl w:val="0"/>
        <w:numPr>
          <w:ilvl w:val="0"/>
          <w:numId w:val="1"/>
        </w:numPr>
        <w:tabs>
          <w:tab w:val="left" w:pos="426"/>
        </w:tabs>
        <w:spacing w:before="60" w:after="60" w:line="240" w:lineRule="auto"/>
        <w:ind w:left="425" w:hanging="425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Składając ofertę</w:t>
      </w:r>
      <w:r w:rsidR="003C73C2">
        <w:rPr>
          <w:rFonts w:cs="Calibri"/>
          <w:sz w:val="24"/>
          <w:szCs w:val="24"/>
        </w:rPr>
        <w:t xml:space="preserve"> </w:t>
      </w:r>
      <w:r w:rsidRPr="00C2087D">
        <w:rPr>
          <w:rFonts w:cs="Calibri"/>
          <w:sz w:val="24"/>
          <w:szCs w:val="24"/>
        </w:rPr>
        <w:t>w postępowaniu </w:t>
      </w:r>
      <w:r w:rsidR="00D44ECB" w:rsidRPr="00C2087D">
        <w:rPr>
          <w:rFonts w:eastAsia="Calibri" w:cs="Calibri"/>
          <w:sz w:val="24"/>
          <w:szCs w:val="24"/>
        </w:rPr>
        <w:t xml:space="preserve">o zamówienie publiczne, prowadzonym w trybie podstawowym </w:t>
      </w:r>
      <w:r w:rsidR="00361356">
        <w:rPr>
          <w:rFonts w:eastAsia="Calibri" w:cs="Calibri"/>
          <w:sz w:val="24"/>
          <w:szCs w:val="24"/>
        </w:rPr>
        <w:t>na</w:t>
      </w:r>
      <w:r w:rsidRPr="00C2087D">
        <w:rPr>
          <w:rFonts w:cs="Calibri"/>
          <w:sz w:val="24"/>
          <w:szCs w:val="24"/>
        </w:rPr>
        <w:t xml:space="preserve"> </w:t>
      </w:r>
      <w:r w:rsidR="00601E5B" w:rsidRPr="00C2087D">
        <w:rPr>
          <w:rFonts w:eastAsia="Calibri" w:cs="Calibri"/>
          <w:b/>
          <w:spacing w:val="-4"/>
          <w:sz w:val="24"/>
          <w:szCs w:val="24"/>
        </w:rPr>
        <w:t>,,</w:t>
      </w:r>
      <w:r w:rsidR="00361356" w:rsidRPr="00361356">
        <w:t xml:space="preserve"> </w:t>
      </w:r>
      <w:r w:rsidR="00361356" w:rsidRPr="00361356">
        <w:rPr>
          <w:rFonts w:eastAsia="Calibri" w:cs="Calibri"/>
          <w:b/>
          <w:spacing w:val="-4"/>
          <w:sz w:val="24"/>
          <w:szCs w:val="24"/>
        </w:rPr>
        <w:t>Ubezpieczenie majątku i odpowiedzialności cywilnej oraz osób Powiatu Aleksandrowskiego wraz z jednostkami organizacyjnymi</w:t>
      </w:r>
      <w:r w:rsidR="00601E5B" w:rsidRPr="00C2087D">
        <w:rPr>
          <w:rFonts w:eastAsia="Calibri" w:cs="Calibri"/>
          <w:b/>
          <w:spacing w:val="-4"/>
          <w:sz w:val="24"/>
          <w:szCs w:val="24"/>
        </w:rPr>
        <w:t>”</w:t>
      </w:r>
      <w:r w:rsidR="00361356">
        <w:rPr>
          <w:rFonts w:eastAsia="Calibri" w:cs="Calibri"/>
          <w:b/>
          <w:spacing w:val="-4"/>
          <w:sz w:val="24"/>
          <w:szCs w:val="24"/>
        </w:rPr>
        <w:t xml:space="preserve"> - II postępowanie</w:t>
      </w:r>
      <w:r w:rsidRPr="00C2087D">
        <w:rPr>
          <w:rFonts w:cs="Calibri"/>
          <w:sz w:val="24"/>
          <w:szCs w:val="24"/>
        </w:rPr>
        <w:t>, oferujemy wykonanie zamówienia, zgodnie z</w:t>
      </w:r>
      <w:r w:rsidR="00601E5B" w:rsidRPr="00C2087D">
        <w:rPr>
          <w:rFonts w:cs="Calibri"/>
          <w:sz w:val="24"/>
          <w:szCs w:val="24"/>
        </w:rPr>
        <w:t> </w:t>
      </w:r>
      <w:r w:rsidRPr="00C2087D">
        <w:rPr>
          <w:rFonts w:cs="Calibri"/>
          <w:sz w:val="24"/>
          <w:szCs w:val="24"/>
        </w:rPr>
        <w:t>wymogami Specyfikacji Warunków Zamówienia za cenę:</w:t>
      </w:r>
    </w:p>
    <w:p w14:paraId="0BF9AC7E" w14:textId="5211815F" w:rsidR="00967F3F" w:rsidRPr="00C2087D" w:rsidRDefault="00967F3F" w:rsidP="004A0433">
      <w:pPr>
        <w:widowControl w:val="0"/>
        <w:spacing w:before="480" w:after="0" w:line="240" w:lineRule="auto"/>
        <w:jc w:val="center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........</w:t>
      </w:r>
      <w:r w:rsidR="006262B5" w:rsidRPr="00C2087D">
        <w:rPr>
          <w:rFonts w:cs="Calibri"/>
          <w:sz w:val="24"/>
          <w:szCs w:val="24"/>
        </w:rPr>
        <w:t>.............................</w:t>
      </w:r>
      <w:r w:rsidRPr="00C2087D">
        <w:rPr>
          <w:rFonts w:cs="Calibri"/>
          <w:sz w:val="24"/>
          <w:szCs w:val="24"/>
        </w:rPr>
        <w:t>.................................</w:t>
      </w:r>
      <w:r w:rsidR="00F24DCD" w:rsidRPr="00C2087D">
        <w:rPr>
          <w:rFonts w:cs="Calibri"/>
          <w:sz w:val="24"/>
          <w:szCs w:val="24"/>
        </w:rPr>
        <w:t>.................</w:t>
      </w:r>
      <w:r w:rsidRPr="00C2087D">
        <w:rPr>
          <w:rFonts w:cs="Calibri"/>
          <w:sz w:val="24"/>
          <w:szCs w:val="24"/>
        </w:rPr>
        <w:t> PLN, słownie złotych...........................................................................................</w:t>
      </w:r>
    </w:p>
    <w:p w14:paraId="045B227D" w14:textId="77777777" w:rsidR="00BC2F36" w:rsidRPr="00C2087D" w:rsidRDefault="0095670C" w:rsidP="004A0433">
      <w:pPr>
        <w:widowControl w:val="0"/>
        <w:spacing w:after="0" w:line="240" w:lineRule="auto"/>
        <w:jc w:val="center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/</w:t>
      </w:r>
      <w:r w:rsidR="00BC2F36" w:rsidRPr="00C2087D">
        <w:rPr>
          <w:rFonts w:cs="Calibri"/>
          <w:sz w:val="24"/>
          <w:szCs w:val="24"/>
        </w:rPr>
        <w:t xml:space="preserve"> usługa zwolniona z podatku VAT zgodnie z art. 43 ust. 1 pkt 37 ustawy z dnia 11 marca 2004 r. </w:t>
      </w:r>
    </w:p>
    <w:p w14:paraId="3746B82E" w14:textId="62C62A90" w:rsidR="00967F3F" w:rsidRPr="00C2087D" w:rsidRDefault="00BC2F36" w:rsidP="00F779A8">
      <w:pPr>
        <w:widowControl w:val="0"/>
        <w:spacing w:after="120" w:line="240" w:lineRule="auto"/>
        <w:jc w:val="center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o podatku od towarów i usług</w:t>
      </w:r>
      <w:r w:rsidR="0095670C" w:rsidRPr="00C2087D">
        <w:rPr>
          <w:rFonts w:cs="Calibri"/>
          <w:sz w:val="24"/>
          <w:szCs w:val="24"/>
        </w:rPr>
        <w:t>/</w:t>
      </w:r>
    </w:p>
    <w:p w14:paraId="2F147AFA" w14:textId="77777777" w:rsidR="00967F3F" w:rsidRDefault="00967F3F" w:rsidP="004A0433">
      <w:pPr>
        <w:widowControl w:val="0"/>
        <w:spacing w:before="120" w:after="240" w:line="240" w:lineRule="auto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wynikającą z wypełnionego formularza cenowego, zawartego poniżej.</w:t>
      </w:r>
    </w:p>
    <w:p w14:paraId="72640380" w14:textId="77777777" w:rsidR="00361356" w:rsidRPr="00C2087D" w:rsidRDefault="00361356" w:rsidP="004A0433">
      <w:pPr>
        <w:widowControl w:val="0"/>
        <w:spacing w:before="120" w:after="240" w:line="240" w:lineRule="auto"/>
        <w:jc w:val="both"/>
        <w:rPr>
          <w:rFonts w:cs="Calibri"/>
          <w:sz w:val="24"/>
          <w:szCs w:val="24"/>
        </w:rPr>
      </w:pPr>
    </w:p>
    <w:p w14:paraId="3FBEA07D" w14:textId="6B0339B6" w:rsidR="0095670C" w:rsidRPr="00C2087D" w:rsidRDefault="0095670C" w:rsidP="004A0433">
      <w:pPr>
        <w:widowControl w:val="0"/>
        <w:spacing w:before="120" w:after="0" w:line="240" w:lineRule="auto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 xml:space="preserve">Termin wykonania zamówienia: </w:t>
      </w:r>
      <w:r w:rsidR="009605AD">
        <w:rPr>
          <w:rFonts w:cs="Calibri"/>
          <w:b/>
          <w:sz w:val="24"/>
          <w:szCs w:val="24"/>
        </w:rPr>
        <w:t>12</w:t>
      </w:r>
      <w:r w:rsidRPr="00C2087D">
        <w:rPr>
          <w:rFonts w:cs="Calibri"/>
          <w:b/>
          <w:sz w:val="24"/>
          <w:szCs w:val="24"/>
        </w:rPr>
        <w:t xml:space="preserve"> miesi</w:t>
      </w:r>
      <w:r w:rsidR="009605AD">
        <w:rPr>
          <w:rFonts w:cs="Calibri"/>
          <w:b/>
          <w:sz w:val="24"/>
          <w:szCs w:val="24"/>
        </w:rPr>
        <w:t>ęcy</w:t>
      </w:r>
      <w:r w:rsidR="00041C07" w:rsidRPr="00C2087D">
        <w:rPr>
          <w:rFonts w:cs="Calibri"/>
          <w:b/>
          <w:sz w:val="24"/>
          <w:szCs w:val="24"/>
        </w:rPr>
        <w:t>,</w:t>
      </w:r>
      <w:r w:rsidRPr="00C2087D">
        <w:rPr>
          <w:rFonts w:cs="Calibri"/>
          <w:b/>
          <w:sz w:val="24"/>
          <w:szCs w:val="24"/>
        </w:rPr>
        <w:t xml:space="preserve"> od dnia </w:t>
      </w:r>
      <w:r w:rsidR="003D67E1">
        <w:rPr>
          <w:rFonts w:cs="Calibri"/>
          <w:b/>
          <w:sz w:val="24"/>
          <w:szCs w:val="24"/>
        </w:rPr>
        <w:t>01.09</w:t>
      </w:r>
      <w:r w:rsidRPr="00C2087D">
        <w:rPr>
          <w:rFonts w:cs="Calibri"/>
          <w:b/>
          <w:sz w:val="24"/>
          <w:szCs w:val="24"/>
        </w:rPr>
        <w:t>.20</w:t>
      </w:r>
      <w:r w:rsidR="00620352" w:rsidRPr="00C2087D">
        <w:rPr>
          <w:rFonts w:cs="Calibri"/>
          <w:b/>
          <w:sz w:val="24"/>
          <w:szCs w:val="24"/>
        </w:rPr>
        <w:t>2</w:t>
      </w:r>
      <w:r w:rsidR="00D44ECB" w:rsidRPr="00C2087D">
        <w:rPr>
          <w:rFonts w:cs="Calibri"/>
          <w:b/>
          <w:sz w:val="24"/>
          <w:szCs w:val="24"/>
        </w:rPr>
        <w:t>3</w:t>
      </w:r>
      <w:r w:rsidRPr="00C2087D">
        <w:rPr>
          <w:rFonts w:cs="Calibri"/>
          <w:b/>
          <w:sz w:val="24"/>
          <w:szCs w:val="24"/>
        </w:rPr>
        <w:t xml:space="preserve"> r. do dnia </w:t>
      </w:r>
      <w:r w:rsidR="003D67E1">
        <w:rPr>
          <w:rFonts w:cs="Calibri"/>
          <w:b/>
          <w:sz w:val="24"/>
          <w:szCs w:val="24"/>
        </w:rPr>
        <w:t>31.08.</w:t>
      </w:r>
      <w:r w:rsidRPr="00C2087D">
        <w:rPr>
          <w:rFonts w:cs="Calibri"/>
          <w:b/>
          <w:sz w:val="24"/>
          <w:szCs w:val="24"/>
        </w:rPr>
        <w:t>202</w:t>
      </w:r>
      <w:r w:rsidR="009605AD">
        <w:rPr>
          <w:rFonts w:cs="Calibri"/>
          <w:b/>
          <w:sz w:val="24"/>
          <w:szCs w:val="24"/>
        </w:rPr>
        <w:t>4</w:t>
      </w:r>
      <w:r w:rsidR="00657D68" w:rsidRPr="00C2087D">
        <w:rPr>
          <w:rFonts w:cs="Calibri"/>
          <w:b/>
          <w:sz w:val="24"/>
          <w:szCs w:val="24"/>
        </w:rPr>
        <w:t xml:space="preserve"> </w:t>
      </w:r>
      <w:r w:rsidRPr="00C2087D">
        <w:rPr>
          <w:rFonts w:cs="Calibri"/>
          <w:b/>
          <w:sz w:val="24"/>
          <w:szCs w:val="24"/>
        </w:rPr>
        <w:t>r.</w:t>
      </w:r>
    </w:p>
    <w:p w14:paraId="0F1FA2D2" w14:textId="77777777" w:rsidR="0095670C" w:rsidRPr="00C2087D" w:rsidRDefault="0095670C" w:rsidP="004A0433">
      <w:pPr>
        <w:widowControl w:val="0"/>
        <w:spacing w:before="120" w:after="240" w:line="240" w:lineRule="auto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Termin związania ofertą i</w:t>
      </w:r>
      <w:r w:rsidR="002C0BC4" w:rsidRPr="00C2087D">
        <w:rPr>
          <w:rFonts w:cs="Calibri"/>
          <w:sz w:val="24"/>
          <w:szCs w:val="24"/>
        </w:rPr>
        <w:t xml:space="preserve"> </w:t>
      </w:r>
      <w:r w:rsidRPr="00C2087D">
        <w:rPr>
          <w:rFonts w:cs="Calibri"/>
          <w:sz w:val="24"/>
          <w:szCs w:val="24"/>
        </w:rPr>
        <w:t xml:space="preserve">warunki płatności: </w:t>
      </w:r>
      <w:r w:rsidRPr="00C2087D">
        <w:rPr>
          <w:rFonts w:cs="Calibri"/>
          <w:b/>
          <w:sz w:val="24"/>
          <w:szCs w:val="24"/>
        </w:rPr>
        <w:t>zgodne z</w:t>
      </w:r>
      <w:r w:rsidR="002C0BC4" w:rsidRPr="00C2087D">
        <w:rPr>
          <w:rFonts w:cs="Calibri"/>
          <w:b/>
          <w:sz w:val="24"/>
          <w:szCs w:val="24"/>
        </w:rPr>
        <w:t xml:space="preserve"> </w:t>
      </w:r>
      <w:r w:rsidRPr="00C2087D">
        <w:rPr>
          <w:rFonts w:cs="Calibri"/>
          <w:b/>
          <w:sz w:val="24"/>
          <w:szCs w:val="24"/>
        </w:rPr>
        <w:t>postanowieniami specyfikacji warunków zamówienia</w:t>
      </w:r>
      <w:r w:rsidRPr="00C2087D">
        <w:rPr>
          <w:rFonts w:cs="Calibri"/>
          <w:sz w:val="24"/>
          <w:szCs w:val="24"/>
        </w:rPr>
        <w:t>.</w:t>
      </w:r>
    </w:p>
    <w:p w14:paraId="37B7E5F3" w14:textId="4E1C9970" w:rsidR="00D44ECB" w:rsidRPr="00C2087D" w:rsidRDefault="00D44ECB" w:rsidP="00D44ECB">
      <w:pPr>
        <w:widowControl w:val="0"/>
        <w:spacing w:after="120"/>
        <w:jc w:val="both"/>
        <w:rPr>
          <w:rFonts w:cs="Calibri"/>
          <w:b/>
          <w:bCs/>
          <w:i/>
          <w:sz w:val="24"/>
          <w:szCs w:val="24"/>
        </w:rPr>
      </w:pPr>
      <w:r w:rsidRPr="00C2087D">
        <w:rPr>
          <w:rFonts w:cs="Calibri"/>
          <w:b/>
          <w:i/>
          <w:sz w:val="24"/>
          <w:szCs w:val="24"/>
        </w:rPr>
        <w:t xml:space="preserve">Tabela nr 1: </w:t>
      </w:r>
      <w:r w:rsidRPr="00C2087D">
        <w:rPr>
          <w:rFonts w:cs="Calibri"/>
          <w:b/>
          <w:bCs/>
          <w:i/>
          <w:sz w:val="24"/>
          <w:szCs w:val="24"/>
        </w:rPr>
        <w:t>Formularz cenowy dotyczący zamówienia.</w:t>
      </w:r>
    </w:p>
    <w:p w14:paraId="6257438B" w14:textId="51B207A5" w:rsidR="00D44ECB" w:rsidRDefault="00D44ECB" w:rsidP="00D44ECB">
      <w:pPr>
        <w:widowControl w:val="0"/>
        <w:spacing w:before="120" w:after="240" w:line="240" w:lineRule="auto"/>
        <w:jc w:val="both"/>
        <w:rPr>
          <w:rFonts w:cs="Calibri"/>
          <w:i/>
          <w:sz w:val="24"/>
          <w:szCs w:val="24"/>
        </w:rPr>
      </w:pPr>
      <w:r w:rsidRPr="00C2087D">
        <w:rPr>
          <w:rFonts w:cs="Calibri"/>
          <w:b/>
          <w:bCs/>
          <w:i/>
          <w:sz w:val="24"/>
          <w:szCs w:val="24"/>
        </w:rPr>
        <w:t>Opis tabeli</w:t>
      </w:r>
      <w:r w:rsidRPr="00C2087D">
        <w:rPr>
          <w:rFonts w:cs="Calibri"/>
          <w:i/>
          <w:sz w:val="24"/>
          <w:szCs w:val="24"/>
        </w:rPr>
        <w:t xml:space="preserve">: tabela składa się z czterech kolumn. W kolumnie drugiej od lewej strony określono przedmiot ubezpieczenia, w kolumnie trzeciej sumę ubezpieczenia, a w kolumnie czwartej składkę </w:t>
      </w:r>
      <w:r w:rsidRPr="00C2087D">
        <w:rPr>
          <w:rFonts w:cs="Calibri"/>
          <w:i/>
          <w:sz w:val="24"/>
          <w:szCs w:val="24"/>
        </w:rPr>
        <w:br/>
        <w:t>za cały okres zamówienia, w odniesieniu do danego przedmiotu ubezpieczenia. Ostatni wiersz tabeli, na samym jej dole, zawiera podsumowanie składek, czyli składkę łączną za zamówieni</w:t>
      </w:r>
      <w:r w:rsidR="00361356">
        <w:rPr>
          <w:rFonts w:cs="Calibri"/>
          <w:i/>
          <w:sz w:val="24"/>
          <w:szCs w:val="24"/>
        </w:rPr>
        <w:t>e</w:t>
      </w:r>
    </w:p>
    <w:p w14:paraId="215E3112" w14:textId="77777777" w:rsidR="00361356" w:rsidRDefault="00361356" w:rsidP="00D44ECB">
      <w:pPr>
        <w:widowControl w:val="0"/>
        <w:spacing w:before="120" w:after="240" w:line="240" w:lineRule="auto"/>
        <w:jc w:val="both"/>
        <w:rPr>
          <w:rFonts w:cs="Calibri"/>
          <w:i/>
          <w:sz w:val="24"/>
          <w:szCs w:val="24"/>
        </w:rPr>
      </w:pPr>
    </w:p>
    <w:p w14:paraId="09D8F05C" w14:textId="77777777" w:rsidR="00361356" w:rsidRDefault="00361356" w:rsidP="00D44ECB">
      <w:pPr>
        <w:widowControl w:val="0"/>
        <w:spacing w:before="120" w:after="240" w:line="240" w:lineRule="auto"/>
        <w:jc w:val="both"/>
        <w:rPr>
          <w:rFonts w:cs="Calibri"/>
          <w:i/>
          <w:sz w:val="24"/>
          <w:szCs w:val="24"/>
        </w:rPr>
      </w:pPr>
    </w:p>
    <w:p w14:paraId="5464E020" w14:textId="77777777" w:rsidR="00361356" w:rsidRDefault="00361356" w:rsidP="00D44ECB">
      <w:pPr>
        <w:widowControl w:val="0"/>
        <w:spacing w:before="120" w:after="240" w:line="240" w:lineRule="auto"/>
        <w:jc w:val="both"/>
        <w:rPr>
          <w:rFonts w:cs="Calibri"/>
          <w:i/>
          <w:sz w:val="24"/>
          <w:szCs w:val="24"/>
        </w:rPr>
      </w:pPr>
    </w:p>
    <w:p w14:paraId="6D8221EA" w14:textId="77777777" w:rsidR="00361356" w:rsidRPr="00C2087D" w:rsidRDefault="00361356" w:rsidP="00D44ECB">
      <w:pPr>
        <w:widowControl w:val="0"/>
        <w:spacing w:before="120" w:after="240" w:line="240" w:lineRule="auto"/>
        <w:jc w:val="both"/>
        <w:rPr>
          <w:rFonts w:cs="Calibri"/>
          <w:i/>
          <w:sz w:val="24"/>
          <w:szCs w:val="24"/>
        </w:rPr>
      </w:pPr>
    </w:p>
    <w:tbl>
      <w:tblPr>
        <w:tblW w:w="101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3"/>
        <w:gridCol w:w="5114"/>
        <w:gridCol w:w="1925"/>
        <w:gridCol w:w="2399"/>
      </w:tblGrid>
      <w:tr w:rsidR="00C2087D" w:rsidRPr="00C2087D" w14:paraId="1FD0B3F9" w14:textId="77777777" w:rsidTr="00F24DCD">
        <w:trPr>
          <w:trHeight w:val="442"/>
          <w:jc w:val="center"/>
        </w:trPr>
        <w:tc>
          <w:tcPr>
            <w:tcW w:w="10121" w:type="dxa"/>
            <w:gridSpan w:val="4"/>
            <w:shd w:val="clear" w:color="auto" w:fill="D9D9D9" w:themeFill="background1" w:themeFillShade="D9"/>
            <w:vAlign w:val="center"/>
          </w:tcPr>
          <w:p w14:paraId="21A05B06" w14:textId="33AB3264" w:rsidR="00C22E59" w:rsidRPr="00C2087D" w:rsidRDefault="00C22E59" w:rsidP="00F779A8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  <w:b/>
                <w:bCs/>
                <w:lang w:eastAsia="pl-PL"/>
              </w:rPr>
              <w:lastRenderedPageBreak/>
              <w:t>FORMULARZ CENOWY DOTYCZĄCY</w:t>
            </w:r>
            <w:r w:rsidR="00361356">
              <w:rPr>
                <w:rFonts w:cs="Calibri"/>
                <w:b/>
                <w:bCs/>
                <w:lang w:eastAsia="pl-PL"/>
              </w:rPr>
              <w:t xml:space="preserve"> </w:t>
            </w:r>
            <w:r w:rsidRPr="00C2087D">
              <w:rPr>
                <w:rFonts w:cs="Calibri"/>
                <w:b/>
                <w:bCs/>
                <w:lang w:eastAsia="pl-PL"/>
              </w:rPr>
              <w:t>ZAMÓWIENIA</w:t>
            </w:r>
          </w:p>
        </w:tc>
      </w:tr>
      <w:tr w:rsidR="00C2087D" w:rsidRPr="00C2087D" w14:paraId="0BE4EF69" w14:textId="77777777" w:rsidTr="00F24DCD">
        <w:trPr>
          <w:jc w:val="center"/>
        </w:trPr>
        <w:tc>
          <w:tcPr>
            <w:tcW w:w="5797" w:type="dxa"/>
            <w:gridSpan w:val="2"/>
            <w:shd w:val="clear" w:color="auto" w:fill="D9D9D9"/>
            <w:vAlign w:val="center"/>
          </w:tcPr>
          <w:p w14:paraId="2495132D" w14:textId="77777777" w:rsidR="00C22E59" w:rsidRPr="00C2087D" w:rsidRDefault="00C22E59" w:rsidP="00785A08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  <w:b/>
                <w:lang w:eastAsia="pl-PL"/>
              </w:rPr>
              <w:t>Przedmiot ubezpieczenia</w:t>
            </w:r>
          </w:p>
        </w:tc>
        <w:tc>
          <w:tcPr>
            <w:tcW w:w="1925" w:type="dxa"/>
            <w:shd w:val="clear" w:color="auto" w:fill="D9D9D9"/>
            <w:vAlign w:val="center"/>
          </w:tcPr>
          <w:p w14:paraId="060D7646" w14:textId="77777777" w:rsidR="00C22E59" w:rsidRPr="00C2087D" w:rsidRDefault="00C22E59" w:rsidP="00785A08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  <w:b/>
                <w:lang w:eastAsia="pl-PL"/>
              </w:rPr>
              <w:t>Suma ubezpieczenia</w:t>
            </w: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14:paraId="4D7F1580" w14:textId="77777777" w:rsidR="00C22E59" w:rsidRPr="00C2087D" w:rsidRDefault="00C22E59" w:rsidP="00785A08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C2087D">
              <w:rPr>
                <w:rFonts w:cs="Calibri"/>
                <w:b/>
                <w:lang w:eastAsia="pl-PL"/>
              </w:rPr>
              <w:t xml:space="preserve">Składka za cały okres zamówienia </w:t>
            </w:r>
          </w:p>
          <w:p w14:paraId="1F68A093" w14:textId="2E4F698D" w:rsidR="00C22E59" w:rsidRPr="00C2087D" w:rsidRDefault="00C22E59" w:rsidP="00785A08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  <w:b/>
                <w:lang w:eastAsia="pl-PL"/>
              </w:rPr>
              <w:t>(</w:t>
            </w:r>
            <w:r w:rsidR="009605AD">
              <w:rPr>
                <w:rFonts w:cs="Calibri"/>
                <w:b/>
                <w:lang w:eastAsia="pl-PL"/>
              </w:rPr>
              <w:t>12</w:t>
            </w:r>
            <w:r w:rsidRPr="00C2087D">
              <w:rPr>
                <w:rFonts w:cs="Calibri"/>
                <w:b/>
                <w:lang w:eastAsia="pl-PL"/>
              </w:rPr>
              <w:t xml:space="preserve"> </w:t>
            </w:r>
            <w:r w:rsidR="009605AD" w:rsidRPr="00C2087D">
              <w:rPr>
                <w:rFonts w:cs="Calibri"/>
                <w:b/>
                <w:lang w:eastAsia="pl-PL"/>
              </w:rPr>
              <w:t>mies</w:t>
            </w:r>
            <w:r w:rsidR="009605AD">
              <w:rPr>
                <w:rFonts w:cs="Calibri"/>
                <w:b/>
                <w:lang w:eastAsia="pl-PL"/>
              </w:rPr>
              <w:t>ięcy</w:t>
            </w:r>
            <w:r w:rsidRPr="00C2087D">
              <w:rPr>
                <w:rFonts w:cs="Calibri"/>
                <w:b/>
                <w:lang w:eastAsia="pl-PL"/>
              </w:rPr>
              <w:t>)</w:t>
            </w:r>
          </w:p>
        </w:tc>
      </w:tr>
      <w:tr w:rsidR="00C2087D" w:rsidRPr="00C2087D" w14:paraId="5C58DA93" w14:textId="77777777" w:rsidTr="00F24DCD">
        <w:trPr>
          <w:trHeight w:val="433"/>
          <w:jc w:val="center"/>
        </w:trPr>
        <w:tc>
          <w:tcPr>
            <w:tcW w:w="10121" w:type="dxa"/>
            <w:gridSpan w:val="4"/>
            <w:shd w:val="clear" w:color="auto" w:fill="D9D9D9" w:themeFill="background1" w:themeFillShade="D9"/>
            <w:vAlign w:val="center"/>
          </w:tcPr>
          <w:p w14:paraId="68C157F9" w14:textId="77777777" w:rsidR="00C22E59" w:rsidRPr="00C2087D" w:rsidRDefault="00C22E59" w:rsidP="00785A08">
            <w:pPr>
              <w:spacing w:after="0" w:line="240" w:lineRule="auto"/>
              <w:ind w:left="1224"/>
              <w:jc w:val="center"/>
              <w:rPr>
                <w:rFonts w:cs="Calibri"/>
              </w:rPr>
            </w:pPr>
            <w:r w:rsidRPr="00C2087D">
              <w:rPr>
                <w:rFonts w:cs="Calibri"/>
                <w:b/>
                <w:bCs/>
                <w:lang w:eastAsia="pl-PL"/>
              </w:rPr>
              <w:t xml:space="preserve">Ubezpieczenie mienia systemem od wszystkich </w:t>
            </w:r>
            <w:proofErr w:type="spellStart"/>
            <w:r w:rsidRPr="00C2087D">
              <w:rPr>
                <w:rFonts w:cs="Calibri"/>
                <w:b/>
                <w:bCs/>
                <w:lang w:eastAsia="pl-PL"/>
              </w:rPr>
              <w:t>ryzyk</w:t>
            </w:r>
            <w:proofErr w:type="spellEnd"/>
          </w:p>
        </w:tc>
      </w:tr>
      <w:tr w:rsidR="00C2087D" w:rsidRPr="00C2087D" w14:paraId="4388A5CB" w14:textId="77777777" w:rsidTr="00F779A8">
        <w:trPr>
          <w:trHeight w:val="370"/>
          <w:jc w:val="center"/>
        </w:trPr>
        <w:tc>
          <w:tcPr>
            <w:tcW w:w="683" w:type="dxa"/>
            <w:shd w:val="clear" w:color="auto" w:fill="F2F2F2" w:themeFill="background1" w:themeFillShade="F2"/>
            <w:vAlign w:val="center"/>
          </w:tcPr>
          <w:p w14:paraId="57C6218D" w14:textId="77777777" w:rsidR="00C22E59" w:rsidRPr="00C2087D" w:rsidRDefault="00C22E59" w:rsidP="00A440FD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  <w:b/>
                <w:bCs/>
              </w:rPr>
              <w:t>Lp.</w:t>
            </w:r>
          </w:p>
        </w:tc>
        <w:tc>
          <w:tcPr>
            <w:tcW w:w="5114" w:type="dxa"/>
            <w:shd w:val="clear" w:color="auto" w:fill="F2F2F2" w:themeFill="background1" w:themeFillShade="F2"/>
            <w:vAlign w:val="center"/>
          </w:tcPr>
          <w:p w14:paraId="67020A7E" w14:textId="77777777" w:rsidR="00C22E59" w:rsidRPr="00C2087D" w:rsidRDefault="00C22E59" w:rsidP="00A440FD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  <w:b/>
                <w:bCs/>
              </w:rPr>
              <w:t>Rodzaj mienia</w:t>
            </w:r>
          </w:p>
        </w:tc>
        <w:tc>
          <w:tcPr>
            <w:tcW w:w="1925" w:type="dxa"/>
            <w:shd w:val="clear" w:color="auto" w:fill="F2F2F2" w:themeFill="background1" w:themeFillShade="F2"/>
            <w:vAlign w:val="center"/>
          </w:tcPr>
          <w:p w14:paraId="54596FAB" w14:textId="77777777" w:rsidR="00C22E59" w:rsidRPr="00C2087D" w:rsidRDefault="00C22E59" w:rsidP="00F779A8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  <w:b/>
                <w:bCs/>
              </w:rPr>
              <w:t>Suma ubezpieczenia</w:t>
            </w:r>
          </w:p>
        </w:tc>
        <w:tc>
          <w:tcPr>
            <w:tcW w:w="2399" w:type="dxa"/>
            <w:shd w:val="clear" w:color="auto" w:fill="F2F2F2" w:themeFill="background1" w:themeFillShade="F2"/>
            <w:vAlign w:val="center"/>
          </w:tcPr>
          <w:p w14:paraId="061DE28B" w14:textId="77777777" w:rsidR="00C22E59" w:rsidRPr="00C2087D" w:rsidRDefault="00C22E59" w:rsidP="00785A08">
            <w:pPr>
              <w:snapToGrid w:val="0"/>
              <w:spacing w:after="0" w:line="240" w:lineRule="auto"/>
              <w:jc w:val="right"/>
              <w:rPr>
                <w:rFonts w:cs="Calibri"/>
                <w:b/>
                <w:bCs/>
                <w:lang w:eastAsia="pl-PL"/>
              </w:rPr>
            </w:pPr>
          </w:p>
        </w:tc>
      </w:tr>
      <w:tr w:rsidR="00C2087D" w:rsidRPr="00C2087D" w14:paraId="766A18C0" w14:textId="77777777" w:rsidTr="00D3161E">
        <w:trPr>
          <w:trHeight w:val="402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6C4D3888" w14:textId="77777777" w:rsidR="008B2C2C" w:rsidRPr="00C2087D" w:rsidRDefault="008B2C2C" w:rsidP="008B2C2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C2087D">
              <w:rPr>
                <w:rFonts w:cs="Calibri"/>
              </w:rPr>
              <w:t>1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697EA6CD" w14:textId="7260BAF8" w:rsidR="008B2C2C" w:rsidRPr="000B24FA" w:rsidRDefault="008B2C2C" w:rsidP="008B2C2C">
            <w:pPr>
              <w:spacing w:after="0" w:line="240" w:lineRule="auto"/>
              <w:rPr>
                <w:rFonts w:cs="Calibri"/>
              </w:rPr>
            </w:pPr>
            <w:r w:rsidRPr="000B24FA">
              <w:t>Budynki, lokale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E7CE" w14:textId="2C9C7985" w:rsidR="008B2C2C" w:rsidRPr="00D75513" w:rsidRDefault="000711FB" w:rsidP="008B2C2C">
            <w:pPr>
              <w:spacing w:after="0" w:line="240" w:lineRule="auto"/>
              <w:jc w:val="center"/>
              <w:rPr>
                <w:rFonts w:cs="Calibri"/>
              </w:rPr>
            </w:pPr>
            <w:r w:rsidRPr="00D75513">
              <w:rPr>
                <w:rFonts w:cs="Calibri"/>
              </w:rPr>
              <w:t>148 259 800,79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21B6A1CE" w14:textId="77777777" w:rsidR="008B2C2C" w:rsidRPr="003D67E1" w:rsidRDefault="008B2C2C" w:rsidP="008B2C2C">
            <w:pPr>
              <w:snapToGrid w:val="0"/>
              <w:spacing w:after="0" w:line="240" w:lineRule="auto"/>
              <w:rPr>
                <w:rFonts w:cs="Calibri"/>
                <w:highlight w:val="yellow"/>
                <w:lang w:eastAsia="pl-PL"/>
              </w:rPr>
            </w:pPr>
          </w:p>
        </w:tc>
      </w:tr>
      <w:tr w:rsidR="00010D54" w:rsidRPr="00C2087D" w14:paraId="7350946F" w14:textId="77777777" w:rsidTr="00D3161E">
        <w:trPr>
          <w:trHeight w:val="402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6482F7BC" w14:textId="7C65ACB2" w:rsidR="00010D54" w:rsidRPr="00C2087D" w:rsidRDefault="00010D54" w:rsidP="008B2C2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1A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0F66C543" w14:textId="0AA22E3B" w:rsidR="00010D54" w:rsidRPr="000B24FA" w:rsidRDefault="00010D54" w:rsidP="008B2C2C">
            <w:pPr>
              <w:spacing w:after="0" w:line="240" w:lineRule="auto"/>
            </w:pPr>
            <w:r w:rsidRPr="000B24FA">
              <w:t>Szklarnia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4645" w14:textId="299C205E" w:rsidR="00010D54" w:rsidRPr="00D75513" w:rsidRDefault="000711FB" w:rsidP="008B2C2C">
            <w:pPr>
              <w:spacing w:after="0" w:line="240" w:lineRule="auto"/>
              <w:jc w:val="center"/>
            </w:pPr>
            <w:r w:rsidRPr="00D75513">
              <w:t>1 319 864,88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4356C857" w14:textId="77777777" w:rsidR="00010D54" w:rsidRPr="003D67E1" w:rsidRDefault="00010D54" w:rsidP="008B2C2C">
            <w:pPr>
              <w:snapToGrid w:val="0"/>
              <w:spacing w:after="0" w:line="240" w:lineRule="auto"/>
              <w:rPr>
                <w:rFonts w:cs="Calibri"/>
                <w:highlight w:val="yellow"/>
                <w:lang w:eastAsia="pl-PL"/>
              </w:rPr>
            </w:pPr>
          </w:p>
        </w:tc>
      </w:tr>
      <w:tr w:rsidR="00C2087D" w:rsidRPr="00C2087D" w14:paraId="3B7FD048" w14:textId="77777777" w:rsidTr="00D3161E">
        <w:trPr>
          <w:trHeight w:val="406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5F447170" w14:textId="77777777" w:rsidR="008B2C2C" w:rsidRPr="00C2087D" w:rsidRDefault="008B2C2C" w:rsidP="008B2C2C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</w:rPr>
              <w:t>2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5FC0C0E9" w14:textId="3F1E7EB6" w:rsidR="008B2C2C" w:rsidRPr="000B24FA" w:rsidRDefault="008B2C2C" w:rsidP="008B2C2C">
            <w:pPr>
              <w:spacing w:after="0" w:line="240" w:lineRule="auto"/>
              <w:rPr>
                <w:rFonts w:cs="Calibri"/>
              </w:rPr>
            </w:pPr>
            <w:r w:rsidRPr="000B24FA">
              <w:t>Budowle</w:t>
            </w:r>
            <w:r w:rsidR="00010D54" w:rsidRPr="000B24FA">
              <w:t xml:space="preserve"> i obiekty małej architektury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81B7" w14:textId="7E9BE388" w:rsidR="008B2C2C" w:rsidRPr="00D75513" w:rsidRDefault="000711FB" w:rsidP="008B2C2C">
            <w:pPr>
              <w:spacing w:after="0" w:line="240" w:lineRule="auto"/>
              <w:jc w:val="center"/>
              <w:rPr>
                <w:rFonts w:cs="Calibri"/>
              </w:rPr>
            </w:pPr>
            <w:r w:rsidRPr="00D75513">
              <w:rPr>
                <w:rFonts w:cs="Calibri"/>
              </w:rPr>
              <w:t>4 906 66</w:t>
            </w:r>
            <w:r w:rsidR="003D7984">
              <w:rPr>
                <w:rFonts w:cs="Calibri"/>
              </w:rPr>
              <w:t>3</w:t>
            </w:r>
            <w:r w:rsidRPr="00D75513">
              <w:rPr>
                <w:rFonts w:cs="Calibri"/>
              </w:rPr>
              <w:t>,12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4E3DFF81" w14:textId="77777777" w:rsidR="008B2C2C" w:rsidRPr="003D67E1" w:rsidRDefault="008B2C2C" w:rsidP="008B2C2C">
            <w:pPr>
              <w:snapToGrid w:val="0"/>
              <w:spacing w:after="0" w:line="240" w:lineRule="auto"/>
              <w:rPr>
                <w:rFonts w:cs="Calibri"/>
                <w:highlight w:val="yellow"/>
                <w:lang w:eastAsia="pl-PL"/>
              </w:rPr>
            </w:pPr>
          </w:p>
        </w:tc>
      </w:tr>
      <w:tr w:rsidR="000711FB" w:rsidRPr="00C2087D" w14:paraId="33B00A26" w14:textId="77777777" w:rsidTr="00D3161E">
        <w:trPr>
          <w:trHeight w:val="406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58D708E1" w14:textId="038211A0" w:rsidR="000711FB" w:rsidRPr="00C2087D" w:rsidRDefault="000711FB" w:rsidP="008B2C2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4C7C90BB" w14:textId="532C8EDA" w:rsidR="000711FB" w:rsidRPr="000B24FA" w:rsidRDefault="000711FB" w:rsidP="008B2C2C">
            <w:pPr>
              <w:spacing w:after="0" w:line="240" w:lineRule="auto"/>
            </w:pPr>
            <w:r>
              <w:t>Panele fotowoltaiczne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2C79" w14:textId="0C3E288D" w:rsidR="000711FB" w:rsidRPr="00D75513" w:rsidRDefault="000273CE" w:rsidP="008B2C2C">
            <w:pPr>
              <w:spacing w:after="0" w:line="240" w:lineRule="auto"/>
              <w:jc w:val="center"/>
              <w:rPr>
                <w:rFonts w:cs="Calibri"/>
              </w:rPr>
            </w:pPr>
            <w:r w:rsidRPr="00D75513">
              <w:rPr>
                <w:rFonts w:cs="Calibri"/>
              </w:rPr>
              <w:t>2 432 259,00</w:t>
            </w:r>
            <w:r w:rsidR="00420F44" w:rsidRPr="00D75513">
              <w:rPr>
                <w:rFonts w:cs="Calibri"/>
              </w:rPr>
              <w:t xml:space="preserve">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7DBC164A" w14:textId="77777777" w:rsidR="000711FB" w:rsidRPr="003D67E1" w:rsidRDefault="000711FB" w:rsidP="008B2C2C">
            <w:pPr>
              <w:snapToGrid w:val="0"/>
              <w:spacing w:after="0" w:line="240" w:lineRule="auto"/>
              <w:rPr>
                <w:rFonts w:cs="Calibri"/>
                <w:highlight w:val="yellow"/>
                <w:lang w:eastAsia="pl-PL"/>
              </w:rPr>
            </w:pPr>
          </w:p>
        </w:tc>
      </w:tr>
      <w:tr w:rsidR="00C2087D" w:rsidRPr="00C2087D" w14:paraId="239308E2" w14:textId="77777777" w:rsidTr="00D3161E">
        <w:trPr>
          <w:trHeight w:val="410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316625FC" w14:textId="6126F9F1" w:rsidR="008B2C2C" w:rsidRPr="00C2087D" w:rsidRDefault="000711FB" w:rsidP="008B2C2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36CC077E" w14:textId="5A48C189" w:rsidR="008B2C2C" w:rsidRPr="000B24FA" w:rsidRDefault="008B2C2C" w:rsidP="008B2C2C">
            <w:pPr>
              <w:spacing w:after="0" w:line="240" w:lineRule="auto"/>
              <w:rPr>
                <w:rFonts w:cs="Calibri"/>
              </w:rPr>
            </w:pPr>
            <w:r w:rsidRPr="000B24FA">
              <w:t>Wyposażenie, urządzenia, maszyny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4989" w14:textId="7E0A9E9B" w:rsidR="008B2C2C" w:rsidRPr="00D75513" w:rsidRDefault="00F62046" w:rsidP="008B2C2C">
            <w:pPr>
              <w:spacing w:after="0" w:line="240" w:lineRule="auto"/>
              <w:jc w:val="center"/>
              <w:rPr>
                <w:rFonts w:cs="Calibri"/>
              </w:rPr>
            </w:pPr>
            <w:r w:rsidRPr="00D75513">
              <w:rPr>
                <w:rFonts w:cs="Calibri"/>
              </w:rPr>
              <w:t>4 485 793,07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0C39E1AB" w14:textId="77777777" w:rsidR="008B2C2C" w:rsidRPr="003D67E1" w:rsidRDefault="008B2C2C" w:rsidP="008B2C2C">
            <w:pPr>
              <w:snapToGrid w:val="0"/>
              <w:spacing w:after="0" w:line="240" w:lineRule="auto"/>
              <w:rPr>
                <w:rFonts w:cs="Calibri"/>
                <w:highlight w:val="yellow"/>
                <w:lang w:eastAsia="pl-PL"/>
              </w:rPr>
            </w:pPr>
          </w:p>
        </w:tc>
      </w:tr>
      <w:tr w:rsidR="00C2087D" w:rsidRPr="00C2087D" w14:paraId="6259D778" w14:textId="77777777" w:rsidTr="00F779A8">
        <w:trPr>
          <w:trHeight w:val="449"/>
          <w:jc w:val="center"/>
        </w:trPr>
        <w:tc>
          <w:tcPr>
            <w:tcW w:w="10121" w:type="dxa"/>
            <w:gridSpan w:val="4"/>
            <w:shd w:val="clear" w:color="auto" w:fill="D9D9D9" w:themeFill="background1" w:themeFillShade="D9"/>
            <w:vAlign w:val="center"/>
          </w:tcPr>
          <w:p w14:paraId="41512DE1" w14:textId="77777777" w:rsidR="008152D9" w:rsidRPr="00C2087D" w:rsidRDefault="008152D9" w:rsidP="00785A08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  <w:b/>
                <w:lang w:eastAsia="pl-PL"/>
              </w:rPr>
              <w:t>Pozostały przedmiot ubezpieczenia system pierwszego ryzyka</w:t>
            </w:r>
          </w:p>
        </w:tc>
      </w:tr>
      <w:tr w:rsidR="00C2087D" w:rsidRPr="00C2087D" w14:paraId="599A3660" w14:textId="77777777" w:rsidTr="000B24FA">
        <w:trPr>
          <w:trHeight w:val="396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2BAC026B" w14:textId="77777777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</w:rPr>
              <w:t>1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00E584F6" w14:textId="0964469A" w:rsidR="00F65BE6" w:rsidRPr="000B24FA" w:rsidRDefault="00F65BE6" w:rsidP="00F65BE6">
            <w:pPr>
              <w:spacing w:after="0" w:line="240" w:lineRule="auto"/>
              <w:rPr>
                <w:rFonts w:cs="Calibri"/>
              </w:rPr>
            </w:pPr>
            <w:r w:rsidRPr="000B24FA">
              <w:t xml:space="preserve">Nakłady inwestycyjne / adaptacyjne </w:t>
            </w:r>
          </w:p>
        </w:tc>
        <w:tc>
          <w:tcPr>
            <w:tcW w:w="1925" w:type="dxa"/>
            <w:shd w:val="clear" w:color="000000" w:fill="FFFFFF"/>
            <w:vAlign w:val="center"/>
          </w:tcPr>
          <w:p w14:paraId="002A8CCA" w14:textId="48A338BE" w:rsidR="00F65BE6" w:rsidRPr="000711FB" w:rsidRDefault="000711FB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0711FB">
              <w:t>5</w:t>
            </w:r>
            <w:r w:rsidR="00F65BE6" w:rsidRPr="000711FB">
              <w:t>00 000,00 zł</w:t>
            </w:r>
          </w:p>
        </w:tc>
        <w:tc>
          <w:tcPr>
            <w:tcW w:w="2399" w:type="dxa"/>
            <w:shd w:val="clear" w:color="auto" w:fill="auto"/>
            <w:vAlign w:val="bottom"/>
          </w:tcPr>
          <w:p w14:paraId="7B67D66E" w14:textId="77777777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</w:p>
        </w:tc>
      </w:tr>
      <w:tr w:rsidR="00C2087D" w:rsidRPr="00C2087D" w14:paraId="0A889EED" w14:textId="77777777" w:rsidTr="000B24FA">
        <w:trPr>
          <w:trHeight w:val="386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0C24F159" w14:textId="77777777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</w:rPr>
              <w:t>2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004B891A" w14:textId="66F53D5D" w:rsidR="00F65BE6" w:rsidRPr="000B24FA" w:rsidRDefault="00F65BE6" w:rsidP="00F65BE6">
            <w:pPr>
              <w:spacing w:after="0" w:line="240" w:lineRule="auto"/>
              <w:rPr>
                <w:rFonts w:cs="Calibri"/>
              </w:rPr>
            </w:pPr>
            <w:r w:rsidRPr="000B24FA">
              <w:t>Środki obrotowe</w:t>
            </w:r>
          </w:p>
        </w:tc>
        <w:tc>
          <w:tcPr>
            <w:tcW w:w="1925" w:type="dxa"/>
            <w:shd w:val="clear" w:color="000000" w:fill="FFFFFF"/>
            <w:vAlign w:val="center"/>
          </w:tcPr>
          <w:p w14:paraId="6CD74C89" w14:textId="6BDBB1F4" w:rsidR="00F65BE6" w:rsidRPr="000711FB" w:rsidRDefault="000711FB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0711FB">
              <w:t>3</w:t>
            </w:r>
            <w:r w:rsidR="00F65BE6" w:rsidRPr="000711FB">
              <w:t>00 000,00 zł</w:t>
            </w:r>
          </w:p>
        </w:tc>
        <w:tc>
          <w:tcPr>
            <w:tcW w:w="2399" w:type="dxa"/>
            <w:shd w:val="clear" w:color="auto" w:fill="auto"/>
            <w:vAlign w:val="bottom"/>
          </w:tcPr>
          <w:p w14:paraId="1AA0166A" w14:textId="77777777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</w:p>
        </w:tc>
      </w:tr>
      <w:tr w:rsidR="00C2087D" w:rsidRPr="00C2087D" w14:paraId="46142DA4" w14:textId="77777777" w:rsidTr="000B24FA">
        <w:trPr>
          <w:trHeight w:val="546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3645A957" w14:textId="77777777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</w:rPr>
              <w:t>3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297E2DC6" w14:textId="693FF432" w:rsidR="00F65BE6" w:rsidRPr="000B24FA" w:rsidRDefault="00F65BE6" w:rsidP="00F65BE6">
            <w:pPr>
              <w:spacing w:after="0" w:line="240" w:lineRule="auto"/>
              <w:rPr>
                <w:rFonts w:cs="Calibri"/>
              </w:rPr>
            </w:pPr>
            <w:r w:rsidRPr="000B24FA">
              <w:t xml:space="preserve">Środki </w:t>
            </w:r>
            <w:proofErr w:type="spellStart"/>
            <w:r w:rsidRPr="000B24FA">
              <w:t>niskocenne</w:t>
            </w:r>
            <w:proofErr w:type="spellEnd"/>
          </w:p>
        </w:tc>
        <w:tc>
          <w:tcPr>
            <w:tcW w:w="1925" w:type="dxa"/>
            <w:shd w:val="clear" w:color="000000" w:fill="FFFFFF"/>
            <w:vAlign w:val="center"/>
          </w:tcPr>
          <w:p w14:paraId="68AEBD20" w14:textId="34427D91" w:rsidR="00F65BE6" w:rsidRPr="000711FB" w:rsidRDefault="00F65BE6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0711FB">
              <w:t>1 000 000,00 zł</w:t>
            </w:r>
          </w:p>
        </w:tc>
        <w:tc>
          <w:tcPr>
            <w:tcW w:w="2399" w:type="dxa"/>
            <w:shd w:val="clear" w:color="auto" w:fill="auto"/>
            <w:vAlign w:val="bottom"/>
          </w:tcPr>
          <w:p w14:paraId="129A574F" w14:textId="77777777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</w:p>
        </w:tc>
      </w:tr>
      <w:tr w:rsidR="00C2087D" w:rsidRPr="00C2087D" w14:paraId="3008F418" w14:textId="77777777" w:rsidTr="000B24FA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0F27D269" w14:textId="5B6A8B2C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</w:rPr>
              <w:t>4</w:t>
            </w:r>
          </w:p>
        </w:tc>
        <w:tc>
          <w:tcPr>
            <w:tcW w:w="5114" w:type="dxa"/>
            <w:shd w:val="clear" w:color="auto" w:fill="auto"/>
          </w:tcPr>
          <w:p w14:paraId="05BFB3DB" w14:textId="55881314" w:rsidR="00F65BE6" w:rsidRPr="000B24FA" w:rsidRDefault="00F65BE6" w:rsidP="00F65BE6">
            <w:pPr>
              <w:spacing w:after="0" w:line="240" w:lineRule="auto"/>
              <w:rPr>
                <w:rFonts w:cs="Calibri"/>
              </w:rPr>
            </w:pPr>
            <w:r w:rsidRPr="000B24FA">
              <w:t>Ubezpieczenie zbiorów bibliotecznych i księgozbiorów oraz zasobów archiwalnych</w:t>
            </w:r>
          </w:p>
        </w:tc>
        <w:tc>
          <w:tcPr>
            <w:tcW w:w="1925" w:type="dxa"/>
            <w:shd w:val="clear" w:color="000000" w:fill="FFFFFF"/>
            <w:vAlign w:val="center"/>
          </w:tcPr>
          <w:p w14:paraId="26638465" w14:textId="1BC597FF" w:rsidR="00F65BE6" w:rsidRPr="000711FB" w:rsidRDefault="000711FB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0711FB">
              <w:t>5</w:t>
            </w:r>
            <w:r w:rsidR="00F65BE6" w:rsidRPr="000711FB">
              <w:t>0 000,00 zł</w:t>
            </w:r>
          </w:p>
        </w:tc>
        <w:tc>
          <w:tcPr>
            <w:tcW w:w="2399" w:type="dxa"/>
            <w:shd w:val="clear" w:color="auto" w:fill="auto"/>
            <w:vAlign w:val="bottom"/>
          </w:tcPr>
          <w:p w14:paraId="52DAD422" w14:textId="77777777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</w:p>
        </w:tc>
      </w:tr>
      <w:tr w:rsidR="00C2087D" w:rsidRPr="00C2087D" w14:paraId="45928AFD" w14:textId="77777777" w:rsidTr="000B24FA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62890B18" w14:textId="7A7C06F9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</w:rPr>
              <w:t>5</w:t>
            </w:r>
          </w:p>
        </w:tc>
        <w:tc>
          <w:tcPr>
            <w:tcW w:w="5114" w:type="dxa"/>
            <w:shd w:val="clear" w:color="auto" w:fill="auto"/>
          </w:tcPr>
          <w:p w14:paraId="3E7B7169" w14:textId="0664D97F" w:rsidR="00F65BE6" w:rsidRPr="000B24FA" w:rsidRDefault="00F65BE6" w:rsidP="00F65BE6">
            <w:pPr>
              <w:spacing w:after="0" w:line="240" w:lineRule="auto"/>
              <w:rPr>
                <w:rFonts w:cs="Calibri"/>
              </w:rPr>
            </w:pPr>
            <w:r w:rsidRPr="000B24FA">
              <w:t>Ubezpieczenie mienia pracowniczego i uczniowskie oraz wychowanków i pod</w:t>
            </w:r>
            <w:r w:rsidR="000711FB">
              <w:t>o</w:t>
            </w:r>
            <w:r w:rsidRPr="000B24FA">
              <w:t>piecznych</w:t>
            </w:r>
          </w:p>
        </w:tc>
        <w:tc>
          <w:tcPr>
            <w:tcW w:w="1925" w:type="dxa"/>
            <w:shd w:val="clear" w:color="000000" w:fill="FFFFFF"/>
            <w:vAlign w:val="center"/>
          </w:tcPr>
          <w:p w14:paraId="20BA8CE2" w14:textId="58ECBABD" w:rsidR="00F65BE6" w:rsidRPr="000711FB" w:rsidRDefault="000711FB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0711FB">
              <w:t>15</w:t>
            </w:r>
            <w:r w:rsidR="00F65BE6" w:rsidRPr="000711FB">
              <w:t>0 000,00 zł</w:t>
            </w:r>
          </w:p>
        </w:tc>
        <w:tc>
          <w:tcPr>
            <w:tcW w:w="2399" w:type="dxa"/>
            <w:shd w:val="clear" w:color="auto" w:fill="auto"/>
            <w:vAlign w:val="bottom"/>
          </w:tcPr>
          <w:p w14:paraId="2FBB755F" w14:textId="77777777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</w:p>
        </w:tc>
      </w:tr>
      <w:tr w:rsidR="00C2087D" w:rsidRPr="00C2087D" w14:paraId="7C7B0BC2" w14:textId="77777777" w:rsidTr="000B24FA">
        <w:trPr>
          <w:trHeight w:val="416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21EADEB5" w14:textId="29BA2F8A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C2087D">
              <w:rPr>
                <w:rFonts w:cs="Calibri"/>
                <w:lang w:eastAsia="pl-PL"/>
              </w:rPr>
              <w:t>6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4A6E9494" w14:textId="3CCD3764" w:rsidR="00F65BE6" w:rsidRPr="000B24FA" w:rsidRDefault="00010D54" w:rsidP="00F65BE6">
            <w:pPr>
              <w:spacing w:after="0" w:line="240" w:lineRule="auto"/>
              <w:rPr>
                <w:rFonts w:cs="Calibri"/>
              </w:rPr>
            </w:pPr>
            <w:r w:rsidRPr="000B24FA">
              <w:rPr>
                <w:rFonts w:cs="Calibri"/>
              </w:rPr>
              <w:t>Gotówka i inne wartości pieniężne</w:t>
            </w:r>
          </w:p>
        </w:tc>
        <w:tc>
          <w:tcPr>
            <w:tcW w:w="1925" w:type="dxa"/>
            <w:shd w:val="clear" w:color="000000" w:fill="FFFFFF"/>
            <w:vAlign w:val="center"/>
          </w:tcPr>
          <w:p w14:paraId="0F46CEE8" w14:textId="75EF0216" w:rsidR="00F65BE6" w:rsidRPr="000711FB" w:rsidRDefault="000711FB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0711FB">
              <w:t>4</w:t>
            </w:r>
            <w:r w:rsidR="00F65BE6" w:rsidRPr="000711FB">
              <w:t>0 000,00 zł</w:t>
            </w:r>
          </w:p>
        </w:tc>
        <w:tc>
          <w:tcPr>
            <w:tcW w:w="2399" w:type="dxa"/>
            <w:shd w:val="clear" w:color="auto" w:fill="auto"/>
            <w:vAlign w:val="bottom"/>
          </w:tcPr>
          <w:p w14:paraId="2A7C454B" w14:textId="77777777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</w:p>
        </w:tc>
      </w:tr>
      <w:tr w:rsidR="00C2087D" w:rsidRPr="00C2087D" w14:paraId="25B5C80F" w14:textId="77777777" w:rsidTr="000B24FA">
        <w:trPr>
          <w:trHeight w:val="450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04EF5429" w14:textId="05CC7328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</w:rPr>
              <w:t>7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6C7C6A9B" w14:textId="441B4A6E" w:rsidR="00F65BE6" w:rsidRPr="000B24FA" w:rsidRDefault="00010D54" w:rsidP="00F65BE6">
            <w:pPr>
              <w:spacing w:after="0" w:line="240" w:lineRule="auto"/>
              <w:rPr>
                <w:rFonts w:cs="Calibri"/>
              </w:rPr>
            </w:pPr>
            <w:r w:rsidRPr="000B24FA">
              <w:rPr>
                <w:rFonts w:cs="Calibri"/>
              </w:rPr>
              <w:t>Urządzenia i wyposażenie w tym zewnętrzne nie objęte ochroną w systemie sum stałych</w:t>
            </w:r>
          </w:p>
        </w:tc>
        <w:tc>
          <w:tcPr>
            <w:tcW w:w="1925" w:type="dxa"/>
            <w:shd w:val="clear" w:color="000000" w:fill="FFFFFF"/>
            <w:vAlign w:val="center"/>
          </w:tcPr>
          <w:p w14:paraId="7C12A19C" w14:textId="66845CAC" w:rsidR="00F65BE6" w:rsidRPr="000711FB" w:rsidRDefault="000711FB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0711FB">
              <w:t>5</w:t>
            </w:r>
            <w:r w:rsidR="00F65BE6" w:rsidRPr="000711FB">
              <w:t>00 000,00 zł</w:t>
            </w:r>
          </w:p>
        </w:tc>
        <w:tc>
          <w:tcPr>
            <w:tcW w:w="2399" w:type="dxa"/>
            <w:shd w:val="clear" w:color="auto" w:fill="auto"/>
            <w:vAlign w:val="bottom"/>
          </w:tcPr>
          <w:p w14:paraId="71CECDB0" w14:textId="77777777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2087D" w:rsidRPr="00C2087D" w14:paraId="1831AC09" w14:textId="77777777" w:rsidTr="000B24FA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49C8A950" w14:textId="01D69D3B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</w:rPr>
              <w:t>8</w:t>
            </w:r>
          </w:p>
        </w:tc>
        <w:tc>
          <w:tcPr>
            <w:tcW w:w="5114" w:type="dxa"/>
            <w:shd w:val="clear" w:color="auto" w:fill="auto"/>
          </w:tcPr>
          <w:p w14:paraId="32142EF1" w14:textId="0E077D31" w:rsidR="00F65BE6" w:rsidRPr="000B24FA" w:rsidRDefault="00F65BE6" w:rsidP="00F65BE6">
            <w:pPr>
              <w:spacing w:after="0" w:line="240" w:lineRule="auto"/>
              <w:jc w:val="both"/>
              <w:rPr>
                <w:rFonts w:cs="Calibri"/>
                <w:bCs/>
              </w:rPr>
            </w:pPr>
            <w:r w:rsidRPr="000B24FA">
              <w:t xml:space="preserve">Znaki drogowe z konstrukcją wsporczą, elementy bezpieczeństwa ruchu drogowego, tablice z nazwami ulic, słupy oświetleniowe, lampy, sygnalizacja świetlna, oświetlenie uliczne, ogrodzenia, wiaty, maszty flagowe, wyposażenie placów zabaw; </w:t>
            </w:r>
          </w:p>
        </w:tc>
        <w:tc>
          <w:tcPr>
            <w:tcW w:w="1925" w:type="dxa"/>
            <w:shd w:val="clear" w:color="000000" w:fill="FFFFFF"/>
            <w:vAlign w:val="center"/>
          </w:tcPr>
          <w:p w14:paraId="4B5994F6" w14:textId="0DDC1C47" w:rsidR="00F65BE6" w:rsidRPr="000711FB" w:rsidRDefault="000711FB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0711FB">
              <w:t>5</w:t>
            </w:r>
            <w:r w:rsidR="00F65BE6" w:rsidRPr="000711FB">
              <w:t>00 000,00 zł</w:t>
            </w:r>
          </w:p>
        </w:tc>
        <w:tc>
          <w:tcPr>
            <w:tcW w:w="2399" w:type="dxa"/>
            <w:shd w:val="clear" w:color="auto" w:fill="auto"/>
            <w:vAlign w:val="bottom"/>
          </w:tcPr>
          <w:p w14:paraId="46B49129" w14:textId="77777777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2087D" w:rsidRPr="00C2087D" w14:paraId="54D70DAD" w14:textId="77777777" w:rsidTr="000B24FA">
        <w:trPr>
          <w:trHeight w:val="644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44A19C74" w14:textId="66710E4A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</w:rPr>
              <w:t>9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06FBD70D" w14:textId="51674C5F" w:rsidR="00F65BE6" w:rsidRPr="000B24FA" w:rsidRDefault="00010D54" w:rsidP="00F65BE6">
            <w:pPr>
              <w:spacing w:after="0" w:line="240" w:lineRule="auto"/>
              <w:rPr>
                <w:rFonts w:cs="Calibri"/>
              </w:rPr>
            </w:pPr>
            <w:r w:rsidRPr="000B24FA">
              <w:t>Budowle nieujęte w ubezpieczeniu systemem sum stałych</w:t>
            </w:r>
          </w:p>
        </w:tc>
        <w:tc>
          <w:tcPr>
            <w:tcW w:w="1925" w:type="dxa"/>
            <w:shd w:val="clear" w:color="000000" w:fill="FFFFFF"/>
            <w:vAlign w:val="center"/>
          </w:tcPr>
          <w:p w14:paraId="0675B716" w14:textId="2E44D366" w:rsidR="00F65BE6" w:rsidRPr="000711FB" w:rsidRDefault="000711FB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0711FB">
              <w:t>8</w:t>
            </w:r>
            <w:r w:rsidR="00F65BE6" w:rsidRPr="000711FB">
              <w:t>00 000,00 zł</w:t>
            </w:r>
          </w:p>
        </w:tc>
        <w:tc>
          <w:tcPr>
            <w:tcW w:w="2399" w:type="dxa"/>
            <w:shd w:val="clear" w:color="auto" w:fill="auto"/>
            <w:vAlign w:val="bottom"/>
          </w:tcPr>
          <w:p w14:paraId="6CFD84A8" w14:textId="77777777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2087D" w:rsidRPr="00C2087D" w14:paraId="74B541B5" w14:textId="77777777" w:rsidTr="000B24FA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59348E5F" w14:textId="59DC6A22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</w:rPr>
              <w:t>10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5046BB43" w14:textId="74190A23" w:rsidR="00F65BE6" w:rsidRPr="000B24FA" w:rsidRDefault="00010D54" w:rsidP="00F65BE6">
            <w:pPr>
              <w:spacing w:after="0" w:line="240" w:lineRule="auto"/>
              <w:rPr>
                <w:rFonts w:cs="Calibri"/>
              </w:rPr>
            </w:pPr>
            <w:r w:rsidRPr="000B24FA">
              <w:t>System sieci teletechnicznych w tym kanalizacyjne, deszczowe</w:t>
            </w:r>
          </w:p>
        </w:tc>
        <w:tc>
          <w:tcPr>
            <w:tcW w:w="1925" w:type="dxa"/>
            <w:shd w:val="clear" w:color="000000" w:fill="FFFFFF"/>
            <w:vAlign w:val="center"/>
          </w:tcPr>
          <w:p w14:paraId="448AD0A2" w14:textId="2E561521" w:rsidR="00F65BE6" w:rsidRPr="000711FB" w:rsidRDefault="000711FB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0711FB">
              <w:t>5</w:t>
            </w:r>
            <w:r w:rsidR="00F65BE6" w:rsidRPr="000711FB">
              <w:t>00 000,00 zł</w:t>
            </w:r>
          </w:p>
        </w:tc>
        <w:tc>
          <w:tcPr>
            <w:tcW w:w="2399" w:type="dxa"/>
            <w:shd w:val="clear" w:color="auto" w:fill="auto"/>
            <w:vAlign w:val="bottom"/>
          </w:tcPr>
          <w:p w14:paraId="1C72A1C8" w14:textId="77777777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2087D" w:rsidRPr="00C2087D" w14:paraId="54025B33" w14:textId="77777777" w:rsidTr="000B24FA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68A6A49A" w14:textId="7D1A9C53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</w:rPr>
              <w:t>11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5C059EDB" w14:textId="6B86FB42" w:rsidR="00F65BE6" w:rsidRPr="000B24FA" w:rsidRDefault="00010D54" w:rsidP="00F65BE6">
            <w:pPr>
              <w:spacing w:after="0" w:line="240" w:lineRule="auto"/>
            </w:pPr>
            <w:r w:rsidRPr="000B24FA">
              <w:t>Mienie osób trzecich (rozumiane jako odrębne od mienia pracowniczego oraz uczniowskiego, wychowanków i podopiecznych)</w:t>
            </w:r>
          </w:p>
        </w:tc>
        <w:tc>
          <w:tcPr>
            <w:tcW w:w="1925" w:type="dxa"/>
            <w:shd w:val="clear" w:color="000000" w:fill="FFFFFF"/>
            <w:vAlign w:val="center"/>
          </w:tcPr>
          <w:p w14:paraId="5EAC1B83" w14:textId="2C7B6E1B" w:rsidR="00F65BE6" w:rsidRPr="000711FB" w:rsidRDefault="000711FB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0711FB">
              <w:t>3</w:t>
            </w:r>
            <w:r w:rsidR="00F65BE6" w:rsidRPr="000711FB">
              <w:t>00 000,00 zł</w:t>
            </w:r>
          </w:p>
        </w:tc>
        <w:tc>
          <w:tcPr>
            <w:tcW w:w="2399" w:type="dxa"/>
            <w:shd w:val="clear" w:color="auto" w:fill="auto"/>
            <w:vAlign w:val="bottom"/>
          </w:tcPr>
          <w:p w14:paraId="0BA85645" w14:textId="77777777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2087D" w:rsidRPr="00C2087D" w14:paraId="0A86C646" w14:textId="77777777" w:rsidTr="00F779A8">
        <w:trPr>
          <w:trHeight w:val="381"/>
          <w:jc w:val="center"/>
        </w:trPr>
        <w:tc>
          <w:tcPr>
            <w:tcW w:w="10121" w:type="dxa"/>
            <w:gridSpan w:val="4"/>
            <w:shd w:val="clear" w:color="auto" w:fill="D9D9D9" w:themeFill="background1" w:themeFillShade="D9"/>
            <w:vAlign w:val="center"/>
          </w:tcPr>
          <w:p w14:paraId="6CFB94C2" w14:textId="77777777" w:rsidR="00C22E59" w:rsidRPr="003D67E1" w:rsidRDefault="00C22E59" w:rsidP="00785A08">
            <w:pPr>
              <w:spacing w:after="0" w:line="240" w:lineRule="auto"/>
              <w:ind w:left="1440"/>
              <w:jc w:val="center"/>
              <w:rPr>
                <w:rFonts w:cs="Calibri"/>
                <w:highlight w:val="yellow"/>
              </w:rPr>
            </w:pPr>
            <w:r w:rsidRPr="000B24FA">
              <w:rPr>
                <w:rFonts w:cs="Calibri"/>
                <w:b/>
                <w:lang w:eastAsia="pl-PL"/>
              </w:rPr>
              <w:t>Limity kradzieżowe i przedmiotów szklanych</w:t>
            </w:r>
          </w:p>
        </w:tc>
      </w:tr>
      <w:tr w:rsidR="00C2087D" w:rsidRPr="00C2087D" w14:paraId="272E135D" w14:textId="77777777" w:rsidTr="008B2C2C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6F711F34" w14:textId="77777777" w:rsidR="008B2C2C" w:rsidRPr="00C2087D" w:rsidRDefault="008B2C2C" w:rsidP="008B2C2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C2087D">
              <w:rPr>
                <w:rFonts w:cs="Calibri"/>
              </w:rPr>
              <w:t>1</w:t>
            </w:r>
          </w:p>
        </w:tc>
        <w:tc>
          <w:tcPr>
            <w:tcW w:w="5114" w:type="dxa"/>
            <w:shd w:val="clear" w:color="000000" w:fill="FFFFFF"/>
          </w:tcPr>
          <w:p w14:paraId="61C6FB6F" w14:textId="0889D694" w:rsidR="008B2C2C" w:rsidRPr="000B24FA" w:rsidRDefault="008B2C2C" w:rsidP="008B2C2C">
            <w:pPr>
              <w:spacing w:after="0" w:line="240" w:lineRule="auto"/>
              <w:jc w:val="both"/>
              <w:rPr>
                <w:rFonts w:cs="Calibri"/>
              </w:rPr>
            </w:pPr>
            <w:r w:rsidRPr="000B24FA">
              <w:t xml:space="preserve">Środki trwałe, w tym konto 013, maszyny, urządzenia i wyposażenie, mienie ruchome, sprzęt elektroniczny deklarowany do ubezpieczenia mienia od wszystkich </w:t>
            </w:r>
            <w:proofErr w:type="spellStart"/>
            <w:r w:rsidRPr="000B24FA">
              <w:t>ryzyk</w:t>
            </w:r>
            <w:proofErr w:type="spellEnd"/>
            <w:r w:rsidRPr="000B24FA">
              <w:t xml:space="preserve">, środki </w:t>
            </w:r>
            <w:proofErr w:type="spellStart"/>
            <w:r w:rsidRPr="000B24FA">
              <w:t>niskocenne</w:t>
            </w:r>
            <w:proofErr w:type="spellEnd"/>
            <w:r w:rsidRPr="000B24FA">
              <w:t xml:space="preserve"> i zbiory biblioteczne oraz księgozbiory i materiały archiwalne</w:t>
            </w:r>
          </w:p>
        </w:tc>
        <w:tc>
          <w:tcPr>
            <w:tcW w:w="1925" w:type="dxa"/>
            <w:shd w:val="clear" w:color="000000" w:fill="FFFFFF"/>
            <w:vAlign w:val="center"/>
          </w:tcPr>
          <w:p w14:paraId="29A8C0BF" w14:textId="43F1CF9F" w:rsidR="008B2C2C" w:rsidRPr="00420F44" w:rsidRDefault="00420F44" w:rsidP="008B2C2C">
            <w:pPr>
              <w:spacing w:after="0" w:line="240" w:lineRule="auto"/>
              <w:jc w:val="center"/>
              <w:rPr>
                <w:rFonts w:cs="Calibri"/>
              </w:rPr>
            </w:pPr>
            <w:r w:rsidRPr="00420F44">
              <w:t>2</w:t>
            </w:r>
            <w:r w:rsidR="008B2C2C" w:rsidRPr="00420F44">
              <w:t>00 000,00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49F716AF" w14:textId="77777777" w:rsidR="008B2C2C" w:rsidRPr="00C2087D" w:rsidRDefault="008B2C2C" w:rsidP="008B2C2C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C2087D" w:rsidRPr="00C2087D" w14:paraId="123AB7B5" w14:textId="77777777" w:rsidTr="0043284C">
        <w:trPr>
          <w:trHeight w:val="417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2DA99DD2" w14:textId="77777777" w:rsidR="008B2C2C" w:rsidRPr="00C2087D" w:rsidRDefault="008B2C2C" w:rsidP="008B2C2C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</w:rPr>
              <w:t>2</w:t>
            </w:r>
          </w:p>
        </w:tc>
        <w:tc>
          <w:tcPr>
            <w:tcW w:w="5114" w:type="dxa"/>
            <w:shd w:val="clear" w:color="000000" w:fill="FFFFFF"/>
            <w:vAlign w:val="center"/>
          </w:tcPr>
          <w:p w14:paraId="5F183C42" w14:textId="7B7D93B2" w:rsidR="008B2C2C" w:rsidRPr="000B24FA" w:rsidRDefault="008B2C2C" w:rsidP="0043284C">
            <w:pPr>
              <w:spacing w:after="0" w:line="240" w:lineRule="auto"/>
              <w:rPr>
                <w:rFonts w:cs="Calibri"/>
              </w:rPr>
            </w:pPr>
            <w:r w:rsidRPr="000B24FA">
              <w:t>Środki obrotowe</w:t>
            </w:r>
          </w:p>
        </w:tc>
        <w:tc>
          <w:tcPr>
            <w:tcW w:w="1925" w:type="dxa"/>
            <w:shd w:val="clear" w:color="000000" w:fill="FFFFFF"/>
            <w:vAlign w:val="center"/>
          </w:tcPr>
          <w:p w14:paraId="3FCC87F1" w14:textId="36B3FE10" w:rsidR="008B2C2C" w:rsidRPr="00420F44" w:rsidRDefault="008B2C2C" w:rsidP="0043284C">
            <w:pPr>
              <w:spacing w:after="0" w:line="240" w:lineRule="auto"/>
              <w:jc w:val="center"/>
              <w:rPr>
                <w:rFonts w:cs="Calibri"/>
              </w:rPr>
            </w:pPr>
            <w:r w:rsidRPr="00420F44">
              <w:t>1</w:t>
            </w:r>
            <w:r w:rsidR="00420F44" w:rsidRPr="00420F44">
              <w:t>5</w:t>
            </w:r>
            <w:r w:rsidRPr="00420F44">
              <w:t>0 000,00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24880BD5" w14:textId="77777777" w:rsidR="008B2C2C" w:rsidRPr="00C2087D" w:rsidRDefault="008B2C2C" w:rsidP="008B2C2C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010D54" w:rsidRPr="00C2087D" w14:paraId="3129A037" w14:textId="77777777" w:rsidTr="00C20B06">
        <w:trPr>
          <w:trHeight w:val="417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794E696F" w14:textId="552B6268" w:rsidR="00010D54" w:rsidRPr="00C2087D" w:rsidRDefault="00010D54" w:rsidP="00010D5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114" w:type="dxa"/>
            <w:shd w:val="clear" w:color="000000" w:fill="FFFFFF"/>
            <w:vAlign w:val="center"/>
          </w:tcPr>
          <w:p w14:paraId="502FAECD" w14:textId="44D054AA" w:rsidR="00010D54" w:rsidRPr="000B24FA" w:rsidRDefault="00010D54" w:rsidP="00010D54">
            <w:pPr>
              <w:spacing w:after="0" w:line="240" w:lineRule="auto"/>
            </w:pPr>
            <w:r w:rsidRPr="000B24FA">
              <w:t>Gotówka i inne wartości pieniężne od kradzieży z włamaniem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5051C277" w14:textId="480A31E3" w:rsidR="00010D54" w:rsidRPr="00C20B06" w:rsidRDefault="00322673" w:rsidP="00010D54">
            <w:pPr>
              <w:spacing w:after="0" w:line="240" w:lineRule="auto"/>
              <w:jc w:val="center"/>
            </w:pPr>
            <w:r w:rsidRPr="00C20B06">
              <w:t>6</w:t>
            </w:r>
            <w:r w:rsidR="00420F44" w:rsidRPr="00C20B06">
              <w:t>0 000,00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6B9E40D2" w14:textId="77777777" w:rsidR="00010D54" w:rsidRPr="00C2087D" w:rsidRDefault="00010D54" w:rsidP="00010D54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010D54" w:rsidRPr="00C2087D" w14:paraId="052055F8" w14:textId="77777777" w:rsidTr="00C20B06">
        <w:trPr>
          <w:trHeight w:val="417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4D507356" w14:textId="7C6B07E5" w:rsidR="00010D54" w:rsidRPr="00C2087D" w:rsidRDefault="00010D54" w:rsidP="00010D5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4</w:t>
            </w:r>
          </w:p>
        </w:tc>
        <w:tc>
          <w:tcPr>
            <w:tcW w:w="5114" w:type="dxa"/>
            <w:shd w:val="clear" w:color="000000" w:fill="FFFFFF"/>
            <w:vAlign w:val="center"/>
          </w:tcPr>
          <w:p w14:paraId="22657D6A" w14:textId="074CE7B6" w:rsidR="00010D54" w:rsidRPr="000B24FA" w:rsidRDefault="00010D54" w:rsidP="00010D54">
            <w:pPr>
              <w:spacing w:after="0" w:line="240" w:lineRule="auto"/>
            </w:pPr>
            <w:r w:rsidRPr="000B24FA">
              <w:t>Gotówka i inne wartości pieniężne od rabunku w lokalu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A8916D0" w14:textId="148B8929" w:rsidR="00010D54" w:rsidRPr="00C20B06" w:rsidRDefault="00322673" w:rsidP="00010D54">
            <w:pPr>
              <w:spacing w:after="0" w:line="240" w:lineRule="auto"/>
              <w:jc w:val="center"/>
            </w:pPr>
            <w:r w:rsidRPr="00C20B06">
              <w:t>6</w:t>
            </w:r>
            <w:r w:rsidR="00420F44" w:rsidRPr="00C20B06">
              <w:t>0 000,00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683CF217" w14:textId="77777777" w:rsidR="00010D54" w:rsidRPr="00C2087D" w:rsidRDefault="00010D54" w:rsidP="00010D54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010D54" w:rsidRPr="00C2087D" w14:paraId="4EB724AA" w14:textId="77777777" w:rsidTr="00C20B06">
        <w:trPr>
          <w:trHeight w:val="417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3555A9A0" w14:textId="311ACD69" w:rsidR="00010D54" w:rsidRPr="00C2087D" w:rsidRDefault="00010D54" w:rsidP="00010D5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5114" w:type="dxa"/>
            <w:shd w:val="clear" w:color="000000" w:fill="FFFFFF"/>
            <w:vAlign w:val="center"/>
          </w:tcPr>
          <w:p w14:paraId="3259349F" w14:textId="2C61DE73" w:rsidR="00010D54" w:rsidRPr="000B24FA" w:rsidRDefault="00010D54" w:rsidP="00010D54">
            <w:pPr>
              <w:spacing w:after="0" w:line="240" w:lineRule="auto"/>
            </w:pPr>
            <w:r w:rsidRPr="000B24FA">
              <w:t>Gotówka i inne wartości pieniężne od rabunku w transporcie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34474E8" w14:textId="184FC75A" w:rsidR="00010D54" w:rsidRPr="00C20B06" w:rsidRDefault="00322673" w:rsidP="00010D54">
            <w:pPr>
              <w:spacing w:after="0" w:line="240" w:lineRule="auto"/>
              <w:jc w:val="center"/>
            </w:pPr>
            <w:r w:rsidRPr="00C20B06">
              <w:t>6</w:t>
            </w:r>
            <w:r w:rsidR="00420F44" w:rsidRPr="00C20B06">
              <w:t>0 000,00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1445A427" w14:textId="77777777" w:rsidR="00010D54" w:rsidRPr="00C2087D" w:rsidRDefault="00010D54" w:rsidP="00010D54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C2087D" w:rsidRPr="00C2087D" w14:paraId="1DC3EB42" w14:textId="77777777" w:rsidTr="0043284C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71A65F9C" w14:textId="01EFCDDB" w:rsidR="008B2C2C" w:rsidRPr="00C2087D" w:rsidRDefault="00010D54" w:rsidP="008B2C2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5114" w:type="dxa"/>
            <w:shd w:val="clear" w:color="000000" w:fill="FFFFFF"/>
          </w:tcPr>
          <w:p w14:paraId="16AEE11B" w14:textId="6E8EE73F" w:rsidR="008B2C2C" w:rsidRPr="000B24FA" w:rsidRDefault="008B2C2C" w:rsidP="008B2C2C">
            <w:pPr>
              <w:spacing w:after="0" w:line="240" w:lineRule="auto"/>
              <w:rPr>
                <w:rFonts w:cs="Calibri"/>
              </w:rPr>
            </w:pPr>
            <w:r w:rsidRPr="000B24FA">
              <w:t>Mienie pracownicze, uczniowskie, wychowanków, podopiecznych</w:t>
            </w:r>
          </w:p>
        </w:tc>
        <w:tc>
          <w:tcPr>
            <w:tcW w:w="1925" w:type="dxa"/>
            <w:shd w:val="clear" w:color="000000" w:fill="FFFFFF"/>
            <w:vAlign w:val="center"/>
          </w:tcPr>
          <w:p w14:paraId="4DFE7EFB" w14:textId="58EC2279" w:rsidR="008B2C2C" w:rsidRPr="00420F44" w:rsidRDefault="00420F44" w:rsidP="0043284C">
            <w:pPr>
              <w:spacing w:after="0" w:line="240" w:lineRule="auto"/>
              <w:jc w:val="center"/>
              <w:rPr>
                <w:rFonts w:cs="Calibri"/>
              </w:rPr>
            </w:pPr>
            <w:r w:rsidRPr="00420F44">
              <w:t>3</w:t>
            </w:r>
            <w:r w:rsidR="008B2C2C" w:rsidRPr="00420F44">
              <w:t>0 000,00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375A4989" w14:textId="77777777" w:rsidR="008B2C2C" w:rsidRPr="00C2087D" w:rsidRDefault="008B2C2C" w:rsidP="008B2C2C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C2087D" w:rsidRPr="00C2087D" w14:paraId="2E071ECC" w14:textId="77777777" w:rsidTr="009605AD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0024F854" w14:textId="67B8EC0D" w:rsidR="008B2C2C" w:rsidRPr="00C2087D" w:rsidRDefault="00010D54" w:rsidP="008B2C2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5114" w:type="dxa"/>
            <w:shd w:val="clear" w:color="000000" w:fill="FFFFFF"/>
          </w:tcPr>
          <w:p w14:paraId="25576E95" w14:textId="5C41A205" w:rsidR="008B2C2C" w:rsidRPr="000B24FA" w:rsidRDefault="008B2C2C" w:rsidP="008B2C2C">
            <w:pPr>
              <w:spacing w:after="0" w:line="240" w:lineRule="auto"/>
              <w:rPr>
                <w:rFonts w:cs="Calibri"/>
              </w:rPr>
            </w:pPr>
            <w:r w:rsidRPr="000B24FA">
              <w:t>Mienie osób trzecich</w:t>
            </w:r>
            <w:r w:rsidR="00010D54" w:rsidRPr="000B24FA">
              <w:t xml:space="preserve"> (rozumiane jako odrębne od mienia pracowniczego oraz uczniowskiego, </w:t>
            </w:r>
            <w:r w:rsidR="000B24FA" w:rsidRPr="000B24FA">
              <w:t>wychowanków i podopiecznych)</w:t>
            </w:r>
          </w:p>
        </w:tc>
        <w:tc>
          <w:tcPr>
            <w:tcW w:w="1925" w:type="dxa"/>
            <w:shd w:val="clear" w:color="000000" w:fill="FFFFFF"/>
            <w:vAlign w:val="center"/>
          </w:tcPr>
          <w:p w14:paraId="263A0939" w14:textId="55BE7507" w:rsidR="008B2C2C" w:rsidRPr="00420F44" w:rsidRDefault="00420F44" w:rsidP="009605AD">
            <w:pPr>
              <w:spacing w:after="0" w:line="240" w:lineRule="auto"/>
              <w:jc w:val="center"/>
              <w:rPr>
                <w:rFonts w:cs="Calibri"/>
              </w:rPr>
            </w:pPr>
            <w:r w:rsidRPr="00420F44">
              <w:t>8</w:t>
            </w:r>
            <w:r w:rsidR="008B2C2C" w:rsidRPr="00420F44">
              <w:t>0 000,00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1B808F53" w14:textId="77777777" w:rsidR="008B2C2C" w:rsidRPr="00C2087D" w:rsidRDefault="008B2C2C" w:rsidP="008B2C2C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C2087D" w:rsidRPr="00C2087D" w14:paraId="4482A0DC" w14:textId="77777777" w:rsidTr="003D4163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62354210" w14:textId="2D54782F" w:rsidR="008B2C2C" w:rsidRPr="00C2087D" w:rsidRDefault="00010D54" w:rsidP="008B2C2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5114" w:type="dxa"/>
            <w:shd w:val="clear" w:color="000000" w:fill="FFFFFF"/>
          </w:tcPr>
          <w:p w14:paraId="3034445E" w14:textId="253242F0" w:rsidR="008B2C2C" w:rsidRPr="000B24FA" w:rsidRDefault="008B2C2C" w:rsidP="008B2C2C">
            <w:pPr>
              <w:spacing w:after="0" w:line="240" w:lineRule="auto"/>
              <w:rPr>
                <w:rFonts w:cs="Calibri"/>
              </w:rPr>
            </w:pPr>
            <w:r w:rsidRPr="000B24FA">
              <w:t>Przedmioty szklane od stłuczenia</w:t>
            </w:r>
          </w:p>
        </w:tc>
        <w:tc>
          <w:tcPr>
            <w:tcW w:w="1925" w:type="dxa"/>
            <w:shd w:val="clear" w:color="000000" w:fill="FFFFFF"/>
          </w:tcPr>
          <w:p w14:paraId="602F9AD8" w14:textId="30B3165E" w:rsidR="008B2C2C" w:rsidRPr="00420F44" w:rsidRDefault="008B2C2C" w:rsidP="008B2C2C">
            <w:pPr>
              <w:spacing w:after="0" w:line="240" w:lineRule="auto"/>
              <w:jc w:val="center"/>
              <w:rPr>
                <w:rFonts w:cs="Calibri"/>
              </w:rPr>
            </w:pPr>
            <w:r w:rsidRPr="00420F44">
              <w:t>50 000,00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1D54425D" w14:textId="77777777" w:rsidR="008B2C2C" w:rsidRPr="00C2087D" w:rsidRDefault="008B2C2C" w:rsidP="008B2C2C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C2087D" w:rsidRPr="00C2087D" w14:paraId="79FA2D84" w14:textId="77777777" w:rsidTr="008B2C2C">
        <w:trPr>
          <w:trHeight w:val="459"/>
          <w:jc w:val="center"/>
        </w:trPr>
        <w:tc>
          <w:tcPr>
            <w:tcW w:w="7722" w:type="dxa"/>
            <w:gridSpan w:val="3"/>
            <w:shd w:val="clear" w:color="auto" w:fill="F2F2F2" w:themeFill="background1" w:themeFillShade="F2"/>
            <w:vAlign w:val="center"/>
          </w:tcPr>
          <w:p w14:paraId="2ADB2F74" w14:textId="77777777" w:rsidR="00F779A8" w:rsidRPr="000B24FA" w:rsidRDefault="00F779A8" w:rsidP="00F779A8">
            <w:pPr>
              <w:spacing w:after="0" w:line="240" w:lineRule="auto"/>
              <w:jc w:val="right"/>
              <w:rPr>
                <w:rFonts w:cs="Calibri"/>
              </w:rPr>
            </w:pPr>
            <w:r w:rsidRPr="000B24FA">
              <w:rPr>
                <w:rFonts w:cs="Calibri"/>
                <w:b/>
                <w:lang w:eastAsia="pl-PL"/>
              </w:rPr>
              <w:t xml:space="preserve">Składka razem za ubezpieczenie mienia od wszystkich </w:t>
            </w:r>
            <w:proofErr w:type="spellStart"/>
            <w:r w:rsidRPr="000B24FA">
              <w:rPr>
                <w:rFonts w:cs="Calibri"/>
                <w:b/>
                <w:lang w:eastAsia="pl-PL"/>
              </w:rPr>
              <w:t>ryzyk</w:t>
            </w:r>
            <w:proofErr w:type="spellEnd"/>
          </w:p>
        </w:tc>
        <w:tc>
          <w:tcPr>
            <w:tcW w:w="2399" w:type="dxa"/>
            <w:shd w:val="clear" w:color="auto" w:fill="auto"/>
            <w:vAlign w:val="center"/>
          </w:tcPr>
          <w:p w14:paraId="35B849F6" w14:textId="77777777" w:rsidR="00F779A8" w:rsidRPr="00C2087D" w:rsidRDefault="00F779A8" w:rsidP="00F779A8">
            <w:pPr>
              <w:snapToGrid w:val="0"/>
              <w:spacing w:after="0" w:line="240" w:lineRule="auto"/>
              <w:jc w:val="right"/>
              <w:rPr>
                <w:rFonts w:cs="Calibri"/>
                <w:b/>
                <w:lang w:eastAsia="pl-PL"/>
              </w:rPr>
            </w:pPr>
          </w:p>
        </w:tc>
      </w:tr>
      <w:tr w:rsidR="00C2087D" w:rsidRPr="00C2087D" w14:paraId="6062E111" w14:textId="77777777" w:rsidTr="00F779A8">
        <w:trPr>
          <w:trHeight w:val="463"/>
          <w:jc w:val="center"/>
        </w:trPr>
        <w:tc>
          <w:tcPr>
            <w:tcW w:w="10121" w:type="dxa"/>
            <w:gridSpan w:val="4"/>
            <w:shd w:val="clear" w:color="auto" w:fill="D9D9D9"/>
            <w:vAlign w:val="center"/>
          </w:tcPr>
          <w:p w14:paraId="0DB12847" w14:textId="77777777" w:rsidR="00F779A8" w:rsidRPr="000B24FA" w:rsidRDefault="00F779A8" w:rsidP="00F779A8">
            <w:pPr>
              <w:spacing w:after="0" w:line="240" w:lineRule="auto"/>
              <w:ind w:left="619"/>
              <w:jc w:val="center"/>
              <w:rPr>
                <w:rFonts w:cs="Calibri"/>
              </w:rPr>
            </w:pPr>
            <w:r w:rsidRPr="000B24FA">
              <w:rPr>
                <w:rFonts w:cs="Calibri"/>
                <w:b/>
                <w:bCs/>
                <w:lang w:eastAsia="pl-PL"/>
              </w:rPr>
              <w:t>Ubezpieczenie sprzętu elektronicznego</w:t>
            </w:r>
          </w:p>
        </w:tc>
      </w:tr>
      <w:tr w:rsidR="00361356" w:rsidRPr="00C2087D" w14:paraId="445799A3" w14:textId="77777777" w:rsidTr="00361356">
        <w:trPr>
          <w:trHeight w:val="370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4C6128A2" w14:textId="45C0E804" w:rsidR="00361356" w:rsidRPr="00C2087D" w:rsidRDefault="00361356" w:rsidP="00361356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C2087D">
              <w:rPr>
                <w:rFonts w:cs="Calibri"/>
                <w:lang w:eastAsia="pl-PL"/>
              </w:rPr>
              <w:t>1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B86D" w14:textId="74B98342" w:rsidR="00361356" w:rsidRPr="00D3161E" w:rsidRDefault="00361356" w:rsidP="00361356">
            <w:pPr>
              <w:spacing w:after="0" w:line="240" w:lineRule="auto"/>
              <w:rPr>
                <w:rFonts w:cs="Calibri"/>
              </w:rPr>
            </w:pPr>
            <w:r w:rsidRPr="00D3161E">
              <w:rPr>
                <w:rFonts w:cs="Calibri"/>
              </w:rPr>
              <w:t>Sprzęt stacjonarny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004D1" w14:textId="18CA3ADA" w:rsidR="00361356" w:rsidRPr="00D75513" w:rsidRDefault="00361356" w:rsidP="00361356">
            <w:pPr>
              <w:spacing w:after="0" w:line="240" w:lineRule="auto"/>
              <w:jc w:val="center"/>
              <w:rPr>
                <w:rFonts w:cs="Calibri"/>
              </w:rPr>
            </w:pPr>
            <w:r w:rsidRPr="00D75513">
              <w:t>1 259 009,83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3B1589E3" w14:textId="77777777" w:rsidR="00361356" w:rsidRPr="00C2087D" w:rsidRDefault="00361356" w:rsidP="00361356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361356" w:rsidRPr="00C2087D" w14:paraId="4FEA9528" w14:textId="77777777" w:rsidTr="00D75513">
        <w:trPr>
          <w:trHeight w:val="70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6FADE9B0" w14:textId="1491C423" w:rsidR="00361356" w:rsidRPr="00C2087D" w:rsidRDefault="00361356" w:rsidP="00361356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</w:rPr>
              <w:t>2</w:t>
            </w:r>
          </w:p>
        </w:tc>
        <w:tc>
          <w:tcPr>
            <w:tcW w:w="5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FF38" w14:textId="2FFA6CB4" w:rsidR="00361356" w:rsidRPr="00D3161E" w:rsidRDefault="00361356" w:rsidP="00361356">
            <w:pPr>
              <w:spacing w:after="0" w:line="240" w:lineRule="auto"/>
              <w:rPr>
                <w:rFonts w:cs="Calibri"/>
              </w:rPr>
            </w:pPr>
            <w:r w:rsidRPr="00D3161E">
              <w:rPr>
                <w:rFonts w:cs="Calibri"/>
              </w:rPr>
              <w:t>Sprzęt przenośny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DF1F8" w14:textId="21406D27" w:rsidR="00361356" w:rsidRPr="00D75513" w:rsidRDefault="00361356" w:rsidP="00361356">
            <w:pPr>
              <w:spacing w:after="0" w:line="240" w:lineRule="auto"/>
              <w:jc w:val="center"/>
              <w:rPr>
                <w:rFonts w:cs="Calibri"/>
              </w:rPr>
            </w:pPr>
            <w:r w:rsidRPr="00D75513">
              <w:t>591 323,47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38487CDA" w14:textId="77777777" w:rsidR="00361356" w:rsidRPr="00C2087D" w:rsidRDefault="00361356" w:rsidP="00361356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361356" w:rsidRPr="00C2087D" w14:paraId="6DEFBC2A" w14:textId="77777777" w:rsidTr="00361356">
        <w:trPr>
          <w:trHeight w:val="416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71CCD3CD" w14:textId="5F63918B" w:rsidR="00361356" w:rsidRPr="00C2087D" w:rsidRDefault="00361356" w:rsidP="0036135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2a</w:t>
            </w:r>
          </w:p>
        </w:tc>
        <w:tc>
          <w:tcPr>
            <w:tcW w:w="5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4DFE" w14:textId="0FB827F6" w:rsidR="00361356" w:rsidRPr="00D3161E" w:rsidRDefault="00361356" w:rsidP="00361356">
            <w:pPr>
              <w:spacing w:after="0" w:line="240" w:lineRule="auto"/>
              <w:rPr>
                <w:rFonts w:cs="Calibri"/>
              </w:rPr>
            </w:pPr>
            <w:r w:rsidRPr="00D3161E">
              <w:rPr>
                <w:rFonts w:cs="Calibri"/>
              </w:rPr>
              <w:t>Sprzęt przenośny wypożyczony do rodzin zastępczych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AE01D" w14:textId="3D664FD7" w:rsidR="00361356" w:rsidRPr="00D75513" w:rsidRDefault="00361356" w:rsidP="00361356">
            <w:pPr>
              <w:spacing w:after="0" w:line="240" w:lineRule="auto"/>
              <w:jc w:val="center"/>
              <w:rPr>
                <w:rFonts w:cs="Calibri"/>
              </w:rPr>
            </w:pPr>
            <w:r w:rsidRPr="00D75513">
              <w:t>83 689,20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1A84A662" w14:textId="77777777" w:rsidR="00361356" w:rsidRPr="00C2087D" w:rsidRDefault="00361356" w:rsidP="00361356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361356" w:rsidRPr="00C2087D" w14:paraId="071D3632" w14:textId="77777777" w:rsidTr="00361356">
        <w:trPr>
          <w:trHeight w:val="422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7568F0D3" w14:textId="371E2EA9" w:rsidR="00361356" w:rsidRPr="00C2087D" w:rsidRDefault="00361356" w:rsidP="00361356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</w:rPr>
              <w:t>3</w:t>
            </w:r>
          </w:p>
        </w:tc>
        <w:tc>
          <w:tcPr>
            <w:tcW w:w="5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D1ED" w14:textId="7E8B7208" w:rsidR="00361356" w:rsidRPr="00D3161E" w:rsidRDefault="00361356" w:rsidP="00361356">
            <w:pPr>
              <w:spacing w:after="0" w:line="240" w:lineRule="auto"/>
              <w:rPr>
                <w:rFonts w:cs="Calibri"/>
              </w:rPr>
            </w:pPr>
            <w:r w:rsidRPr="00D3161E">
              <w:rPr>
                <w:rFonts w:cs="Calibri"/>
              </w:rPr>
              <w:t>Kserokopiarki i drukarki 3d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153ED" w14:textId="59500E80" w:rsidR="00361356" w:rsidRPr="00D75513" w:rsidRDefault="00361356" w:rsidP="00361356">
            <w:pPr>
              <w:spacing w:after="0" w:line="240" w:lineRule="auto"/>
              <w:jc w:val="center"/>
              <w:rPr>
                <w:rFonts w:cs="Calibri"/>
              </w:rPr>
            </w:pPr>
            <w:r w:rsidRPr="00D75513">
              <w:t>244 826,22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295D9B58" w14:textId="77777777" w:rsidR="00361356" w:rsidRPr="00C2087D" w:rsidRDefault="00361356" w:rsidP="00361356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361356" w:rsidRPr="00C2087D" w14:paraId="43E471DE" w14:textId="77777777" w:rsidTr="00361356">
        <w:trPr>
          <w:trHeight w:val="395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06B4CAA0" w14:textId="1BF0C8DC" w:rsidR="00361356" w:rsidRPr="00C2087D" w:rsidRDefault="00361356" w:rsidP="00361356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</w:rPr>
              <w:t>4</w:t>
            </w:r>
          </w:p>
        </w:tc>
        <w:tc>
          <w:tcPr>
            <w:tcW w:w="5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00EA" w14:textId="6632FB32" w:rsidR="00361356" w:rsidRPr="00D3161E" w:rsidRDefault="00361356" w:rsidP="00361356">
            <w:pPr>
              <w:spacing w:after="0" w:line="240" w:lineRule="auto"/>
              <w:rPr>
                <w:rFonts w:cs="Calibri"/>
              </w:rPr>
            </w:pPr>
            <w:r w:rsidRPr="00D3161E">
              <w:rPr>
                <w:rFonts w:cs="Calibri"/>
              </w:rPr>
              <w:t>Monitoring, urządzenia alarmowe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5F1F7" w14:textId="0A6B89EA" w:rsidR="00361356" w:rsidRPr="00D75513" w:rsidRDefault="00F62046" w:rsidP="00361356">
            <w:pPr>
              <w:spacing w:after="0" w:line="240" w:lineRule="auto"/>
              <w:jc w:val="center"/>
              <w:rPr>
                <w:rFonts w:cs="Calibri"/>
              </w:rPr>
            </w:pPr>
            <w:r w:rsidRPr="00D75513">
              <w:t>546 542,37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31206C38" w14:textId="77777777" w:rsidR="00361356" w:rsidRPr="00C2087D" w:rsidRDefault="00361356" w:rsidP="00361356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361356" w:rsidRPr="00C2087D" w14:paraId="3252A415" w14:textId="77777777" w:rsidTr="00361356">
        <w:trPr>
          <w:trHeight w:val="395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2F8BEF07" w14:textId="5D4DCB5C" w:rsidR="00361356" w:rsidRPr="00C2087D" w:rsidRDefault="00361356" w:rsidP="0036135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5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9964" w14:textId="32DEA756" w:rsidR="00361356" w:rsidRPr="00D3161E" w:rsidRDefault="00361356" w:rsidP="00361356">
            <w:pPr>
              <w:spacing w:after="0" w:line="240" w:lineRule="auto"/>
              <w:rPr>
                <w:rFonts w:cs="Calibri"/>
              </w:rPr>
            </w:pPr>
            <w:r w:rsidRPr="00D3161E">
              <w:rPr>
                <w:rFonts w:cs="Calibri"/>
              </w:rPr>
              <w:t>Centrale telefoniczne, faxy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24D7E" w14:textId="2EC4D257" w:rsidR="00361356" w:rsidRPr="00D75513" w:rsidRDefault="00361356" w:rsidP="00361356">
            <w:pPr>
              <w:spacing w:after="0" w:line="240" w:lineRule="auto"/>
              <w:jc w:val="center"/>
              <w:rPr>
                <w:rFonts w:cs="Calibri"/>
              </w:rPr>
            </w:pPr>
            <w:r w:rsidRPr="00D75513">
              <w:t>12 163,83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71F3D581" w14:textId="77777777" w:rsidR="00361356" w:rsidRPr="00C2087D" w:rsidRDefault="00361356" w:rsidP="00361356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361356" w:rsidRPr="00C2087D" w14:paraId="183693E7" w14:textId="77777777" w:rsidTr="00F62046">
        <w:trPr>
          <w:trHeight w:val="70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2DF11D1A" w14:textId="0D7C3AEE" w:rsidR="00361356" w:rsidRPr="00C2087D" w:rsidRDefault="00361356" w:rsidP="0036135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5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44EA" w14:textId="221566A4" w:rsidR="00361356" w:rsidRPr="00D3161E" w:rsidRDefault="00361356" w:rsidP="00361356">
            <w:pPr>
              <w:spacing w:after="0" w:line="240" w:lineRule="auto"/>
              <w:rPr>
                <w:rFonts w:cs="Calibri"/>
              </w:rPr>
            </w:pPr>
            <w:r w:rsidRPr="00D3161E">
              <w:rPr>
                <w:rFonts w:cs="Calibri"/>
              </w:rPr>
              <w:t>Serwery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E9003" w14:textId="6EE44BA2" w:rsidR="00361356" w:rsidRPr="00D75513" w:rsidRDefault="00361356" w:rsidP="00361356">
            <w:pPr>
              <w:spacing w:after="0" w:line="240" w:lineRule="auto"/>
              <w:jc w:val="center"/>
              <w:rPr>
                <w:rFonts w:cs="Calibri"/>
              </w:rPr>
            </w:pPr>
            <w:r w:rsidRPr="00D75513">
              <w:t>449 096,65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60A7961C" w14:textId="77777777" w:rsidR="00361356" w:rsidRPr="00C2087D" w:rsidRDefault="00361356" w:rsidP="00361356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361356" w:rsidRPr="00C2087D" w14:paraId="6FC721A9" w14:textId="77777777" w:rsidTr="00361356">
        <w:trPr>
          <w:trHeight w:val="415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7B330094" w14:textId="3D539734" w:rsidR="00361356" w:rsidRPr="00C2087D" w:rsidRDefault="00361356" w:rsidP="0036135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5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1C5B" w14:textId="74D32680" w:rsidR="00361356" w:rsidRPr="00D3161E" w:rsidRDefault="00361356" w:rsidP="00361356">
            <w:pPr>
              <w:spacing w:after="0" w:line="240" w:lineRule="auto"/>
              <w:rPr>
                <w:rFonts w:cs="Calibri"/>
              </w:rPr>
            </w:pPr>
            <w:r w:rsidRPr="00D3161E">
              <w:rPr>
                <w:rFonts w:cs="Calibri"/>
              </w:rPr>
              <w:t>Sprzęt medyczny, rehabilitacyjny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ED329" w14:textId="0170F897" w:rsidR="00361356" w:rsidRPr="00D75513" w:rsidRDefault="00361356" w:rsidP="00361356">
            <w:pPr>
              <w:spacing w:after="0" w:line="240" w:lineRule="auto"/>
              <w:jc w:val="center"/>
              <w:rPr>
                <w:rFonts w:cs="Calibri"/>
              </w:rPr>
            </w:pPr>
            <w:r w:rsidRPr="00D75513">
              <w:t>52 702,53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46C7885D" w14:textId="77777777" w:rsidR="00361356" w:rsidRPr="00C2087D" w:rsidRDefault="00361356" w:rsidP="00361356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C2087D" w:rsidRPr="00C2087D" w14:paraId="0016B9CD" w14:textId="77777777" w:rsidTr="00F779A8">
        <w:trPr>
          <w:jc w:val="center"/>
        </w:trPr>
        <w:tc>
          <w:tcPr>
            <w:tcW w:w="10121" w:type="dxa"/>
            <w:gridSpan w:val="4"/>
            <w:shd w:val="clear" w:color="auto" w:fill="D9D9D9" w:themeFill="background1" w:themeFillShade="D9"/>
          </w:tcPr>
          <w:p w14:paraId="00D4D5B2" w14:textId="77777777" w:rsidR="00F779A8" w:rsidRPr="003D67E1" w:rsidRDefault="00F779A8" w:rsidP="00F779A8">
            <w:pPr>
              <w:spacing w:after="0" w:line="240" w:lineRule="auto"/>
              <w:jc w:val="center"/>
              <w:rPr>
                <w:rFonts w:cs="Calibri"/>
                <w:b/>
                <w:bCs/>
                <w:highlight w:val="yellow"/>
              </w:rPr>
            </w:pPr>
            <w:r w:rsidRPr="00D3161E">
              <w:rPr>
                <w:rFonts w:cs="Calibri"/>
                <w:b/>
                <w:bCs/>
                <w:lang w:eastAsia="pl-PL"/>
              </w:rPr>
              <w:t>Rozszerzenia ubezpieczenia sprzętu elektronicznego system pierwszego ryzyka</w:t>
            </w:r>
          </w:p>
        </w:tc>
      </w:tr>
      <w:tr w:rsidR="00C2087D" w:rsidRPr="00C2087D" w14:paraId="4B0AB711" w14:textId="77777777" w:rsidTr="008B2C2C">
        <w:trPr>
          <w:trHeight w:val="466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02E2A06E" w14:textId="77777777" w:rsidR="008B2C2C" w:rsidRPr="00C2087D" w:rsidRDefault="008B2C2C" w:rsidP="008B2C2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C2087D">
              <w:rPr>
                <w:rFonts w:cs="Calibri"/>
              </w:rPr>
              <w:t>1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485A" w14:textId="7473013F" w:rsidR="008B2C2C" w:rsidRPr="00D3161E" w:rsidRDefault="000B24FA" w:rsidP="008B2C2C">
            <w:pPr>
              <w:spacing w:after="0" w:line="240" w:lineRule="auto"/>
              <w:rPr>
                <w:rFonts w:cs="Calibri"/>
              </w:rPr>
            </w:pPr>
            <w:r w:rsidRPr="00D3161E">
              <w:t>Koszty odtworzenia danych i oprogramowania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B194BE" w14:textId="46D9E14D" w:rsidR="008B2C2C" w:rsidRPr="00D3161E" w:rsidRDefault="00D3161E" w:rsidP="008B2C2C">
            <w:pPr>
              <w:spacing w:after="0" w:line="240" w:lineRule="auto"/>
              <w:jc w:val="center"/>
              <w:rPr>
                <w:rFonts w:cs="Calibri"/>
              </w:rPr>
            </w:pPr>
            <w:r w:rsidRPr="00D3161E">
              <w:t>50</w:t>
            </w:r>
            <w:r w:rsidR="008B2C2C" w:rsidRPr="00D3161E">
              <w:t>0 000,00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03A42421" w14:textId="77777777" w:rsidR="008B2C2C" w:rsidRPr="00C2087D" w:rsidRDefault="008B2C2C" w:rsidP="008B2C2C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0B24FA" w:rsidRPr="00C2087D" w14:paraId="27C05734" w14:textId="77777777" w:rsidTr="008B2C2C">
        <w:trPr>
          <w:trHeight w:val="466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7F86789A" w14:textId="7B03D6A1" w:rsidR="000B24FA" w:rsidRPr="00C2087D" w:rsidRDefault="000B24FA" w:rsidP="008B2C2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9897" w14:textId="6C2A5574" w:rsidR="000B24FA" w:rsidRPr="00D3161E" w:rsidRDefault="000B24FA" w:rsidP="008B2C2C">
            <w:pPr>
              <w:spacing w:after="0" w:line="240" w:lineRule="auto"/>
            </w:pPr>
            <w:r w:rsidRPr="00D3161E">
              <w:t>Wymienne nośniki danych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63C161" w14:textId="08C9FC32" w:rsidR="000B24FA" w:rsidRPr="00D3161E" w:rsidRDefault="00D3161E" w:rsidP="008B2C2C">
            <w:pPr>
              <w:spacing w:after="0" w:line="240" w:lineRule="auto"/>
              <w:jc w:val="center"/>
            </w:pPr>
            <w:r w:rsidRPr="00D3161E">
              <w:t>20 000,00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13FE8EFE" w14:textId="77777777" w:rsidR="000B24FA" w:rsidRPr="00C2087D" w:rsidRDefault="000B24FA" w:rsidP="008B2C2C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C2087D" w:rsidRPr="00C2087D" w14:paraId="6D02B5BD" w14:textId="77777777" w:rsidTr="008B2C2C">
        <w:trPr>
          <w:trHeight w:val="437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06172035" w14:textId="77777777" w:rsidR="008B2C2C" w:rsidRPr="00C2087D" w:rsidRDefault="008B2C2C" w:rsidP="008B2C2C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</w:rPr>
              <w:t>3</w:t>
            </w:r>
          </w:p>
        </w:tc>
        <w:tc>
          <w:tcPr>
            <w:tcW w:w="5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3B36DE" w14:textId="18D9C962" w:rsidR="008B2C2C" w:rsidRPr="00D3161E" w:rsidRDefault="008B2C2C" w:rsidP="008B2C2C">
            <w:pPr>
              <w:spacing w:after="0" w:line="240" w:lineRule="auto"/>
              <w:rPr>
                <w:rFonts w:cs="Calibri"/>
              </w:rPr>
            </w:pPr>
            <w:r w:rsidRPr="00D3161E">
              <w:t>Zwiększone koszty działalności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B4C388" w14:textId="28C84DA7" w:rsidR="008B2C2C" w:rsidRPr="00D3161E" w:rsidRDefault="00D3161E" w:rsidP="008B2C2C">
            <w:pPr>
              <w:spacing w:after="0" w:line="240" w:lineRule="auto"/>
              <w:jc w:val="center"/>
              <w:rPr>
                <w:rFonts w:cs="Calibri"/>
              </w:rPr>
            </w:pPr>
            <w:r w:rsidRPr="00D3161E">
              <w:t>5</w:t>
            </w:r>
            <w:r w:rsidR="008B2C2C" w:rsidRPr="00D3161E">
              <w:t>0 000,00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43BE0CED" w14:textId="77777777" w:rsidR="008B2C2C" w:rsidRPr="00C2087D" w:rsidRDefault="008B2C2C" w:rsidP="008B2C2C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C2087D" w:rsidRPr="00C2087D" w14:paraId="60A291AC" w14:textId="77777777" w:rsidTr="00D00AC6">
        <w:trPr>
          <w:trHeight w:val="401"/>
          <w:jc w:val="center"/>
        </w:trPr>
        <w:tc>
          <w:tcPr>
            <w:tcW w:w="7722" w:type="dxa"/>
            <w:gridSpan w:val="3"/>
            <w:shd w:val="clear" w:color="auto" w:fill="F2F2F2" w:themeFill="background1" w:themeFillShade="F2"/>
            <w:vAlign w:val="center"/>
          </w:tcPr>
          <w:p w14:paraId="1C03051B" w14:textId="77777777" w:rsidR="00F779A8" w:rsidRPr="00C2087D" w:rsidRDefault="00F779A8" w:rsidP="00F779A8">
            <w:pPr>
              <w:spacing w:after="0" w:line="240" w:lineRule="auto"/>
              <w:jc w:val="right"/>
              <w:rPr>
                <w:rFonts w:cs="Calibri"/>
              </w:rPr>
            </w:pPr>
            <w:r w:rsidRPr="00C2087D">
              <w:rPr>
                <w:rFonts w:cs="Calibri"/>
                <w:b/>
                <w:lang w:eastAsia="pl-PL"/>
              </w:rPr>
              <w:t>Składka razem za ubezpieczenie sprzętu elektronicznego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3AE79096" w14:textId="77777777" w:rsidR="00F779A8" w:rsidRPr="00C2087D" w:rsidRDefault="00F779A8" w:rsidP="00F779A8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C2087D" w:rsidRPr="00C2087D" w14:paraId="4AC855D6" w14:textId="77777777" w:rsidTr="00F24DCD">
        <w:trPr>
          <w:trHeight w:val="544"/>
          <w:jc w:val="center"/>
        </w:trPr>
        <w:tc>
          <w:tcPr>
            <w:tcW w:w="10121" w:type="dxa"/>
            <w:gridSpan w:val="4"/>
            <w:shd w:val="clear" w:color="auto" w:fill="D9D9D9" w:themeFill="background1" w:themeFillShade="D9"/>
            <w:vAlign w:val="center"/>
          </w:tcPr>
          <w:p w14:paraId="57BB62C0" w14:textId="77777777" w:rsidR="00F779A8" w:rsidRPr="00C2087D" w:rsidRDefault="00F779A8" w:rsidP="00F779A8">
            <w:pPr>
              <w:snapToGrid w:val="0"/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C2087D">
              <w:rPr>
                <w:rFonts w:cs="Calibri"/>
                <w:b/>
                <w:bCs/>
                <w:lang w:eastAsia="pl-PL"/>
              </w:rPr>
              <w:t>Ubezpieczenie odpowiedzialności cywilnej, w tym OC pracodawcy</w:t>
            </w:r>
          </w:p>
        </w:tc>
      </w:tr>
      <w:tr w:rsidR="00C2087D" w:rsidRPr="00C2087D" w14:paraId="40B129D3" w14:textId="77777777" w:rsidTr="00D3161E">
        <w:trPr>
          <w:trHeight w:val="434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0291D6C7" w14:textId="77777777" w:rsidR="00F779A8" w:rsidRPr="00D3161E" w:rsidRDefault="00F779A8" w:rsidP="00F779A8">
            <w:pPr>
              <w:spacing w:after="0" w:line="240" w:lineRule="auto"/>
              <w:jc w:val="center"/>
              <w:rPr>
                <w:rFonts w:cs="Calibri"/>
              </w:rPr>
            </w:pPr>
            <w:r w:rsidRPr="00D3161E">
              <w:rPr>
                <w:rFonts w:cs="Calibri"/>
                <w:lang w:eastAsia="pl-PL"/>
              </w:rPr>
              <w:t>1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2FE93037" w14:textId="77777777" w:rsidR="00F779A8" w:rsidRPr="00D3161E" w:rsidRDefault="00F779A8" w:rsidP="00F779A8">
            <w:pPr>
              <w:spacing w:after="0" w:line="240" w:lineRule="auto"/>
              <w:rPr>
                <w:rFonts w:cs="Calibri"/>
              </w:rPr>
            </w:pPr>
            <w:r w:rsidRPr="00D3161E">
              <w:rPr>
                <w:rFonts w:cs="Calibri"/>
                <w:lang w:eastAsia="pl-PL"/>
              </w:rPr>
              <w:t>Odpowiedzialność cywilna deliktowa i kontraktowa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1FEB6FFF" w14:textId="77777777" w:rsidR="00F779A8" w:rsidRPr="00D3161E" w:rsidRDefault="00F779A8" w:rsidP="00F779A8">
            <w:pPr>
              <w:spacing w:after="0" w:line="240" w:lineRule="auto"/>
              <w:jc w:val="center"/>
              <w:rPr>
                <w:rFonts w:cs="Calibri"/>
              </w:rPr>
            </w:pPr>
            <w:r w:rsidRPr="00D3161E">
              <w:rPr>
                <w:rFonts w:cs="Calibri"/>
                <w:lang w:eastAsia="pl-PL"/>
              </w:rPr>
              <w:t>1 000 000,00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26345517" w14:textId="77777777" w:rsidR="00F779A8" w:rsidRPr="00C2087D" w:rsidRDefault="00F779A8" w:rsidP="00F779A8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3D67E1" w:rsidRPr="00C2087D" w14:paraId="7CD8AFA3" w14:textId="77777777" w:rsidTr="003D67E1">
        <w:trPr>
          <w:trHeight w:val="434"/>
          <w:jc w:val="center"/>
        </w:trPr>
        <w:tc>
          <w:tcPr>
            <w:tcW w:w="10121" w:type="dxa"/>
            <w:gridSpan w:val="4"/>
            <w:shd w:val="clear" w:color="auto" w:fill="D9D9D9" w:themeFill="background1" w:themeFillShade="D9"/>
            <w:vAlign w:val="center"/>
          </w:tcPr>
          <w:p w14:paraId="2AC258E2" w14:textId="2F4CF523" w:rsidR="003D67E1" w:rsidRPr="003D67E1" w:rsidRDefault="003D67E1" w:rsidP="003D67E1">
            <w:pPr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lang w:eastAsia="pl-PL"/>
              </w:rPr>
            </w:pPr>
            <w:r>
              <w:rPr>
                <w:rFonts w:cs="Calibri"/>
                <w:b/>
                <w:bCs/>
                <w:lang w:eastAsia="pl-PL"/>
              </w:rPr>
              <w:t>Ubezpieczenie następstw nieszczęśliwych wypadków</w:t>
            </w:r>
          </w:p>
        </w:tc>
      </w:tr>
      <w:tr w:rsidR="003D67E1" w:rsidRPr="00C2087D" w14:paraId="002E88EA" w14:textId="77777777" w:rsidTr="000B24FA">
        <w:trPr>
          <w:trHeight w:val="434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3EF967E6" w14:textId="366510B7" w:rsidR="003D67E1" w:rsidRPr="00C2087D" w:rsidRDefault="003D67E1" w:rsidP="00F779A8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1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0113B4E8" w14:textId="6A24DEC8" w:rsidR="003D67E1" w:rsidRPr="003F5D51" w:rsidRDefault="003D67E1" w:rsidP="00F779A8">
            <w:pPr>
              <w:spacing w:after="0" w:line="240" w:lineRule="auto"/>
              <w:rPr>
                <w:rFonts w:cs="Calibri"/>
                <w:lang w:eastAsia="pl-PL"/>
              </w:rPr>
            </w:pPr>
            <w:r w:rsidRPr="003F5D51">
              <w:rPr>
                <w:rFonts w:cs="Calibri"/>
                <w:lang w:eastAsia="pl-PL"/>
              </w:rPr>
              <w:t>Podopieczni Placówki Socjalizacyjnej (</w:t>
            </w:r>
            <w:r w:rsidR="000B24FA" w:rsidRPr="003F5D51">
              <w:rPr>
                <w:rFonts w:cs="Calibri"/>
                <w:lang w:eastAsia="pl-PL"/>
              </w:rPr>
              <w:t>1</w:t>
            </w:r>
            <w:r w:rsidR="00D96B83">
              <w:rPr>
                <w:rFonts w:cs="Calibri"/>
                <w:lang w:eastAsia="pl-PL"/>
              </w:rPr>
              <w:t>4</w:t>
            </w:r>
            <w:r w:rsidR="000B24FA" w:rsidRPr="003F5D51">
              <w:rPr>
                <w:rFonts w:cs="Calibri"/>
                <w:lang w:eastAsia="pl-PL"/>
              </w:rPr>
              <w:t xml:space="preserve"> o</w:t>
            </w:r>
            <w:r w:rsidRPr="003F5D51">
              <w:rPr>
                <w:rFonts w:cs="Calibri"/>
                <w:lang w:eastAsia="pl-PL"/>
              </w:rPr>
              <w:t>sób)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6C0FCD4B" w14:textId="30E25578" w:rsidR="003D67E1" w:rsidRPr="003F5D51" w:rsidRDefault="003D67E1" w:rsidP="00F779A8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3F5D51">
              <w:rPr>
                <w:rFonts w:cs="Calibri"/>
                <w:lang w:eastAsia="pl-PL"/>
              </w:rPr>
              <w:t>10 000 zł/1 osobę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3543AC1C" w14:textId="77777777" w:rsidR="003D67E1" w:rsidRPr="00C2087D" w:rsidRDefault="003D67E1" w:rsidP="00F779A8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3D67E1" w:rsidRPr="00C2087D" w14:paraId="65A3A402" w14:textId="77777777" w:rsidTr="000B24FA">
        <w:trPr>
          <w:trHeight w:val="434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67650731" w14:textId="5E3EFD84" w:rsidR="003D67E1" w:rsidRPr="00C2087D" w:rsidRDefault="003D67E1" w:rsidP="00F779A8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2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29D1D546" w14:textId="5DBDA519" w:rsidR="003D67E1" w:rsidRPr="003F5D51" w:rsidRDefault="003D67E1" w:rsidP="00F779A8">
            <w:pPr>
              <w:spacing w:after="0" w:line="240" w:lineRule="auto"/>
              <w:rPr>
                <w:rFonts w:cs="Calibri"/>
                <w:lang w:eastAsia="pl-PL"/>
              </w:rPr>
            </w:pPr>
            <w:r w:rsidRPr="003F5D51">
              <w:rPr>
                <w:rFonts w:cs="Calibri"/>
                <w:lang w:eastAsia="pl-PL"/>
              </w:rPr>
              <w:t>Mieszkańcy Domu Pomocy Społecznej w Zakrzewie</w:t>
            </w:r>
            <w:r w:rsidR="005B73BA">
              <w:rPr>
                <w:rFonts w:cs="Calibri"/>
                <w:lang w:eastAsia="pl-PL"/>
              </w:rPr>
              <w:t xml:space="preserve"> (100 osób)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71EFAEC0" w14:textId="6D8A1BD3" w:rsidR="003D67E1" w:rsidRPr="003F5D51" w:rsidRDefault="003D67E1" w:rsidP="00F779A8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3F5D51">
              <w:rPr>
                <w:rFonts w:cs="Calibri"/>
                <w:lang w:eastAsia="pl-PL"/>
              </w:rPr>
              <w:t>10 000 zł/1 osobę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130FF12A" w14:textId="77777777" w:rsidR="003D67E1" w:rsidRPr="00C2087D" w:rsidRDefault="003D67E1" w:rsidP="00F779A8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D00AC6" w:rsidRPr="00C2087D" w14:paraId="151B09AB" w14:textId="77777777" w:rsidTr="00D00AC6">
        <w:trPr>
          <w:trHeight w:val="403"/>
          <w:jc w:val="center"/>
        </w:trPr>
        <w:tc>
          <w:tcPr>
            <w:tcW w:w="7722" w:type="dxa"/>
            <w:gridSpan w:val="3"/>
            <w:shd w:val="clear" w:color="auto" w:fill="F2F2F2" w:themeFill="background1" w:themeFillShade="F2"/>
            <w:vAlign w:val="center"/>
          </w:tcPr>
          <w:p w14:paraId="048982E7" w14:textId="0F72A2A6" w:rsidR="00D00AC6" w:rsidRPr="00C2087D" w:rsidRDefault="00D00AC6" w:rsidP="00CC24A4">
            <w:pPr>
              <w:spacing w:after="0" w:line="240" w:lineRule="auto"/>
              <w:jc w:val="right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 xml:space="preserve">Składka razem za ubezpieczenie </w:t>
            </w:r>
            <w:r>
              <w:rPr>
                <w:rFonts w:cs="Calibri"/>
                <w:b/>
                <w:bCs/>
                <w:lang w:eastAsia="pl-PL"/>
              </w:rPr>
              <w:t>następstw nieszczęśliwych wypadków</w:t>
            </w:r>
            <w:r>
              <w:rPr>
                <w:rFonts w:cs="Calibri"/>
                <w:b/>
                <w:lang w:eastAsia="pl-PL"/>
              </w:rPr>
              <w:t xml:space="preserve">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2A6F9104" w14:textId="77777777" w:rsidR="00D00AC6" w:rsidRPr="00C2087D" w:rsidRDefault="00D00AC6" w:rsidP="00CC24A4">
            <w:pPr>
              <w:snapToGrid w:val="0"/>
              <w:spacing w:after="0" w:line="240" w:lineRule="auto"/>
              <w:jc w:val="right"/>
              <w:rPr>
                <w:rFonts w:cs="Calibri"/>
                <w:b/>
                <w:lang w:eastAsia="pl-PL"/>
              </w:rPr>
            </w:pPr>
          </w:p>
        </w:tc>
      </w:tr>
      <w:tr w:rsidR="00C2087D" w:rsidRPr="00C2087D" w14:paraId="08BE1475" w14:textId="77777777" w:rsidTr="008E359F">
        <w:trPr>
          <w:trHeight w:val="403"/>
          <w:jc w:val="center"/>
        </w:trPr>
        <w:tc>
          <w:tcPr>
            <w:tcW w:w="7722" w:type="dxa"/>
            <w:gridSpan w:val="3"/>
            <w:shd w:val="clear" w:color="auto" w:fill="D9D9D9"/>
            <w:vAlign w:val="center"/>
          </w:tcPr>
          <w:p w14:paraId="679E4EA7" w14:textId="44CD5A97" w:rsidR="00CC24A4" w:rsidRPr="00C2087D" w:rsidRDefault="00CC24A4" w:rsidP="00CC24A4">
            <w:pPr>
              <w:spacing w:after="0" w:line="240" w:lineRule="auto"/>
              <w:jc w:val="right"/>
              <w:rPr>
                <w:rFonts w:cs="Calibri"/>
              </w:rPr>
            </w:pPr>
            <w:r w:rsidRPr="00C2087D">
              <w:rPr>
                <w:rFonts w:cs="Calibri"/>
                <w:b/>
                <w:lang w:eastAsia="pl-PL"/>
              </w:rPr>
              <w:t xml:space="preserve">Składka łączna za wszystkie ubezpieczenia zamówienia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3F3C560D" w14:textId="77777777" w:rsidR="00CC24A4" w:rsidRPr="00C2087D" w:rsidRDefault="00CC24A4" w:rsidP="00CC24A4">
            <w:pPr>
              <w:snapToGrid w:val="0"/>
              <w:spacing w:after="0" w:line="240" w:lineRule="auto"/>
              <w:jc w:val="right"/>
              <w:rPr>
                <w:rFonts w:cs="Calibri"/>
                <w:b/>
                <w:lang w:eastAsia="pl-PL"/>
              </w:rPr>
            </w:pPr>
          </w:p>
        </w:tc>
      </w:tr>
    </w:tbl>
    <w:p w14:paraId="2F21727E" w14:textId="6432B52F" w:rsidR="00F56BA2" w:rsidRPr="00C2087D" w:rsidRDefault="00F56BA2" w:rsidP="00597211">
      <w:pPr>
        <w:widowControl w:val="0"/>
        <w:ind w:left="-142" w:right="-143"/>
        <w:jc w:val="both"/>
        <w:rPr>
          <w:rFonts w:cs="Calibri"/>
          <w:b/>
          <w:bCs/>
          <w:i/>
          <w:sz w:val="24"/>
          <w:szCs w:val="24"/>
        </w:rPr>
      </w:pPr>
      <w:r w:rsidRPr="00C2087D">
        <w:rPr>
          <w:rFonts w:cs="Calibri"/>
          <w:b/>
          <w:i/>
          <w:sz w:val="24"/>
          <w:szCs w:val="24"/>
        </w:rPr>
        <w:t xml:space="preserve">Tabela nr 2: </w:t>
      </w:r>
      <w:r w:rsidRPr="00C2087D">
        <w:rPr>
          <w:rFonts w:cs="Calibri"/>
          <w:b/>
          <w:bCs/>
          <w:i/>
          <w:sz w:val="24"/>
          <w:szCs w:val="24"/>
        </w:rPr>
        <w:t>Klauzule dodatkowe i inne postanowienia szczególne fakultatywne, dotyczące zamówienia.</w:t>
      </w:r>
    </w:p>
    <w:p w14:paraId="7BF78501" w14:textId="313211C2" w:rsidR="00F56BA2" w:rsidRPr="00C2087D" w:rsidRDefault="00F56BA2" w:rsidP="00597211">
      <w:pPr>
        <w:ind w:left="-142" w:right="-143"/>
        <w:rPr>
          <w:rFonts w:cs="Calibri"/>
          <w:sz w:val="24"/>
          <w:szCs w:val="24"/>
        </w:rPr>
      </w:pPr>
      <w:r w:rsidRPr="00C2087D">
        <w:rPr>
          <w:rFonts w:cs="Calibri"/>
          <w:b/>
          <w:bCs/>
          <w:i/>
          <w:sz w:val="24"/>
          <w:szCs w:val="24"/>
        </w:rPr>
        <w:t>Opis tabeli</w:t>
      </w:r>
      <w:r w:rsidRPr="00C2087D">
        <w:rPr>
          <w:rFonts w:cs="Calibri"/>
          <w:i/>
          <w:sz w:val="24"/>
          <w:szCs w:val="24"/>
        </w:rPr>
        <w:t>: tabela składa się z dwóch kolumn. W kolumnie pierwszej od lewej strony zawarty jest wykaz klauzul fakultatywnych, a w kolumnie drugiej przewidziano miejsce do akceptacji lub braku akceptacji danej klauzuli.</w:t>
      </w:r>
    </w:p>
    <w:tbl>
      <w:tblPr>
        <w:tblW w:w="985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1"/>
        <w:gridCol w:w="1443"/>
      </w:tblGrid>
      <w:tr w:rsidR="00C2087D" w:rsidRPr="00C2087D" w14:paraId="05EE65DD" w14:textId="77777777" w:rsidTr="00AA619C">
        <w:trPr>
          <w:trHeight w:val="311"/>
          <w:jc w:val="center"/>
        </w:trPr>
        <w:tc>
          <w:tcPr>
            <w:tcW w:w="8411" w:type="dxa"/>
            <w:shd w:val="clear" w:color="auto" w:fill="BFBFBF"/>
            <w:vAlign w:val="center"/>
            <w:hideMark/>
          </w:tcPr>
          <w:p w14:paraId="222D4B41" w14:textId="327CAF33" w:rsidR="00C22E59" w:rsidRPr="00C2087D" w:rsidRDefault="00C22E59" w:rsidP="00E85CEB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C2087D">
              <w:rPr>
                <w:rFonts w:cs="Calibri"/>
                <w:b/>
              </w:rPr>
              <w:lastRenderedPageBreak/>
              <w:t>Klauzule dodatkowe i inne postanowienia szczególne fakultatywne, dotyczące zamówienia</w:t>
            </w:r>
          </w:p>
        </w:tc>
        <w:tc>
          <w:tcPr>
            <w:tcW w:w="1443" w:type="dxa"/>
            <w:shd w:val="clear" w:color="auto" w:fill="BFBFBF"/>
            <w:vAlign w:val="center"/>
            <w:hideMark/>
          </w:tcPr>
          <w:p w14:paraId="3EACCAD7" w14:textId="77777777" w:rsidR="00C22E59" w:rsidRPr="00C2087D" w:rsidRDefault="00C22E59" w:rsidP="00E85CEB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C2087D">
              <w:rPr>
                <w:rFonts w:cs="Calibri"/>
                <w:b/>
              </w:rPr>
              <w:t>Akceptacja</w:t>
            </w:r>
          </w:p>
        </w:tc>
      </w:tr>
      <w:tr w:rsidR="00C2087D" w:rsidRPr="00C2087D" w14:paraId="497F7C70" w14:textId="77777777" w:rsidTr="00F56BA2">
        <w:trPr>
          <w:trHeight w:val="324"/>
          <w:jc w:val="center"/>
        </w:trPr>
        <w:tc>
          <w:tcPr>
            <w:tcW w:w="9854" w:type="dxa"/>
            <w:gridSpan w:val="2"/>
            <w:shd w:val="clear" w:color="auto" w:fill="D9D9D9"/>
            <w:vAlign w:val="center"/>
            <w:hideMark/>
          </w:tcPr>
          <w:p w14:paraId="25C674E7" w14:textId="77777777" w:rsidR="00C22E59" w:rsidRPr="00C2087D" w:rsidRDefault="00C22E59" w:rsidP="00785A08">
            <w:pPr>
              <w:snapToGri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C2087D">
              <w:rPr>
                <w:rFonts w:cs="Calibri"/>
                <w:b/>
              </w:rPr>
              <w:t xml:space="preserve">Ubezpieczenie mienia systemem od wszystkich </w:t>
            </w:r>
            <w:proofErr w:type="spellStart"/>
            <w:r w:rsidRPr="00C2087D">
              <w:rPr>
                <w:rFonts w:cs="Calibri"/>
                <w:b/>
              </w:rPr>
              <w:t>ryzyk</w:t>
            </w:r>
            <w:proofErr w:type="spellEnd"/>
          </w:p>
        </w:tc>
      </w:tr>
      <w:tr w:rsidR="00C2087D" w:rsidRPr="00C2087D" w14:paraId="13BF1DA1" w14:textId="77777777" w:rsidTr="00F65BE6">
        <w:trPr>
          <w:trHeight w:val="648"/>
          <w:jc w:val="center"/>
        </w:trPr>
        <w:tc>
          <w:tcPr>
            <w:tcW w:w="8411" w:type="dxa"/>
            <w:vAlign w:val="center"/>
          </w:tcPr>
          <w:p w14:paraId="2FCDDDD7" w14:textId="2E39BCB1" w:rsidR="00F56BA2" w:rsidRPr="005F4260" w:rsidRDefault="00F56BA2" w:rsidP="00F56BA2">
            <w:pPr>
              <w:widowControl w:val="0"/>
              <w:tabs>
                <w:tab w:val="left" w:pos="-22"/>
              </w:tabs>
              <w:spacing w:after="0" w:line="240" w:lineRule="auto"/>
              <w:ind w:left="-22"/>
              <w:jc w:val="both"/>
              <w:rPr>
                <w:rFonts w:eastAsia="Calibri" w:cs="Calibri"/>
              </w:rPr>
            </w:pPr>
            <w:r w:rsidRPr="005F4260">
              <w:rPr>
                <w:rFonts w:cs="Calibri"/>
              </w:rPr>
              <w:t xml:space="preserve">Zwiększenie do kwoty 10 000 000,00 zł </w:t>
            </w:r>
            <w:proofErr w:type="spellStart"/>
            <w:r w:rsidRPr="005F4260">
              <w:rPr>
                <w:rFonts w:cs="Calibri"/>
              </w:rPr>
              <w:t>bezskładkowego</w:t>
            </w:r>
            <w:proofErr w:type="spellEnd"/>
            <w:r w:rsidRPr="005F4260">
              <w:rPr>
                <w:rFonts w:cs="Calibri"/>
              </w:rPr>
              <w:t xml:space="preserve"> limitu w klauzuli automatycznego pokrycia: 9 punktów</w:t>
            </w:r>
          </w:p>
        </w:tc>
        <w:tc>
          <w:tcPr>
            <w:tcW w:w="1443" w:type="dxa"/>
          </w:tcPr>
          <w:p w14:paraId="07C460B8" w14:textId="77777777" w:rsidR="00F56BA2" w:rsidRPr="00C2087D" w:rsidRDefault="00F56BA2" w:rsidP="00F56BA2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C2087D" w:rsidRPr="00C2087D" w14:paraId="7DDAB3AD" w14:textId="77777777" w:rsidTr="00F65BE6">
        <w:trPr>
          <w:trHeight w:val="559"/>
          <w:jc w:val="center"/>
        </w:trPr>
        <w:tc>
          <w:tcPr>
            <w:tcW w:w="8411" w:type="dxa"/>
            <w:vAlign w:val="center"/>
            <w:hideMark/>
          </w:tcPr>
          <w:p w14:paraId="25E07877" w14:textId="00088F85" w:rsidR="00F56BA2" w:rsidRPr="005F4260" w:rsidRDefault="00F56BA2" w:rsidP="00F56BA2">
            <w:pPr>
              <w:snapToGrid w:val="0"/>
              <w:spacing w:after="0" w:line="240" w:lineRule="auto"/>
              <w:rPr>
                <w:rFonts w:cs="Calibri"/>
              </w:rPr>
            </w:pPr>
            <w:r w:rsidRPr="005F4260">
              <w:rPr>
                <w:rFonts w:cs="Calibri"/>
              </w:rPr>
              <w:t>Przyjęcie podanej klauzuli kosztów alarmu: 3 punkty</w:t>
            </w:r>
          </w:p>
        </w:tc>
        <w:tc>
          <w:tcPr>
            <w:tcW w:w="1443" w:type="dxa"/>
          </w:tcPr>
          <w:p w14:paraId="2F7A31F1" w14:textId="77777777" w:rsidR="00F56BA2" w:rsidRPr="00C2087D" w:rsidRDefault="00F56BA2" w:rsidP="00F56BA2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C2087D" w:rsidRPr="00C2087D" w14:paraId="2B9DAEF2" w14:textId="77777777" w:rsidTr="00F65BE6">
        <w:trPr>
          <w:trHeight w:val="650"/>
          <w:jc w:val="center"/>
        </w:trPr>
        <w:tc>
          <w:tcPr>
            <w:tcW w:w="8411" w:type="dxa"/>
            <w:vAlign w:val="center"/>
          </w:tcPr>
          <w:p w14:paraId="14DC55D9" w14:textId="58F76D3E" w:rsidR="00F56BA2" w:rsidRPr="005F4260" w:rsidRDefault="00F56BA2" w:rsidP="00F56BA2">
            <w:pPr>
              <w:snapToGrid w:val="0"/>
              <w:spacing w:after="0" w:line="240" w:lineRule="auto"/>
              <w:rPr>
                <w:rFonts w:cs="Calibri"/>
              </w:rPr>
            </w:pPr>
            <w:r w:rsidRPr="005F4260">
              <w:rPr>
                <w:rFonts w:cs="Calibri"/>
              </w:rPr>
              <w:t>Przyjęcie podanej klauzuli ubezpieczenia mienia wyłączonego z eksploatacji:  6 punktów</w:t>
            </w:r>
          </w:p>
        </w:tc>
        <w:tc>
          <w:tcPr>
            <w:tcW w:w="1443" w:type="dxa"/>
          </w:tcPr>
          <w:p w14:paraId="63D63435" w14:textId="77777777" w:rsidR="00F56BA2" w:rsidRPr="00C2087D" w:rsidRDefault="00F56BA2" w:rsidP="00F56BA2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C2087D" w:rsidRPr="00C2087D" w14:paraId="4F413A8E" w14:textId="77777777" w:rsidTr="00F56BA2">
        <w:trPr>
          <w:trHeight w:val="454"/>
          <w:jc w:val="center"/>
        </w:trPr>
        <w:tc>
          <w:tcPr>
            <w:tcW w:w="8411" w:type="dxa"/>
            <w:vAlign w:val="center"/>
          </w:tcPr>
          <w:p w14:paraId="3D42EAF0" w14:textId="1799C3A9" w:rsidR="00F56BA2" w:rsidRPr="005F4260" w:rsidRDefault="00F56BA2" w:rsidP="00F56BA2">
            <w:pPr>
              <w:snapToGrid w:val="0"/>
              <w:spacing w:after="0" w:line="240" w:lineRule="auto"/>
              <w:rPr>
                <w:rFonts w:cs="Calibri"/>
              </w:rPr>
            </w:pPr>
            <w:r w:rsidRPr="005F4260">
              <w:rPr>
                <w:rFonts w:cs="Calibri"/>
              </w:rPr>
              <w:t>Przyjęcie podanej klauzuli przezornej sumy ubezpieczenia z limitem 3 000 000,00 zł:  12 punktów</w:t>
            </w:r>
          </w:p>
        </w:tc>
        <w:tc>
          <w:tcPr>
            <w:tcW w:w="1443" w:type="dxa"/>
          </w:tcPr>
          <w:p w14:paraId="4B3BC6AA" w14:textId="77777777" w:rsidR="00F56BA2" w:rsidRPr="00C2087D" w:rsidRDefault="00F56BA2" w:rsidP="00F56BA2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C2087D" w:rsidRPr="00C2087D" w14:paraId="64C89887" w14:textId="77777777" w:rsidTr="00F56BA2">
        <w:trPr>
          <w:trHeight w:val="454"/>
          <w:jc w:val="center"/>
        </w:trPr>
        <w:tc>
          <w:tcPr>
            <w:tcW w:w="8411" w:type="dxa"/>
            <w:vAlign w:val="center"/>
          </w:tcPr>
          <w:p w14:paraId="1470286A" w14:textId="2AF49340" w:rsidR="00F56BA2" w:rsidRPr="005F4260" w:rsidRDefault="00F56BA2" w:rsidP="00F56BA2">
            <w:pPr>
              <w:snapToGrid w:val="0"/>
              <w:spacing w:after="0" w:line="240" w:lineRule="auto"/>
              <w:rPr>
                <w:rFonts w:cs="Calibri"/>
                <w:lang w:eastAsia="pl-PL"/>
              </w:rPr>
            </w:pPr>
            <w:r w:rsidRPr="005F4260">
              <w:rPr>
                <w:rFonts w:cs="Calibri"/>
              </w:rPr>
              <w:t>Przyjęcie podanej klauzuli aktów terroryzmu z limitem odszkodowawczym  1 000 000,00 zł: 3 punkty</w:t>
            </w:r>
          </w:p>
        </w:tc>
        <w:tc>
          <w:tcPr>
            <w:tcW w:w="1443" w:type="dxa"/>
          </w:tcPr>
          <w:p w14:paraId="2DCB2148" w14:textId="77777777" w:rsidR="00F56BA2" w:rsidRPr="00C2087D" w:rsidRDefault="00F56BA2" w:rsidP="00F56BA2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C2087D" w:rsidRPr="00C2087D" w14:paraId="3D5D31AB" w14:textId="77777777" w:rsidTr="00F65BE6">
        <w:trPr>
          <w:trHeight w:val="557"/>
          <w:jc w:val="center"/>
        </w:trPr>
        <w:tc>
          <w:tcPr>
            <w:tcW w:w="8411" w:type="dxa"/>
            <w:vAlign w:val="center"/>
          </w:tcPr>
          <w:p w14:paraId="7E9056EB" w14:textId="39560389" w:rsidR="00F56BA2" w:rsidRPr="005F4260" w:rsidRDefault="00F56BA2" w:rsidP="00F56BA2">
            <w:pPr>
              <w:snapToGrid w:val="0"/>
              <w:spacing w:after="0" w:line="240" w:lineRule="auto"/>
              <w:rPr>
                <w:rFonts w:cs="Calibri"/>
              </w:rPr>
            </w:pPr>
            <w:r w:rsidRPr="005F4260">
              <w:rPr>
                <w:rFonts w:cs="Calibri"/>
              </w:rPr>
              <w:t>Przyjęcie podanej klauzuli wyrównania sumy ubezpieczenia:  4 punkty</w:t>
            </w:r>
          </w:p>
        </w:tc>
        <w:tc>
          <w:tcPr>
            <w:tcW w:w="1443" w:type="dxa"/>
          </w:tcPr>
          <w:p w14:paraId="02637A73" w14:textId="77777777" w:rsidR="00F56BA2" w:rsidRPr="00C2087D" w:rsidRDefault="00F56BA2" w:rsidP="00F56BA2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C2087D" w:rsidRPr="00C2087D" w14:paraId="0DFE97FF" w14:textId="77777777" w:rsidTr="00F65BE6">
        <w:trPr>
          <w:trHeight w:val="693"/>
          <w:jc w:val="center"/>
        </w:trPr>
        <w:tc>
          <w:tcPr>
            <w:tcW w:w="8411" w:type="dxa"/>
            <w:vAlign w:val="center"/>
          </w:tcPr>
          <w:p w14:paraId="3B474730" w14:textId="2DA48C39" w:rsidR="00F56BA2" w:rsidRPr="005F4260" w:rsidRDefault="00F56BA2" w:rsidP="00F56BA2">
            <w:pPr>
              <w:snapToGrid w:val="0"/>
              <w:spacing w:after="0" w:line="240" w:lineRule="auto"/>
              <w:rPr>
                <w:rFonts w:cs="Calibri"/>
              </w:rPr>
            </w:pPr>
            <w:r w:rsidRPr="005F4260">
              <w:rPr>
                <w:rFonts w:cs="Calibri"/>
              </w:rPr>
              <w:t>Przyjęcie podanej klauzuli pokrycia kosztów naprawy uszkodzeń powstałych w mieniu otaczającym:  4 punkty</w:t>
            </w:r>
          </w:p>
        </w:tc>
        <w:tc>
          <w:tcPr>
            <w:tcW w:w="1443" w:type="dxa"/>
          </w:tcPr>
          <w:p w14:paraId="3882D3A8" w14:textId="77777777" w:rsidR="00F56BA2" w:rsidRPr="00C2087D" w:rsidRDefault="00F56BA2" w:rsidP="00F56BA2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C2087D" w:rsidRPr="00C2087D" w14:paraId="406D328D" w14:textId="77777777" w:rsidTr="00F56BA2">
        <w:trPr>
          <w:trHeight w:val="454"/>
          <w:jc w:val="center"/>
        </w:trPr>
        <w:tc>
          <w:tcPr>
            <w:tcW w:w="8411" w:type="dxa"/>
            <w:vAlign w:val="center"/>
          </w:tcPr>
          <w:p w14:paraId="53B9E87E" w14:textId="1CA42653" w:rsidR="00F56BA2" w:rsidRPr="005F4260" w:rsidRDefault="00F56BA2" w:rsidP="00F56BA2">
            <w:pPr>
              <w:snapToGrid w:val="0"/>
              <w:spacing w:after="0" w:line="240" w:lineRule="auto"/>
              <w:rPr>
                <w:rFonts w:cs="Calibri"/>
              </w:rPr>
            </w:pPr>
            <w:r w:rsidRPr="005F4260">
              <w:rPr>
                <w:rFonts w:cs="Calibri"/>
              </w:rPr>
              <w:t>Przyjęcie podanej klauzuli zmiany lokalizacji odbudowy: 4 punkty</w:t>
            </w:r>
          </w:p>
        </w:tc>
        <w:tc>
          <w:tcPr>
            <w:tcW w:w="1443" w:type="dxa"/>
          </w:tcPr>
          <w:p w14:paraId="1E1901F7" w14:textId="77777777" w:rsidR="00F56BA2" w:rsidRPr="00C2087D" w:rsidRDefault="00F56BA2" w:rsidP="00F56BA2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C2087D" w:rsidRPr="00C2087D" w14:paraId="13BE5DD3" w14:textId="77777777" w:rsidTr="00F65BE6">
        <w:trPr>
          <w:trHeight w:val="507"/>
          <w:jc w:val="center"/>
        </w:trPr>
        <w:tc>
          <w:tcPr>
            <w:tcW w:w="8411" w:type="dxa"/>
            <w:vAlign w:val="center"/>
          </w:tcPr>
          <w:p w14:paraId="7B19BB72" w14:textId="36A1D111" w:rsidR="00F56BA2" w:rsidRPr="005F4260" w:rsidRDefault="00F56BA2" w:rsidP="00F56BA2">
            <w:pPr>
              <w:snapToGrid w:val="0"/>
              <w:spacing w:after="0" w:line="240" w:lineRule="auto"/>
              <w:rPr>
                <w:rFonts w:cs="Calibri"/>
              </w:rPr>
            </w:pPr>
            <w:r w:rsidRPr="005F4260">
              <w:rPr>
                <w:rFonts w:cs="Calibri"/>
              </w:rPr>
              <w:t>Przyjęcie podanej klauzuli naprawy szkód dodatkowych:  4 punkty</w:t>
            </w:r>
          </w:p>
        </w:tc>
        <w:tc>
          <w:tcPr>
            <w:tcW w:w="1443" w:type="dxa"/>
          </w:tcPr>
          <w:p w14:paraId="2538EBE4" w14:textId="77777777" w:rsidR="00F56BA2" w:rsidRPr="00C2087D" w:rsidRDefault="00F56BA2" w:rsidP="00F56BA2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C2087D" w:rsidRPr="00C2087D" w14:paraId="0006C9AB" w14:textId="77777777" w:rsidTr="00AA619C">
        <w:trPr>
          <w:trHeight w:val="359"/>
          <w:jc w:val="center"/>
        </w:trPr>
        <w:tc>
          <w:tcPr>
            <w:tcW w:w="9854" w:type="dxa"/>
            <w:gridSpan w:val="2"/>
            <w:shd w:val="clear" w:color="auto" w:fill="D9D9D9"/>
            <w:vAlign w:val="center"/>
            <w:hideMark/>
          </w:tcPr>
          <w:p w14:paraId="092232E2" w14:textId="77777777" w:rsidR="00C22E59" w:rsidRPr="005F4260" w:rsidRDefault="00C22E59" w:rsidP="00785A08">
            <w:pPr>
              <w:snapToGri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5F4260">
              <w:rPr>
                <w:rFonts w:cs="Calibri"/>
                <w:b/>
                <w:bCs/>
              </w:rPr>
              <w:t xml:space="preserve">Ubezpieczenie sprzętu elektronicznego systemem od wszystkich </w:t>
            </w:r>
            <w:proofErr w:type="spellStart"/>
            <w:r w:rsidRPr="005F4260">
              <w:rPr>
                <w:rFonts w:cs="Calibri"/>
                <w:b/>
                <w:bCs/>
              </w:rPr>
              <w:t>ryzyk</w:t>
            </w:r>
            <w:proofErr w:type="spellEnd"/>
          </w:p>
        </w:tc>
      </w:tr>
      <w:tr w:rsidR="00C2087D" w:rsidRPr="00C2087D" w14:paraId="0FE17940" w14:textId="77777777" w:rsidTr="00F56BA2">
        <w:trPr>
          <w:trHeight w:val="373"/>
          <w:jc w:val="center"/>
        </w:trPr>
        <w:tc>
          <w:tcPr>
            <w:tcW w:w="8411" w:type="dxa"/>
            <w:vAlign w:val="center"/>
          </w:tcPr>
          <w:p w14:paraId="1F735620" w14:textId="6310FD4A" w:rsidR="00C22E59" w:rsidRPr="005F4260" w:rsidRDefault="00C22E59" w:rsidP="00785A08">
            <w:pPr>
              <w:snapToGrid w:val="0"/>
              <w:spacing w:after="0" w:line="240" w:lineRule="auto"/>
              <w:jc w:val="both"/>
              <w:rPr>
                <w:rFonts w:cs="Calibri"/>
              </w:rPr>
            </w:pPr>
            <w:r w:rsidRPr="005F4260">
              <w:rPr>
                <w:rFonts w:cs="Calibri"/>
              </w:rPr>
              <w:t xml:space="preserve">Przyjęcie podanej klauzuli </w:t>
            </w:r>
            <w:proofErr w:type="spellStart"/>
            <w:r w:rsidRPr="005F4260">
              <w:rPr>
                <w:rFonts w:cs="Calibri"/>
              </w:rPr>
              <w:t>cyber</w:t>
            </w:r>
            <w:proofErr w:type="spellEnd"/>
            <w:r w:rsidRPr="005F4260">
              <w:rPr>
                <w:rFonts w:cs="Calibri"/>
              </w:rPr>
              <w:t xml:space="preserve"> </w:t>
            </w:r>
            <w:proofErr w:type="spellStart"/>
            <w:r w:rsidRPr="005F4260">
              <w:rPr>
                <w:rFonts w:cs="Calibri"/>
              </w:rPr>
              <w:t>risk</w:t>
            </w:r>
            <w:proofErr w:type="spellEnd"/>
            <w:r w:rsidRPr="005F4260">
              <w:rPr>
                <w:rFonts w:cs="Calibri"/>
              </w:rPr>
              <w:t xml:space="preserve">: </w:t>
            </w:r>
            <w:r w:rsidR="00F56BA2" w:rsidRPr="005F4260">
              <w:rPr>
                <w:rFonts w:cs="Calibri"/>
              </w:rPr>
              <w:t>3</w:t>
            </w:r>
            <w:r w:rsidRPr="005F4260">
              <w:rPr>
                <w:rFonts w:cs="Calibri"/>
              </w:rPr>
              <w:t xml:space="preserve"> punkty</w:t>
            </w:r>
          </w:p>
        </w:tc>
        <w:tc>
          <w:tcPr>
            <w:tcW w:w="1443" w:type="dxa"/>
          </w:tcPr>
          <w:p w14:paraId="26BBDB86" w14:textId="77777777" w:rsidR="00C22E59" w:rsidRPr="00C2087D" w:rsidRDefault="00C22E59" w:rsidP="00785A08">
            <w:pPr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2087D" w:rsidRPr="00C2087D" w14:paraId="7918B787" w14:textId="77777777" w:rsidTr="00AA619C">
        <w:trPr>
          <w:trHeight w:val="313"/>
          <w:jc w:val="center"/>
        </w:trPr>
        <w:tc>
          <w:tcPr>
            <w:tcW w:w="9854" w:type="dxa"/>
            <w:gridSpan w:val="2"/>
            <w:shd w:val="clear" w:color="auto" w:fill="D9D9D9"/>
            <w:vAlign w:val="center"/>
            <w:hideMark/>
          </w:tcPr>
          <w:p w14:paraId="57F5505C" w14:textId="77777777" w:rsidR="00C22E59" w:rsidRPr="005F4260" w:rsidRDefault="00C22E59" w:rsidP="00785A08">
            <w:pPr>
              <w:snapToGri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5F4260">
              <w:rPr>
                <w:rFonts w:cs="Calibri"/>
                <w:b/>
                <w:bCs/>
              </w:rPr>
              <w:t>Ubezpieczenie odpowiedzialności cywilnej</w:t>
            </w:r>
          </w:p>
        </w:tc>
      </w:tr>
      <w:tr w:rsidR="00C2087D" w:rsidRPr="00C2087D" w14:paraId="51BED869" w14:textId="77777777" w:rsidTr="00F56BA2">
        <w:trPr>
          <w:trHeight w:val="454"/>
          <w:jc w:val="center"/>
        </w:trPr>
        <w:tc>
          <w:tcPr>
            <w:tcW w:w="8411" w:type="dxa"/>
          </w:tcPr>
          <w:p w14:paraId="43AC526D" w14:textId="58326938" w:rsidR="00F56BA2" w:rsidRPr="005F4260" w:rsidRDefault="00F56BA2" w:rsidP="00D91B47">
            <w:pPr>
              <w:snapToGrid w:val="0"/>
              <w:spacing w:after="0" w:line="240" w:lineRule="auto"/>
              <w:jc w:val="both"/>
              <w:rPr>
                <w:rFonts w:cs="Calibri"/>
              </w:rPr>
            </w:pPr>
            <w:r w:rsidRPr="005F4260">
              <w:rPr>
                <w:rFonts w:cs="Calibri"/>
              </w:rPr>
              <w:t xml:space="preserve">Zwiększenie obligatoryjnego limitu odpowiedzialności w ubezpieczeniu czystych strat finansowych (m.in. w związku z wydaniem lub niewydaniem decyzji administracyjnych lub aktów normatywnych) z 500 000,00 zł do 800 000,00 zł  na jeden i wszystkie wypadki ubezpieczeniowe: </w:t>
            </w:r>
            <w:r w:rsidR="00152B56" w:rsidRPr="005F4260">
              <w:rPr>
                <w:rFonts w:cs="Calibri"/>
              </w:rPr>
              <w:t>8</w:t>
            </w:r>
            <w:r w:rsidRPr="005F4260">
              <w:rPr>
                <w:rFonts w:cs="Calibri"/>
              </w:rPr>
              <w:t xml:space="preserve"> punktów</w:t>
            </w:r>
          </w:p>
        </w:tc>
        <w:tc>
          <w:tcPr>
            <w:tcW w:w="1443" w:type="dxa"/>
          </w:tcPr>
          <w:p w14:paraId="44E2F431" w14:textId="77777777" w:rsidR="00F56BA2" w:rsidRPr="00C2087D" w:rsidRDefault="00F56BA2" w:rsidP="00F56BA2">
            <w:pPr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2087D" w:rsidRPr="00C2087D" w14:paraId="46031F4E" w14:textId="77777777" w:rsidTr="00F65BE6">
        <w:trPr>
          <w:trHeight w:val="982"/>
          <w:jc w:val="center"/>
        </w:trPr>
        <w:tc>
          <w:tcPr>
            <w:tcW w:w="8411" w:type="dxa"/>
            <w:vAlign w:val="center"/>
          </w:tcPr>
          <w:p w14:paraId="21812178" w14:textId="66CB373C" w:rsidR="00F56BA2" w:rsidRPr="005F4260" w:rsidRDefault="00F56BA2" w:rsidP="005E5960">
            <w:pPr>
              <w:snapToGrid w:val="0"/>
              <w:spacing w:after="0" w:line="240" w:lineRule="auto"/>
              <w:jc w:val="both"/>
              <w:rPr>
                <w:rFonts w:eastAsia="Calibri" w:cs="Calibri"/>
                <w:spacing w:val="-2"/>
              </w:rPr>
            </w:pPr>
            <w:r w:rsidRPr="005F4260">
              <w:rPr>
                <w:rFonts w:cs="Calibri"/>
              </w:rPr>
              <w:t xml:space="preserve">Zwiększenie obligatoryjnego limitu odpowiedzialności dla klauzuli reprezentantów </w:t>
            </w:r>
            <w:r w:rsidRPr="005F4260">
              <w:rPr>
                <w:rFonts w:cs="Calibri"/>
              </w:rPr>
              <w:br/>
              <w:t xml:space="preserve">w ubezpieczeniu OC z 500 000,00 zł do sumy 800 000,00 zł na jeden i wszystkie wypadki ubezpieczeniowe: </w:t>
            </w:r>
            <w:r w:rsidR="00152B56" w:rsidRPr="005F4260">
              <w:rPr>
                <w:rFonts w:cs="Calibri"/>
              </w:rPr>
              <w:t>8</w:t>
            </w:r>
            <w:r w:rsidRPr="005F4260">
              <w:rPr>
                <w:rFonts w:cs="Calibri"/>
              </w:rPr>
              <w:t xml:space="preserve"> punktów</w:t>
            </w:r>
          </w:p>
        </w:tc>
        <w:tc>
          <w:tcPr>
            <w:tcW w:w="1443" w:type="dxa"/>
          </w:tcPr>
          <w:p w14:paraId="71EDAC97" w14:textId="77777777" w:rsidR="00F56BA2" w:rsidRPr="00C2087D" w:rsidRDefault="00F56BA2" w:rsidP="00F56BA2">
            <w:pPr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2087D" w:rsidRPr="00C2087D" w14:paraId="22EA29AD" w14:textId="77777777" w:rsidTr="00F65BE6">
        <w:trPr>
          <w:trHeight w:val="880"/>
          <w:jc w:val="center"/>
        </w:trPr>
        <w:tc>
          <w:tcPr>
            <w:tcW w:w="8411" w:type="dxa"/>
          </w:tcPr>
          <w:p w14:paraId="5941359D" w14:textId="2B6055DB" w:rsidR="00F56BA2" w:rsidRPr="005F4260" w:rsidRDefault="00F56BA2" w:rsidP="005E5960">
            <w:pPr>
              <w:snapToGrid w:val="0"/>
              <w:spacing w:after="0" w:line="240" w:lineRule="auto"/>
              <w:jc w:val="both"/>
              <w:rPr>
                <w:rFonts w:cs="Calibri"/>
              </w:rPr>
            </w:pPr>
            <w:r w:rsidRPr="005F4260">
              <w:rPr>
                <w:rFonts w:cs="Calibri"/>
                <w:lang w:eastAsia="pl-PL"/>
              </w:rPr>
              <w:t>Objęcie ochroną ubezpieczeniową w zakresie klauzuli reprezentantów w ubezpieczeniu OC –  do limitu w wysokości 300 000,00 zł na jeden i wszystkie wypadki ubezpieczeniowe – również reprezentantów ubezpieczającego/ubezpieczonego: 5 punktów</w:t>
            </w:r>
          </w:p>
        </w:tc>
        <w:tc>
          <w:tcPr>
            <w:tcW w:w="1443" w:type="dxa"/>
          </w:tcPr>
          <w:p w14:paraId="35B2AED6" w14:textId="77777777" w:rsidR="00F56BA2" w:rsidRPr="00C2087D" w:rsidRDefault="00F56BA2" w:rsidP="00F56BA2">
            <w:pPr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2087D" w:rsidRPr="00C2087D" w14:paraId="0B1CB67D" w14:textId="77777777" w:rsidTr="00AA619C">
        <w:trPr>
          <w:trHeight w:val="372"/>
          <w:jc w:val="center"/>
        </w:trPr>
        <w:tc>
          <w:tcPr>
            <w:tcW w:w="9854" w:type="dxa"/>
            <w:gridSpan w:val="2"/>
            <w:shd w:val="clear" w:color="auto" w:fill="D9D9D9"/>
            <w:vAlign w:val="center"/>
            <w:hideMark/>
          </w:tcPr>
          <w:p w14:paraId="6515A9B7" w14:textId="77777777" w:rsidR="00C22E59" w:rsidRPr="005F4260" w:rsidRDefault="00C22E59" w:rsidP="00E85CEB">
            <w:pPr>
              <w:snapToGrid w:val="0"/>
              <w:spacing w:after="0"/>
              <w:jc w:val="center"/>
              <w:rPr>
                <w:rFonts w:cs="Calibri"/>
                <w:b/>
                <w:bCs/>
              </w:rPr>
            </w:pPr>
            <w:r w:rsidRPr="005F4260">
              <w:rPr>
                <w:rFonts w:cs="Calibri"/>
                <w:b/>
                <w:bCs/>
              </w:rPr>
              <w:t>Pozostałe klauzule dodatkowe</w:t>
            </w:r>
          </w:p>
        </w:tc>
      </w:tr>
      <w:tr w:rsidR="00C2087D" w:rsidRPr="00C2087D" w14:paraId="6B955269" w14:textId="77777777" w:rsidTr="00F65BE6">
        <w:trPr>
          <w:trHeight w:val="657"/>
          <w:jc w:val="center"/>
        </w:trPr>
        <w:tc>
          <w:tcPr>
            <w:tcW w:w="8411" w:type="dxa"/>
            <w:vAlign w:val="center"/>
          </w:tcPr>
          <w:p w14:paraId="67918730" w14:textId="64E17A1B" w:rsidR="00F56BA2" w:rsidRPr="005F4260" w:rsidRDefault="00F56BA2" w:rsidP="00F56BA2">
            <w:pPr>
              <w:snapToGrid w:val="0"/>
              <w:spacing w:after="0" w:line="240" w:lineRule="auto"/>
              <w:rPr>
                <w:rFonts w:cs="Calibri"/>
              </w:rPr>
            </w:pPr>
            <w:r w:rsidRPr="005F4260">
              <w:rPr>
                <w:rFonts w:eastAsia="Calibri" w:cs="Calibri"/>
                <w:spacing w:val="-4"/>
              </w:rPr>
              <w:t xml:space="preserve">Zwiększenie limitu w ryzyku katastrofy budowlanej do kwoty 10 000 000,00 zł (limit wspólny w ubezpieczeniu mienia i sprzętu elektronicznego od wszystkich </w:t>
            </w:r>
            <w:proofErr w:type="spellStart"/>
            <w:r w:rsidRPr="005F4260">
              <w:rPr>
                <w:rFonts w:eastAsia="Calibri" w:cs="Calibri"/>
                <w:spacing w:val="-4"/>
              </w:rPr>
              <w:t>ryzyk</w:t>
            </w:r>
            <w:proofErr w:type="spellEnd"/>
            <w:r w:rsidRPr="005F4260">
              <w:rPr>
                <w:rFonts w:eastAsia="Calibri" w:cs="Calibri"/>
                <w:spacing w:val="-4"/>
              </w:rPr>
              <w:t>)</w:t>
            </w:r>
            <w:r w:rsidR="00E1570A" w:rsidRPr="005F4260">
              <w:rPr>
                <w:rFonts w:eastAsia="Calibri" w:cs="Calibri"/>
                <w:spacing w:val="-4"/>
              </w:rPr>
              <w:t>:</w:t>
            </w:r>
            <w:r w:rsidRPr="005F4260">
              <w:rPr>
                <w:rFonts w:eastAsia="Calibri" w:cs="Calibri"/>
                <w:spacing w:val="-4"/>
              </w:rPr>
              <w:t xml:space="preserve"> </w:t>
            </w:r>
            <w:r w:rsidR="00152B56" w:rsidRPr="005F4260">
              <w:rPr>
                <w:rFonts w:eastAsia="Calibri" w:cs="Calibri"/>
                <w:spacing w:val="-4"/>
              </w:rPr>
              <w:t>8</w:t>
            </w:r>
            <w:r w:rsidRPr="005F4260">
              <w:rPr>
                <w:rFonts w:eastAsia="Calibri" w:cs="Calibri"/>
                <w:spacing w:val="-4"/>
              </w:rPr>
              <w:t xml:space="preserve"> punktów</w:t>
            </w:r>
          </w:p>
        </w:tc>
        <w:tc>
          <w:tcPr>
            <w:tcW w:w="1443" w:type="dxa"/>
          </w:tcPr>
          <w:p w14:paraId="54FC3BF7" w14:textId="77777777" w:rsidR="00F56BA2" w:rsidRPr="00C2087D" w:rsidRDefault="00F56BA2" w:rsidP="00F56BA2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2087D" w:rsidRPr="00C2087D" w14:paraId="17482EAD" w14:textId="77777777" w:rsidTr="00F56BA2">
        <w:trPr>
          <w:trHeight w:val="454"/>
          <w:jc w:val="center"/>
        </w:trPr>
        <w:tc>
          <w:tcPr>
            <w:tcW w:w="8411" w:type="dxa"/>
            <w:vAlign w:val="center"/>
            <w:hideMark/>
          </w:tcPr>
          <w:p w14:paraId="1BF7B8FB" w14:textId="4C80934A" w:rsidR="00F56BA2" w:rsidRPr="005F4260" w:rsidRDefault="00F56BA2" w:rsidP="00F56BA2">
            <w:pPr>
              <w:snapToGrid w:val="0"/>
              <w:spacing w:after="0" w:line="240" w:lineRule="auto"/>
              <w:rPr>
                <w:rFonts w:cs="Calibri"/>
              </w:rPr>
            </w:pPr>
            <w:r w:rsidRPr="005F4260">
              <w:rPr>
                <w:rFonts w:cs="Calibri"/>
              </w:rPr>
              <w:t>Przyjęcie podanej klauzuli szkód powstałych wskutek powolnego oddziaływania: 3 punkty</w:t>
            </w:r>
          </w:p>
        </w:tc>
        <w:tc>
          <w:tcPr>
            <w:tcW w:w="1443" w:type="dxa"/>
          </w:tcPr>
          <w:p w14:paraId="09803A45" w14:textId="77777777" w:rsidR="00F56BA2" w:rsidRPr="00C2087D" w:rsidRDefault="00F56BA2" w:rsidP="00F56BA2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2087D" w:rsidRPr="00C2087D" w14:paraId="49973362" w14:textId="77777777" w:rsidTr="00F65BE6">
        <w:trPr>
          <w:cantSplit/>
          <w:trHeight w:val="487"/>
          <w:jc w:val="center"/>
        </w:trPr>
        <w:tc>
          <w:tcPr>
            <w:tcW w:w="8411" w:type="dxa"/>
            <w:vAlign w:val="center"/>
            <w:hideMark/>
          </w:tcPr>
          <w:p w14:paraId="473372DF" w14:textId="29ECB1C7" w:rsidR="00F56BA2" w:rsidRPr="005F4260" w:rsidRDefault="00F56BA2" w:rsidP="00F56BA2">
            <w:pPr>
              <w:snapToGrid w:val="0"/>
              <w:spacing w:after="0" w:line="240" w:lineRule="auto"/>
              <w:rPr>
                <w:rFonts w:cs="Calibri"/>
              </w:rPr>
            </w:pPr>
            <w:r w:rsidRPr="005F4260">
              <w:rPr>
                <w:rFonts w:eastAsia="Calibri" w:cs="Calibri"/>
                <w:spacing w:val="-4"/>
              </w:rPr>
              <w:t>Przyjęcie podanej klauzuli funduszu prewencyjnego: 3 punkty</w:t>
            </w:r>
          </w:p>
        </w:tc>
        <w:tc>
          <w:tcPr>
            <w:tcW w:w="1443" w:type="dxa"/>
          </w:tcPr>
          <w:p w14:paraId="1BCAAE8E" w14:textId="77777777" w:rsidR="00F56BA2" w:rsidRPr="00C2087D" w:rsidRDefault="00F56BA2" w:rsidP="00F56BA2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2087D" w:rsidRPr="00C2087D" w14:paraId="7AE36732" w14:textId="77777777" w:rsidTr="00F65BE6">
        <w:trPr>
          <w:cantSplit/>
          <w:trHeight w:val="707"/>
          <w:jc w:val="center"/>
        </w:trPr>
        <w:tc>
          <w:tcPr>
            <w:tcW w:w="8411" w:type="dxa"/>
            <w:vAlign w:val="center"/>
            <w:hideMark/>
          </w:tcPr>
          <w:p w14:paraId="489B207A" w14:textId="06E6674E" w:rsidR="00F56BA2" w:rsidRPr="005F4260" w:rsidRDefault="00F56BA2" w:rsidP="00F56BA2">
            <w:pPr>
              <w:snapToGrid w:val="0"/>
              <w:spacing w:after="0" w:line="240" w:lineRule="auto"/>
              <w:rPr>
                <w:rFonts w:cs="Calibri"/>
              </w:rPr>
            </w:pPr>
            <w:r w:rsidRPr="005F4260">
              <w:rPr>
                <w:rFonts w:cs="Calibri"/>
              </w:rPr>
              <w:t>Przyjęcie podanej klauzuli uznania okoliczności: 4</w:t>
            </w:r>
            <w:r w:rsidRPr="005F4260">
              <w:rPr>
                <w:rFonts w:cs="Calibri"/>
                <w:lang w:eastAsia="pl-PL"/>
              </w:rPr>
              <w:t xml:space="preserve"> punkty</w:t>
            </w:r>
          </w:p>
        </w:tc>
        <w:tc>
          <w:tcPr>
            <w:tcW w:w="1443" w:type="dxa"/>
          </w:tcPr>
          <w:p w14:paraId="0239B50D" w14:textId="77777777" w:rsidR="00F56BA2" w:rsidRPr="00C2087D" w:rsidRDefault="00F56BA2" w:rsidP="00F56BA2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2087D" w:rsidRPr="00C2087D" w14:paraId="5BBC6FC3" w14:textId="77777777" w:rsidTr="00F65BE6">
        <w:trPr>
          <w:cantSplit/>
          <w:trHeight w:val="569"/>
          <w:jc w:val="center"/>
        </w:trPr>
        <w:tc>
          <w:tcPr>
            <w:tcW w:w="8411" w:type="dxa"/>
            <w:vAlign w:val="center"/>
            <w:hideMark/>
          </w:tcPr>
          <w:p w14:paraId="00FAE135" w14:textId="2C7B4716" w:rsidR="00F56BA2" w:rsidRPr="005F4260" w:rsidRDefault="00F56BA2" w:rsidP="00F56BA2">
            <w:pPr>
              <w:snapToGrid w:val="0"/>
              <w:spacing w:after="0" w:line="240" w:lineRule="auto"/>
              <w:rPr>
                <w:rFonts w:cs="Calibri"/>
              </w:rPr>
            </w:pPr>
            <w:r w:rsidRPr="005F4260">
              <w:rPr>
                <w:rFonts w:cs="Calibri"/>
              </w:rPr>
              <w:t xml:space="preserve">Przyjęcie podanej klauzuli wypłaty bezspornej części odszkodowania: </w:t>
            </w:r>
            <w:r w:rsidR="00FB4FF3" w:rsidRPr="005F4260">
              <w:rPr>
                <w:rFonts w:cs="Calibri"/>
              </w:rPr>
              <w:t>4</w:t>
            </w:r>
            <w:r w:rsidRPr="005F4260">
              <w:rPr>
                <w:rFonts w:cs="Calibri"/>
                <w:lang w:eastAsia="pl-PL"/>
              </w:rPr>
              <w:t xml:space="preserve"> punkty</w:t>
            </w:r>
          </w:p>
        </w:tc>
        <w:tc>
          <w:tcPr>
            <w:tcW w:w="1443" w:type="dxa"/>
          </w:tcPr>
          <w:p w14:paraId="339E51FF" w14:textId="77777777" w:rsidR="00F56BA2" w:rsidRPr="00C2087D" w:rsidRDefault="00F56BA2" w:rsidP="00F56BA2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F56BA2" w:rsidRPr="00C2087D" w14:paraId="4A1D9807" w14:textId="77777777" w:rsidTr="00F65BE6">
        <w:trPr>
          <w:cantSplit/>
          <w:trHeight w:val="712"/>
          <w:jc w:val="center"/>
        </w:trPr>
        <w:tc>
          <w:tcPr>
            <w:tcW w:w="8411" w:type="dxa"/>
            <w:vAlign w:val="center"/>
            <w:hideMark/>
          </w:tcPr>
          <w:p w14:paraId="47A1814A" w14:textId="77777777" w:rsidR="00F56BA2" w:rsidRPr="005F4260" w:rsidRDefault="00F56BA2" w:rsidP="00E54FF4">
            <w:pPr>
              <w:snapToGrid w:val="0"/>
              <w:spacing w:after="0"/>
              <w:rPr>
                <w:rFonts w:cs="Calibri"/>
              </w:rPr>
            </w:pPr>
            <w:r w:rsidRPr="005F4260">
              <w:rPr>
                <w:rFonts w:cs="Calibri"/>
              </w:rPr>
              <w:t xml:space="preserve">Przyjęcie podanej klauzuli automatycznego pokrycia konsumpcji sumy ubezpieczenia </w:t>
            </w:r>
          </w:p>
          <w:p w14:paraId="67188629" w14:textId="3C458981" w:rsidR="00F56BA2" w:rsidRPr="005F4260" w:rsidRDefault="00F56BA2" w:rsidP="00E54FF4">
            <w:pPr>
              <w:snapToGrid w:val="0"/>
              <w:spacing w:after="0" w:line="240" w:lineRule="auto"/>
              <w:rPr>
                <w:rFonts w:cs="Calibri"/>
              </w:rPr>
            </w:pPr>
            <w:r w:rsidRPr="005F4260">
              <w:rPr>
                <w:rFonts w:cs="Calibri"/>
              </w:rPr>
              <w:t xml:space="preserve">w ubezpieczeniu mienia systemem pierwszego ryzyka: </w:t>
            </w:r>
            <w:r w:rsidR="00FB4FF3" w:rsidRPr="005F4260">
              <w:rPr>
                <w:rFonts w:cs="Calibri"/>
              </w:rPr>
              <w:t>5</w:t>
            </w:r>
            <w:r w:rsidRPr="005F4260">
              <w:rPr>
                <w:rFonts w:cs="Calibri"/>
              </w:rPr>
              <w:t xml:space="preserve"> punktów</w:t>
            </w:r>
          </w:p>
        </w:tc>
        <w:tc>
          <w:tcPr>
            <w:tcW w:w="1443" w:type="dxa"/>
          </w:tcPr>
          <w:p w14:paraId="32DFADDC" w14:textId="77777777" w:rsidR="00F56BA2" w:rsidRPr="00C2087D" w:rsidRDefault="00F56BA2" w:rsidP="00F56BA2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2A613C61" w14:textId="77777777" w:rsidR="00D539BD" w:rsidRPr="00C2087D" w:rsidRDefault="00D539BD" w:rsidP="00E54FF4">
      <w:pPr>
        <w:widowControl w:val="0"/>
        <w:spacing w:after="0" w:line="240" w:lineRule="auto"/>
        <w:jc w:val="both"/>
        <w:rPr>
          <w:rFonts w:cs="Calibri"/>
          <w:i/>
          <w:spacing w:val="-2"/>
          <w:sz w:val="24"/>
          <w:szCs w:val="24"/>
        </w:rPr>
      </w:pPr>
    </w:p>
    <w:p w14:paraId="6C5E2CD7" w14:textId="5316BD19" w:rsidR="00C22E59" w:rsidRPr="00C2087D" w:rsidRDefault="00C22E59" w:rsidP="00E54FF4">
      <w:pPr>
        <w:widowControl w:val="0"/>
        <w:spacing w:after="0" w:line="240" w:lineRule="auto"/>
        <w:jc w:val="both"/>
        <w:rPr>
          <w:rFonts w:cs="Calibri"/>
          <w:i/>
          <w:spacing w:val="-2"/>
          <w:sz w:val="24"/>
          <w:szCs w:val="24"/>
        </w:rPr>
      </w:pPr>
      <w:r w:rsidRPr="00C2087D">
        <w:rPr>
          <w:rFonts w:cs="Calibri"/>
          <w:i/>
          <w:spacing w:val="-2"/>
          <w:sz w:val="24"/>
          <w:szCs w:val="24"/>
        </w:rPr>
        <w:t xml:space="preserve">W kolumnie „Akceptacja” w wierszu dotyczącym akceptowanej klauzuli dodatkowej lub postanowień szczególnych proszę wpisać słowo „Tak” w przypadku przyjęcia danej klauzuli lub postanowienia szczególnego oraz słowo „Nie” w przypadku nieprzyjęcia. Brak słowa „Tak” lub „Nie” uznany zostanie jako niezaakceptowanie danej klauzuli lub postanowienia szczególnego. </w:t>
      </w:r>
    </w:p>
    <w:p w14:paraId="205C96CB" w14:textId="083A2170" w:rsidR="00C22E59" w:rsidRPr="00C2087D" w:rsidRDefault="00C22E59" w:rsidP="00E54FF4">
      <w:pPr>
        <w:widowControl w:val="0"/>
        <w:spacing w:after="0" w:line="240" w:lineRule="auto"/>
        <w:jc w:val="both"/>
        <w:rPr>
          <w:rFonts w:cs="Calibri"/>
          <w:i/>
          <w:spacing w:val="-2"/>
          <w:sz w:val="24"/>
          <w:szCs w:val="24"/>
        </w:rPr>
      </w:pPr>
      <w:r w:rsidRPr="00C2087D">
        <w:rPr>
          <w:rFonts w:cs="Calibri"/>
          <w:i/>
          <w:spacing w:val="-2"/>
          <w:sz w:val="24"/>
          <w:szCs w:val="24"/>
        </w:rPr>
        <w:t>W przypadku przyjęcia danej klauzuli lub postanowienia szczególnego, lecz w innej wersji niż podana w niniejszej specyfikacji, Zamawiający nie przyzna punktów dodatkowych.</w:t>
      </w:r>
    </w:p>
    <w:p w14:paraId="15D8CE1B" w14:textId="77777777" w:rsidR="0095670C" w:rsidRPr="00C2087D" w:rsidRDefault="0095670C" w:rsidP="00361356">
      <w:pPr>
        <w:widowControl w:val="0"/>
        <w:spacing w:after="0" w:line="240" w:lineRule="auto"/>
        <w:rPr>
          <w:rFonts w:cs="Calibri"/>
          <w:sz w:val="24"/>
          <w:szCs w:val="24"/>
        </w:rPr>
      </w:pPr>
    </w:p>
    <w:p w14:paraId="0F68E525" w14:textId="3E09AB56" w:rsidR="00ED5518" w:rsidRPr="00361356" w:rsidRDefault="00785A08" w:rsidP="00361356">
      <w:pPr>
        <w:widowControl w:val="0"/>
        <w:tabs>
          <w:tab w:val="left" w:pos="426"/>
        </w:tabs>
        <w:spacing w:after="0" w:line="240" w:lineRule="auto"/>
        <w:jc w:val="both"/>
        <w:rPr>
          <w:rFonts w:cs="Calibri"/>
          <w:i/>
          <w:sz w:val="24"/>
          <w:szCs w:val="24"/>
        </w:rPr>
      </w:pPr>
      <w:bookmarkStart w:id="2" w:name="_Hlk65830896"/>
      <w:r w:rsidRPr="00361356">
        <w:rPr>
          <w:rFonts w:cs="Calibri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2"/>
    </w:p>
    <w:p w14:paraId="6065C0D6" w14:textId="62BE2F05" w:rsidR="006262B5" w:rsidRPr="00C2087D" w:rsidRDefault="006262B5" w:rsidP="002C0BC4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contextualSpacing w:val="0"/>
        <w:rPr>
          <w:rFonts w:cs="Calibri"/>
          <w:b/>
          <w:sz w:val="24"/>
          <w:szCs w:val="24"/>
        </w:rPr>
      </w:pPr>
      <w:r w:rsidRPr="00C2087D">
        <w:rPr>
          <w:rFonts w:cs="Calibri"/>
          <w:b/>
          <w:sz w:val="24"/>
          <w:szCs w:val="24"/>
        </w:rPr>
        <w:t>Oświadczamy, że:</w:t>
      </w:r>
    </w:p>
    <w:p w14:paraId="74E7FE5C" w14:textId="3BBF1C2A" w:rsidR="001E2352" w:rsidRPr="00C2087D" w:rsidRDefault="001E2352" w:rsidP="000B2429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="Calibri"/>
          <w:spacing w:val="-6"/>
          <w:sz w:val="24"/>
          <w:szCs w:val="24"/>
        </w:rPr>
      </w:pPr>
      <w:r w:rsidRPr="00C2087D">
        <w:rPr>
          <w:rFonts w:cs="Calibri"/>
          <w:sz w:val="24"/>
          <w:szCs w:val="24"/>
        </w:rPr>
        <w:t>nie partycypujemy w jakiejkolwiek innej ofercie dotyczącej tego samego postępowania (zamówienia), jako wykonawca,</w:t>
      </w:r>
    </w:p>
    <w:p w14:paraId="3AA3CE20" w14:textId="75AFD0BE" w:rsidR="00A13653" w:rsidRPr="00C2087D" w:rsidRDefault="00A13653" w:rsidP="000B2429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="Calibri"/>
          <w:spacing w:val="-6"/>
          <w:sz w:val="24"/>
          <w:szCs w:val="24"/>
        </w:rPr>
      </w:pPr>
      <w:r w:rsidRPr="00C2087D">
        <w:rPr>
          <w:rFonts w:cs="Calibri"/>
          <w:spacing w:val="-6"/>
          <w:sz w:val="24"/>
          <w:szCs w:val="24"/>
        </w:rPr>
        <w:t>zapoznaliśmy się ze specyfikacją warunków zamówienia oraz z wyjaśnieniami do specyfikacji warunków zamówienia i jej modyfikacjami (jeżeli takie miały miejsce) i nie wnosimy do nich zastrzeżeń,</w:t>
      </w:r>
    </w:p>
    <w:p w14:paraId="3927692F" w14:textId="68B96A81" w:rsidR="00A13653" w:rsidRPr="00C2087D" w:rsidRDefault="00A13653" w:rsidP="000B2429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zdobyliśmy konieczne informacje dotyczące realizacji zamówienia oraz przygotowania i złożenia oferty,</w:t>
      </w:r>
    </w:p>
    <w:p w14:paraId="37FAF575" w14:textId="77777777" w:rsidR="00A13653" w:rsidRPr="00C2087D" w:rsidRDefault="00A13653" w:rsidP="004A0433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uważamy się związani niniejszą ofertą przez okres wskazany przez zamawiającego w specyfikacji warunków zamówienia,</w:t>
      </w:r>
    </w:p>
    <w:p w14:paraId="31A76AFD" w14:textId="25F9BFA4" w:rsidR="00A13653" w:rsidRPr="00C2087D" w:rsidRDefault="00A13653" w:rsidP="004A0433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przedstawione w specyfikacji warunków zamówienia warunki zawarcia umowy oraz wzór umowy zostały przez nas zaakceptowane</w:t>
      </w:r>
      <w:r w:rsidRPr="00C2087D">
        <w:rPr>
          <w:rFonts w:cs="Calibri"/>
          <w:sz w:val="24"/>
          <w:szCs w:val="24"/>
          <w:lang w:eastAsia="ar-SA"/>
        </w:rPr>
        <w:t xml:space="preserve"> </w:t>
      </w:r>
      <w:r w:rsidRPr="00C2087D">
        <w:rPr>
          <w:rFonts w:cs="Calibri"/>
          <w:sz w:val="24"/>
          <w:szCs w:val="24"/>
        </w:rPr>
        <w:t xml:space="preserve">i wyrażamy gotowość realizacji zamówienia zgodnie </w:t>
      </w:r>
      <w:r w:rsidR="00E00E8A" w:rsidRPr="00C2087D">
        <w:rPr>
          <w:rFonts w:cs="Calibri"/>
          <w:sz w:val="24"/>
          <w:szCs w:val="24"/>
        </w:rPr>
        <w:t xml:space="preserve">                   </w:t>
      </w:r>
      <w:r w:rsidRPr="00C2087D">
        <w:rPr>
          <w:rFonts w:cs="Calibri"/>
          <w:sz w:val="24"/>
          <w:szCs w:val="24"/>
        </w:rPr>
        <w:t>z postanowieniami specyfikacji i mowy,</w:t>
      </w:r>
    </w:p>
    <w:p w14:paraId="4E142A97" w14:textId="0BDB3436" w:rsidR="00154626" w:rsidRPr="00C2087D" w:rsidRDefault="00154626" w:rsidP="004A0433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do umowy w sprawie zamówienia dołączymy podpisane ogólne lub szczególne warunki ubezpieczenia wskazane w niniejszej ofercie</w:t>
      </w:r>
    </w:p>
    <w:p w14:paraId="2D4FB5D1" w14:textId="77777777" w:rsidR="00A13653" w:rsidRPr="00C2087D" w:rsidRDefault="00A13653" w:rsidP="004A0433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wybór niniejszej oferty:</w:t>
      </w:r>
    </w:p>
    <w:p w14:paraId="65FEE113" w14:textId="77777777" w:rsidR="00A13653" w:rsidRPr="00C2087D" w:rsidRDefault="00A13653" w:rsidP="00F93A48">
      <w:pPr>
        <w:widowControl w:val="0"/>
        <w:numPr>
          <w:ilvl w:val="0"/>
          <w:numId w:val="12"/>
        </w:numPr>
        <w:tabs>
          <w:tab w:val="num" w:pos="709"/>
        </w:tabs>
        <w:spacing w:after="0" w:line="240" w:lineRule="auto"/>
        <w:ind w:left="426" w:firstLine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nie będzie prowadzić do powstania u zamawiającego obowiązku podatkowego;</w:t>
      </w:r>
      <w:r w:rsidRPr="00C2087D">
        <w:rPr>
          <w:rFonts w:cs="Calibri"/>
          <w:b/>
          <w:sz w:val="24"/>
          <w:szCs w:val="24"/>
        </w:rPr>
        <w:t>*</w:t>
      </w:r>
    </w:p>
    <w:p w14:paraId="7E0D810C" w14:textId="77777777" w:rsidR="00A13653" w:rsidRPr="00C2087D" w:rsidRDefault="00A13653" w:rsidP="00F93A48">
      <w:pPr>
        <w:widowControl w:val="0"/>
        <w:numPr>
          <w:ilvl w:val="0"/>
          <w:numId w:val="12"/>
        </w:numPr>
        <w:tabs>
          <w:tab w:val="num" w:pos="709"/>
        </w:tabs>
        <w:spacing w:after="0" w:line="240" w:lineRule="auto"/>
        <w:ind w:left="426" w:firstLine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będzie prowadzić do powstania u zamawiającego obowiązku podatkowego w</w:t>
      </w:r>
      <w:r w:rsidR="00540660" w:rsidRPr="00C2087D">
        <w:rPr>
          <w:rFonts w:cs="Calibri"/>
          <w:sz w:val="24"/>
          <w:szCs w:val="24"/>
        </w:rPr>
        <w:t xml:space="preserve"> </w:t>
      </w:r>
      <w:r w:rsidRPr="00C2087D">
        <w:rPr>
          <w:rFonts w:cs="Calibri"/>
          <w:sz w:val="24"/>
          <w:szCs w:val="24"/>
        </w:rPr>
        <w:t>następującym zakresie:</w:t>
      </w:r>
      <w:r w:rsidRPr="00C2087D">
        <w:rPr>
          <w:rFonts w:cs="Calibri"/>
          <w:b/>
          <w:sz w:val="24"/>
          <w:szCs w:val="24"/>
        </w:rPr>
        <w:t>*</w:t>
      </w:r>
      <w:r w:rsidRPr="00C2087D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  <w:r w:rsidRPr="00C2087D">
        <w:rPr>
          <w:rFonts w:cs="Calibri"/>
          <w:sz w:val="24"/>
          <w:szCs w:val="24"/>
          <w:u w:val="dotted"/>
        </w:rPr>
        <w:t xml:space="preserve"> </w:t>
      </w:r>
    </w:p>
    <w:p w14:paraId="671C9FD2" w14:textId="7939AF85" w:rsidR="006262B5" w:rsidRPr="00C2087D" w:rsidRDefault="00A13653" w:rsidP="004A0433">
      <w:pPr>
        <w:widowControl w:val="0"/>
        <w:tabs>
          <w:tab w:val="num" w:pos="709"/>
        </w:tabs>
        <w:spacing w:after="0" w:line="240" w:lineRule="auto"/>
        <w:ind w:left="426"/>
        <w:jc w:val="both"/>
        <w:rPr>
          <w:rFonts w:cs="Calibri"/>
          <w:sz w:val="24"/>
          <w:szCs w:val="24"/>
        </w:rPr>
      </w:pPr>
      <w:r w:rsidRPr="00C2087D">
        <w:rPr>
          <w:rFonts w:cs="Calibri"/>
          <w:i/>
          <w:sz w:val="24"/>
          <w:szCs w:val="24"/>
        </w:rPr>
        <w:t xml:space="preserve">Wykonawca, składając ofertę, zobowiązany jest poinformować zamawiającego, czy wybór oferty będzie prowadzić do powstania u zamawiającego obowiązku podatkowego zgodnie </w:t>
      </w:r>
      <w:r w:rsidR="00E00E8A" w:rsidRPr="00C2087D">
        <w:rPr>
          <w:rFonts w:cs="Calibri"/>
          <w:i/>
          <w:sz w:val="24"/>
          <w:szCs w:val="24"/>
        </w:rPr>
        <w:t xml:space="preserve">                     </w:t>
      </w:r>
      <w:r w:rsidRPr="00C2087D">
        <w:rPr>
          <w:rFonts w:cs="Calibri"/>
          <w:i/>
          <w:sz w:val="24"/>
          <w:szCs w:val="24"/>
        </w:rPr>
        <w:t>z przepisami</w:t>
      </w:r>
      <w:r w:rsidR="00154626" w:rsidRPr="00C2087D">
        <w:rPr>
          <w:rFonts w:cs="Calibri"/>
          <w:i/>
          <w:sz w:val="24"/>
          <w:szCs w:val="24"/>
        </w:rPr>
        <w:t xml:space="preserve"> </w:t>
      </w:r>
      <w:r w:rsidRPr="00C2087D">
        <w:rPr>
          <w:rFonts w:cs="Calibri"/>
          <w:i/>
          <w:sz w:val="24"/>
          <w:szCs w:val="24"/>
        </w:rPr>
        <w:t>o</w:t>
      </w:r>
      <w:r w:rsidR="00154626" w:rsidRPr="00C2087D">
        <w:rPr>
          <w:rFonts w:cs="Calibri"/>
          <w:i/>
          <w:sz w:val="24"/>
          <w:szCs w:val="24"/>
        </w:rPr>
        <w:t xml:space="preserve"> </w:t>
      </w:r>
      <w:r w:rsidRPr="00C2087D">
        <w:rPr>
          <w:rFonts w:cs="Calibri"/>
          <w:i/>
          <w:sz w:val="24"/>
          <w:szCs w:val="24"/>
        </w:rPr>
        <w:t>podatku od towarów i usług, wskazując nazwę (rodzaj) usługi, której świadczenie będzie prowadzić do jego powstania oraz wskazując jej wartość bez kwoty podatku. Brak wymaganych skreśleń w oświadczeniu wyżej oznacza, że złożona oferta nie będzie prowadzić do powstania u zamawiającego obowiązku podatkowego.</w:t>
      </w:r>
    </w:p>
    <w:p w14:paraId="502C1BDF" w14:textId="77777777" w:rsidR="006262B5" w:rsidRPr="00C2087D" w:rsidRDefault="006262B5" w:rsidP="0095361D">
      <w:pPr>
        <w:widowControl w:val="0"/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5"/>
        <w:jc w:val="both"/>
        <w:rPr>
          <w:rFonts w:cs="Calibri"/>
          <w:i/>
          <w:sz w:val="24"/>
          <w:szCs w:val="24"/>
        </w:rPr>
      </w:pPr>
      <w:r w:rsidRPr="00C2087D">
        <w:rPr>
          <w:rFonts w:cs="Calibri"/>
          <w:i/>
          <w:sz w:val="24"/>
          <w:szCs w:val="24"/>
        </w:rPr>
        <w:t xml:space="preserve">* </w:t>
      </w:r>
      <w:r w:rsidRPr="00C2087D">
        <w:rPr>
          <w:rFonts w:cs="Calibri"/>
          <w:b/>
          <w:bCs/>
          <w:i/>
          <w:sz w:val="24"/>
          <w:szCs w:val="24"/>
        </w:rPr>
        <w:t>niepotrzebne skreślić</w:t>
      </w:r>
    </w:p>
    <w:p w14:paraId="47361905" w14:textId="77777777" w:rsidR="006262B5" w:rsidRPr="00C2087D" w:rsidRDefault="006262B5" w:rsidP="004A0433">
      <w:pPr>
        <w:widowControl w:val="0"/>
        <w:numPr>
          <w:ilvl w:val="0"/>
          <w:numId w:val="4"/>
        </w:numPr>
        <w:spacing w:before="120" w:after="0" w:line="240" w:lineRule="auto"/>
        <w:ind w:left="425" w:hanging="425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Wyrażamy zgodę na:</w:t>
      </w:r>
    </w:p>
    <w:p w14:paraId="016ABAF3" w14:textId="77777777" w:rsidR="00A13653" w:rsidRPr="00C2087D" w:rsidRDefault="00A13653" w:rsidP="00F93A48">
      <w:pPr>
        <w:pStyle w:val="Akapitzlist11"/>
        <w:widowControl w:val="0"/>
        <w:numPr>
          <w:ilvl w:val="1"/>
          <w:numId w:val="11"/>
        </w:numPr>
        <w:tabs>
          <w:tab w:val="left" w:pos="720"/>
        </w:tabs>
        <w:spacing w:after="0" w:line="240" w:lineRule="auto"/>
        <w:ind w:left="720" w:hanging="294"/>
        <w:contextualSpacing w:val="0"/>
        <w:jc w:val="both"/>
        <w:rPr>
          <w:rFonts w:cs="Calibri"/>
          <w:spacing w:val="-8"/>
          <w:sz w:val="24"/>
          <w:szCs w:val="24"/>
        </w:rPr>
      </w:pPr>
      <w:r w:rsidRPr="00C2087D">
        <w:rPr>
          <w:rFonts w:cs="Calibri"/>
          <w:spacing w:val="-8"/>
          <w:sz w:val="24"/>
          <w:szCs w:val="24"/>
        </w:rPr>
        <w:t>ratalną płatność składki, z</w:t>
      </w:r>
      <w:r w:rsidR="00476F6C" w:rsidRPr="00C2087D">
        <w:rPr>
          <w:rFonts w:cs="Calibri"/>
          <w:spacing w:val="-8"/>
          <w:sz w:val="24"/>
          <w:szCs w:val="24"/>
        </w:rPr>
        <w:t xml:space="preserve"> </w:t>
      </w:r>
      <w:r w:rsidRPr="00C2087D">
        <w:rPr>
          <w:rFonts w:cs="Calibri"/>
          <w:spacing w:val="-8"/>
          <w:sz w:val="24"/>
          <w:szCs w:val="24"/>
        </w:rPr>
        <w:t>zastrzeżeniami zawartymi w specyfikacji warunków zamówienia,</w:t>
      </w:r>
    </w:p>
    <w:p w14:paraId="76929F7E" w14:textId="77777777" w:rsidR="00A13653" w:rsidRPr="00C2087D" w:rsidRDefault="00A13653" w:rsidP="00F93A48">
      <w:pPr>
        <w:pStyle w:val="Akapitzlist11"/>
        <w:widowControl w:val="0"/>
        <w:numPr>
          <w:ilvl w:val="1"/>
          <w:numId w:val="11"/>
        </w:numPr>
        <w:tabs>
          <w:tab w:val="left" w:pos="720"/>
        </w:tabs>
        <w:spacing w:after="0" w:line="240" w:lineRule="auto"/>
        <w:ind w:left="720" w:hanging="294"/>
        <w:contextualSpacing w:val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przyjęcie do ochrony wszystkich miejsc prowadzenia działalności,</w:t>
      </w:r>
    </w:p>
    <w:p w14:paraId="71FD8CD9" w14:textId="110B4084" w:rsidR="00A13653" w:rsidRPr="00C2087D" w:rsidRDefault="00A13653" w:rsidP="00F93A48">
      <w:pPr>
        <w:pStyle w:val="Akapitzlist11"/>
        <w:widowControl w:val="0"/>
        <w:numPr>
          <w:ilvl w:val="1"/>
          <w:numId w:val="11"/>
        </w:numPr>
        <w:tabs>
          <w:tab w:val="left" w:pos="720"/>
        </w:tabs>
        <w:spacing w:after="0" w:line="240" w:lineRule="auto"/>
        <w:ind w:left="720" w:hanging="294"/>
        <w:contextualSpacing w:val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 xml:space="preserve">przyjęcie wszystkich warunków wymaganych przez zamawiającego dla poszczególnych rodzajów ubezpieczeń i </w:t>
      </w:r>
      <w:proofErr w:type="spellStart"/>
      <w:r w:rsidRPr="00C2087D">
        <w:rPr>
          <w:rFonts w:cs="Calibri"/>
          <w:sz w:val="24"/>
          <w:szCs w:val="24"/>
        </w:rPr>
        <w:t>ryzyk</w:t>
      </w:r>
      <w:proofErr w:type="spellEnd"/>
      <w:r w:rsidRPr="00C2087D">
        <w:rPr>
          <w:rFonts w:cs="Calibri"/>
          <w:sz w:val="24"/>
          <w:szCs w:val="24"/>
        </w:rPr>
        <w:t xml:space="preserve"> wymienionych w specyfikacji i jej załącznikach,</w:t>
      </w:r>
    </w:p>
    <w:p w14:paraId="77B6B655" w14:textId="7364757D" w:rsidR="001E2352" w:rsidRPr="00C2087D" w:rsidRDefault="001E2352" w:rsidP="00F93A48">
      <w:pPr>
        <w:pStyle w:val="Akapitzlist11"/>
        <w:widowControl w:val="0"/>
        <w:numPr>
          <w:ilvl w:val="1"/>
          <w:numId w:val="11"/>
        </w:numPr>
        <w:tabs>
          <w:tab w:val="left" w:pos="720"/>
        </w:tabs>
        <w:spacing w:after="0" w:line="240" w:lineRule="auto"/>
        <w:ind w:left="720" w:hanging="294"/>
        <w:contextualSpacing w:val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spacing w:val="-4"/>
          <w:sz w:val="24"/>
          <w:szCs w:val="24"/>
        </w:rPr>
        <w:t>przyjęcie zaznaczonych przez nas warunków fakultatywnych przypisanych dla poszczególnych rodzajów ubezpieczeń,</w:t>
      </w:r>
    </w:p>
    <w:p w14:paraId="271151C0" w14:textId="77777777" w:rsidR="00A13653" w:rsidRPr="00C2087D" w:rsidRDefault="00A13653" w:rsidP="00F93A48">
      <w:pPr>
        <w:pStyle w:val="Akapitzlist11"/>
        <w:widowControl w:val="0"/>
        <w:numPr>
          <w:ilvl w:val="1"/>
          <w:numId w:val="11"/>
        </w:numPr>
        <w:tabs>
          <w:tab w:val="left" w:pos="720"/>
        </w:tabs>
        <w:spacing w:after="0" w:line="240" w:lineRule="auto"/>
        <w:ind w:left="720" w:hanging="294"/>
        <w:contextualSpacing w:val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na wystawianie dokumentów ubezpieczeniowych na okres krótszy niż 1 rok; w takim przypadku składka rozliczana będzie „co do dnia” za faktyczny okres ochrony,</w:t>
      </w:r>
    </w:p>
    <w:p w14:paraId="5E7A0266" w14:textId="46C48F46" w:rsidR="006262B5" w:rsidRPr="00C2087D" w:rsidRDefault="00A13653" w:rsidP="00F93A48">
      <w:pPr>
        <w:widowControl w:val="0"/>
        <w:numPr>
          <w:ilvl w:val="1"/>
          <w:numId w:val="11"/>
        </w:numPr>
        <w:tabs>
          <w:tab w:val="left" w:pos="720"/>
        </w:tabs>
        <w:spacing w:after="0" w:line="240" w:lineRule="auto"/>
        <w:ind w:left="720" w:hanging="294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rezygnację ze stosowania składki minimalnej z polisy</w:t>
      </w:r>
      <w:r w:rsidR="001E2352" w:rsidRPr="00C2087D">
        <w:rPr>
          <w:rFonts w:cs="Calibri"/>
          <w:sz w:val="24"/>
          <w:szCs w:val="24"/>
        </w:rPr>
        <w:t>, bez względu na czas trwania umowy ubezpieczenia</w:t>
      </w:r>
      <w:r w:rsidRPr="00C2087D">
        <w:rPr>
          <w:rFonts w:cs="Calibri"/>
          <w:sz w:val="24"/>
          <w:szCs w:val="24"/>
        </w:rPr>
        <w:t>.</w:t>
      </w:r>
    </w:p>
    <w:p w14:paraId="1E283A42" w14:textId="53EB30A9" w:rsidR="00D539BD" w:rsidRPr="00226AA9" w:rsidRDefault="001E2352" w:rsidP="00226AA9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6"/>
        <w:jc w:val="both"/>
        <w:rPr>
          <w:rFonts w:cs="Calibri"/>
          <w:i/>
          <w:sz w:val="24"/>
          <w:szCs w:val="24"/>
        </w:rPr>
      </w:pPr>
      <w:r w:rsidRPr="00C2087D">
        <w:rPr>
          <w:rFonts w:cs="Calibri"/>
          <w:b/>
          <w:sz w:val="24"/>
          <w:szCs w:val="24"/>
        </w:rPr>
        <w:t>zamierzamy/ nie zamierzamy</w:t>
      </w:r>
      <w:r w:rsidRPr="00C2087D">
        <w:rPr>
          <w:rFonts w:cs="Calibri"/>
          <w:sz w:val="24"/>
          <w:szCs w:val="24"/>
        </w:rPr>
        <w:t xml:space="preserve">* powierzyć podwykonawcom następujący zakres usług, objętych </w:t>
      </w:r>
      <w:r w:rsidRPr="00C2087D">
        <w:rPr>
          <w:rFonts w:cs="Calibri"/>
          <w:sz w:val="24"/>
          <w:szCs w:val="24"/>
        </w:rPr>
        <w:lastRenderedPageBreak/>
        <w:t xml:space="preserve">przedmiotem zamówienia:  </w:t>
      </w:r>
    </w:p>
    <w:p w14:paraId="415563DE" w14:textId="1B1CD575" w:rsidR="001E2352" w:rsidRPr="00C2087D" w:rsidRDefault="001E2352" w:rsidP="001E2352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120"/>
        <w:ind w:left="425"/>
        <w:jc w:val="both"/>
        <w:rPr>
          <w:rFonts w:cs="Calibri"/>
          <w:b/>
          <w:i/>
          <w:iCs/>
          <w:sz w:val="24"/>
          <w:szCs w:val="24"/>
        </w:rPr>
      </w:pPr>
      <w:r w:rsidRPr="00C2087D">
        <w:rPr>
          <w:rFonts w:cs="Calibri"/>
          <w:b/>
          <w:i/>
          <w:iCs/>
          <w:sz w:val="24"/>
          <w:szCs w:val="24"/>
        </w:rPr>
        <w:t xml:space="preserve">Tabela nr </w:t>
      </w:r>
      <w:r w:rsidR="00361356">
        <w:rPr>
          <w:rFonts w:cs="Calibri"/>
          <w:b/>
          <w:i/>
          <w:iCs/>
          <w:sz w:val="24"/>
          <w:szCs w:val="24"/>
        </w:rPr>
        <w:t>4</w:t>
      </w:r>
      <w:r w:rsidRPr="00C2087D">
        <w:rPr>
          <w:rFonts w:cs="Calibri"/>
          <w:b/>
          <w:i/>
          <w:iCs/>
          <w:sz w:val="24"/>
          <w:szCs w:val="24"/>
        </w:rPr>
        <w:t>: Wykaz podwykonawców i zakres świadczonych przez nich usług.</w:t>
      </w:r>
    </w:p>
    <w:p w14:paraId="03E50BE7" w14:textId="77777777" w:rsidR="001E2352" w:rsidRPr="00C2087D" w:rsidRDefault="001E2352" w:rsidP="001E2352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120"/>
        <w:ind w:left="425"/>
        <w:jc w:val="both"/>
        <w:rPr>
          <w:rFonts w:cs="Calibri"/>
          <w:i/>
          <w:iCs/>
          <w:sz w:val="24"/>
          <w:szCs w:val="24"/>
        </w:rPr>
      </w:pPr>
      <w:r w:rsidRPr="00C2087D">
        <w:rPr>
          <w:rFonts w:cs="Calibri"/>
          <w:b/>
          <w:bCs/>
          <w:i/>
          <w:sz w:val="24"/>
          <w:szCs w:val="24"/>
        </w:rPr>
        <w:t>Opis tabeli</w:t>
      </w:r>
      <w:r w:rsidRPr="00C2087D">
        <w:rPr>
          <w:rFonts w:cs="Calibri"/>
          <w:i/>
          <w:sz w:val="24"/>
          <w:szCs w:val="24"/>
        </w:rPr>
        <w:t>: tabela składa się z dwóch kolumn. W kolumnie pierwszej od lewej strony zawarty jest wykaz powierzonych usług ubezpieczeniowych, a w kolumnie drugiej przewidziano miejsce na wpisanie firmy (nazwy) i innych danych podwykonawcy.</w:t>
      </w:r>
    </w:p>
    <w:tbl>
      <w:tblPr>
        <w:tblW w:w="9185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35"/>
        <w:gridCol w:w="4750"/>
      </w:tblGrid>
      <w:tr w:rsidR="00C2087D" w:rsidRPr="00C2087D" w14:paraId="4E4F3516" w14:textId="77777777" w:rsidTr="001E2352">
        <w:trPr>
          <w:trHeight w:val="340"/>
          <w:jc w:val="right"/>
        </w:trPr>
        <w:tc>
          <w:tcPr>
            <w:tcW w:w="44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063EA4" w14:textId="77777777" w:rsidR="001E2352" w:rsidRPr="00C2087D" w:rsidRDefault="001E2352" w:rsidP="00D539BD">
            <w:pPr>
              <w:widowControl w:val="0"/>
              <w:tabs>
                <w:tab w:val="left" w:pos="360"/>
              </w:tabs>
              <w:overflowPunct w:val="0"/>
              <w:autoSpaceDE w:val="0"/>
              <w:spacing w:after="0"/>
              <w:jc w:val="center"/>
              <w:textAlignment w:val="baseline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C2087D">
              <w:rPr>
                <w:rFonts w:cs="Calibri"/>
                <w:b/>
                <w:sz w:val="24"/>
                <w:szCs w:val="24"/>
              </w:rPr>
              <w:t>Zakres usług ubezpieczeniowych</w:t>
            </w:r>
          </w:p>
        </w:tc>
        <w:tc>
          <w:tcPr>
            <w:tcW w:w="47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9DC303" w14:textId="77777777" w:rsidR="001E2352" w:rsidRPr="00C2087D" w:rsidRDefault="001E2352" w:rsidP="00D539BD">
            <w:pPr>
              <w:widowControl w:val="0"/>
              <w:tabs>
                <w:tab w:val="left" w:pos="360"/>
              </w:tabs>
              <w:overflowPunct w:val="0"/>
              <w:autoSpaceDE w:val="0"/>
              <w:spacing w:after="0"/>
              <w:jc w:val="center"/>
              <w:textAlignment w:val="baseline"/>
              <w:rPr>
                <w:rFonts w:cs="Calibri"/>
                <w:b/>
                <w:sz w:val="24"/>
                <w:szCs w:val="24"/>
              </w:rPr>
            </w:pPr>
            <w:r w:rsidRPr="00C2087D">
              <w:rPr>
                <w:rFonts w:cs="Calibri"/>
                <w:b/>
                <w:sz w:val="24"/>
                <w:szCs w:val="24"/>
              </w:rPr>
              <w:t>Podwykonawca (firma)</w:t>
            </w:r>
          </w:p>
        </w:tc>
      </w:tr>
      <w:tr w:rsidR="00C2087D" w:rsidRPr="00C2087D" w14:paraId="0AF4CDDD" w14:textId="77777777" w:rsidTr="001E2352">
        <w:trPr>
          <w:trHeight w:val="340"/>
          <w:jc w:val="right"/>
        </w:trPr>
        <w:tc>
          <w:tcPr>
            <w:tcW w:w="44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9060D81" w14:textId="77777777" w:rsidR="001E2352" w:rsidRPr="00C2087D" w:rsidRDefault="001E2352">
            <w:pPr>
              <w:widowControl w:val="0"/>
              <w:tabs>
                <w:tab w:val="left" w:pos="360"/>
              </w:tabs>
              <w:overflowPunct w:val="0"/>
              <w:autoSpaceDE w:val="0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840D9EB" w14:textId="77777777" w:rsidR="001E2352" w:rsidRPr="00C2087D" w:rsidRDefault="001E2352">
            <w:pPr>
              <w:widowControl w:val="0"/>
              <w:tabs>
                <w:tab w:val="left" w:pos="360"/>
              </w:tabs>
              <w:overflowPunct w:val="0"/>
              <w:autoSpaceDE w:val="0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</w:p>
        </w:tc>
      </w:tr>
    </w:tbl>
    <w:p w14:paraId="6C8A4151" w14:textId="77777777" w:rsidR="001E2352" w:rsidRPr="00C2087D" w:rsidRDefault="001E2352" w:rsidP="001E2352">
      <w:pPr>
        <w:widowControl w:val="0"/>
        <w:tabs>
          <w:tab w:val="left" w:pos="426"/>
        </w:tabs>
        <w:autoSpaceDE w:val="0"/>
        <w:autoSpaceDN w:val="0"/>
        <w:adjustRightInd w:val="0"/>
        <w:spacing w:before="120"/>
        <w:ind w:left="426"/>
        <w:jc w:val="both"/>
        <w:rPr>
          <w:rFonts w:cs="Calibri"/>
          <w:b/>
          <w:bCs/>
          <w:i/>
          <w:sz w:val="24"/>
          <w:szCs w:val="24"/>
        </w:rPr>
      </w:pPr>
      <w:r w:rsidRPr="00C2087D">
        <w:rPr>
          <w:rFonts w:cs="Calibri"/>
          <w:b/>
          <w:bCs/>
          <w:i/>
          <w:sz w:val="24"/>
          <w:szCs w:val="24"/>
        </w:rPr>
        <w:t>* niepotrzebne skreślić</w:t>
      </w:r>
    </w:p>
    <w:p w14:paraId="0EF8BCCF" w14:textId="77777777" w:rsidR="001E2352" w:rsidRPr="00C2087D" w:rsidRDefault="001E2352" w:rsidP="0095361D">
      <w:pPr>
        <w:widowControl w:val="0"/>
        <w:numPr>
          <w:ilvl w:val="0"/>
          <w:numId w:val="81"/>
        </w:numPr>
        <w:tabs>
          <w:tab w:val="left" w:pos="426"/>
        </w:tabs>
        <w:spacing w:before="120" w:after="0"/>
        <w:ind w:left="426"/>
        <w:jc w:val="both"/>
        <w:rPr>
          <w:rFonts w:eastAsia="Calibri" w:cs="Calibri"/>
          <w:sz w:val="24"/>
          <w:szCs w:val="24"/>
          <w:lang w:eastAsia="ar-SA"/>
        </w:rPr>
      </w:pPr>
      <w:r w:rsidRPr="00C2087D">
        <w:rPr>
          <w:rFonts w:eastAsia="Calibri" w:cs="Calibri"/>
          <w:sz w:val="24"/>
          <w:szCs w:val="24"/>
        </w:rPr>
        <w:t>Sposób reprezentowania wykonawców wspólnie ubiegających się o udzielenie zamówienia* (pełnomocnik) na potrzeby niniejszego zamówienia jest następujący:</w:t>
      </w:r>
    </w:p>
    <w:p w14:paraId="777018C1" w14:textId="77777777" w:rsidR="001E2352" w:rsidRPr="00C2087D" w:rsidRDefault="001E2352" w:rsidP="001E2352">
      <w:pPr>
        <w:widowControl w:val="0"/>
        <w:tabs>
          <w:tab w:val="left" w:pos="2891"/>
        </w:tabs>
        <w:spacing w:before="120"/>
        <w:ind w:left="426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Imię i nazwisko:</w:t>
      </w:r>
      <w:r w:rsidRPr="00C2087D">
        <w:rPr>
          <w:rFonts w:cs="Calibri"/>
          <w:sz w:val="24"/>
          <w:szCs w:val="24"/>
        </w:rPr>
        <w:tab/>
        <w:t>……………………………………………………………………..</w:t>
      </w:r>
    </w:p>
    <w:p w14:paraId="22728FDD" w14:textId="77777777" w:rsidR="001E2352" w:rsidRPr="00C2087D" w:rsidRDefault="001E2352" w:rsidP="001E2352">
      <w:pPr>
        <w:widowControl w:val="0"/>
        <w:tabs>
          <w:tab w:val="left" w:pos="2891"/>
        </w:tabs>
        <w:spacing w:before="120"/>
        <w:ind w:left="426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Stanowisko:</w:t>
      </w:r>
      <w:r w:rsidRPr="00C2087D">
        <w:rPr>
          <w:rFonts w:cs="Calibri"/>
          <w:sz w:val="24"/>
          <w:szCs w:val="24"/>
        </w:rPr>
        <w:tab/>
        <w:t>……………………………………………………………………..</w:t>
      </w:r>
    </w:p>
    <w:p w14:paraId="2005CC8E" w14:textId="77777777" w:rsidR="001E2352" w:rsidRPr="00C2087D" w:rsidRDefault="001E2352" w:rsidP="001E2352">
      <w:pPr>
        <w:widowControl w:val="0"/>
        <w:tabs>
          <w:tab w:val="left" w:pos="2891"/>
        </w:tabs>
        <w:spacing w:before="120"/>
        <w:ind w:left="426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Telefon / Faks</w:t>
      </w:r>
      <w:r w:rsidRPr="00C2087D">
        <w:rPr>
          <w:rFonts w:cs="Calibri"/>
          <w:sz w:val="24"/>
          <w:szCs w:val="24"/>
        </w:rPr>
        <w:tab/>
        <w:t>……………………………………………………………………..</w:t>
      </w:r>
    </w:p>
    <w:p w14:paraId="19853111" w14:textId="77777777" w:rsidR="001E2352" w:rsidRPr="00C2087D" w:rsidRDefault="001E2352" w:rsidP="001E2352">
      <w:pPr>
        <w:widowControl w:val="0"/>
        <w:spacing w:before="120"/>
        <w:ind w:left="426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Zakres pełnomocnictwa:</w:t>
      </w:r>
    </w:p>
    <w:p w14:paraId="25B8059C" w14:textId="77777777" w:rsidR="001E2352" w:rsidRPr="00C2087D" w:rsidRDefault="001E2352" w:rsidP="0095361D">
      <w:pPr>
        <w:widowControl w:val="0"/>
        <w:numPr>
          <w:ilvl w:val="0"/>
          <w:numId w:val="78"/>
        </w:numPr>
        <w:tabs>
          <w:tab w:val="left" w:pos="851"/>
        </w:tabs>
        <w:spacing w:after="0"/>
        <w:ind w:left="851" w:hanging="425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do reprezentowania w postępowaniu*</w:t>
      </w:r>
    </w:p>
    <w:p w14:paraId="1FBC0080" w14:textId="77777777" w:rsidR="001E2352" w:rsidRPr="00C2087D" w:rsidRDefault="001E2352" w:rsidP="0095361D">
      <w:pPr>
        <w:widowControl w:val="0"/>
        <w:numPr>
          <w:ilvl w:val="0"/>
          <w:numId w:val="78"/>
        </w:numPr>
        <w:tabs>
          <w:tab w:val="left" w:pos="851"/>
        </w:tabs>
        <w:spacing w:after="0"/>
        <w:ind w:left="851" w:hanging="425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do reprezentowania w postępowaniu i zawarcia umowy*</w:t>
      </w:r>
    </w:p>
    <w:p w14:paraId="0A6BE547" w14:textId="77777777" w:rsidR="001E2352" w:rsidRPr="00C2087D" w:rsidRDefault="001E2352" w:rsidP="001E2352">
      <w:pPr>
        <w:widowControl w:val="0"/>
        <w:spacing w:before="60"/>
        <w:ind w:left="426"/>
        <w:rPr>
          <w:rFonts w:cs="Calibri"/>
          <w:b/>
          <w:bCs/>
          <w:i/>
          <w:sz w:val="24"/>
          <w:szCs w:val="24"/>
        </w:rPr>
      </w:pPr>
      <w:r w:rsidRPr="00C2087D">
        <w:rPr>
          <w:rFonts w:cs="Calibri"/>
          <w:b/>
          <w:bCs/>
          <w:i/>
          <w:sz w:val="24"/>
          <w:szCs w:val="24"/>
        </w:rPr>
        <w:t>* niepotrzebne skreślić (wypełniają wyłącznie wykonawcy składający ofertę wspólną)</w:t>
      </w:r>
    </w:p>
    <w:p w14:paraId="68477FCD" w14:textId="77777777" w:rsidR="001E2352" w:rsidRPr="00C2087D" w:rsidRDefault="001E2352" w:rsidP="0095361D">
      <w:pPr>
        <w:widowControl w:val="0"/>
        <w:numPr>
          <w:ilvl w:val="0"/>
          <w:numId w:val="81"/>
        </w:numPr>
        <w:tabs>
          <w:tab w:val="left" w:pos="426"/>
        </w:tabs>
        <w:spacing w:before="120" w:after="0"/>
        <w:ind w:left="426" w:hanging="426"/>
        <w:jc w:val="both"/>
        <w:rPr>
          <w:rFonts w:eastAsia="Calibri" w:cs="Calibri"/>
          <w:i/>
          <w:sz w:val="24"/>
          <w:szCs w:val="24"/>
        </w:rPr>
      </w:pPr>
      <w:bookmarkStart w:id="3" w:name="_Hlk9502581"/>
      <w:r w:rsidRPr="00C2087D">
        <w:rPr>
          <w:rFonts w:eastAsia="Calibri" w:cs="Calibri"/>
          <w:sz w:val="24"/>
          <w:szCs w:val="24"/>
        </w:rPr>
        <w:t xml:space="preserve">Informacje dotyczące wykonawcy: </w:t>
      </w:r>
    </w:p>
    <w:bookmarkEnd w:id="3"/>
    <w:p w14:paraId="19FEBF5B" w14:textId="77777777" w:rsidR="001E2352" w:rsidRPr="00C2087D" w:rsidRDefault="001E2352" w:rsidP="0095361D">
      <w:pPr>
        <w:pStyle w:val="Akapitzlist"/>
        <w:widowControl w:val="0"/>
        <w:numPr>
          <w:ilvl w:val="4"/>
          <w:numId w:val="79"/>
        </w:numPr>
        <w:spacing w:before="40" w:after="0"/>
        <w:ind w:left="709" w:hanging="283"/>
        <w:contextualSpacing w:val="0"/>
        <w:jc w:val="both"/>
        <w:rPr>
          <w:rFonts w:eastAsia="Times New Roman"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Czy wykonawca jest mikro przedsiębiorstwem ?  TAK/NIE*</w:t>
      </w:r>
    </w:p>
    <w:p w14:paraId="5CFFBE67" w14:textId="77777777" w:rsidR="001E2352" w:rsidRPr="00C2087D" w:rsidRDefault="001E2352" w:rsidP="0095361D">
      <w:pPr>
        <w:pStyle w:val="Akapitzlist"/>
        <w:widowControl w:val="0"/>
        <w:numPr>
          <w:ilvl w:val="4"/>
          <w:numId w:val="79"/>
        </w:numPr>
        <w:spacing w:before="40" w:after="0"/>
        <w:ind w:left="709" w:hanging="283"/>
        <w:contextualSpacing w:val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Czy wykonawca jest małym przedsiębiorstwem ?  TAK/NIE*</w:t>
      </w:r>
    </w:p>
    <w:p w14:paraId="5A386609" w14:textId="77777777" w:rsidR="001E2352" w:rsidRPr="00C2087D" w:rsidRDefault="001E2352" w:rsidP="0095361D">
      <w:pPr>
        <w:pStyle w:val="Akapitzlist"/>
        <w:widowControl w:val="0"/>
        <w:numPr>
          <w:ilvl w:val="4"/>
          <w:numId w:val="79"/>
        </w:numPr>
        <w:spacing w:before="40" w:after="0"/>
        <w:ind w:left="709" w:hanging="283"/>
        <w:contextualSpacing w:val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Czy wykonawca jest średnim przedsiębiorstwem? TAK/NIE*</w:t>
      </w:r>
    </w:p>
    <w:p w14:paraId="40AF4155" w14:textId="77777777" w:rsidR="001E2352" w:rsidRPr="00C2087D" w:rsidRDefault="001E2352" w:rsidP="0095361D">
      <w:pPr>
        <w:pStyle w:val="Akapitzlist"/>
        <w:widowControl w:val="0"/>
        <w:numPr>
          <w:ilvl w:val="4"/>
          <w:numId w:val="79"/>
        </w:numPr>
        <w:spacing w:before="40" w:after="0"/>
        <w:ind w:left="709" w:hanging="283"/>
        <w:contextualSpacing w:val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 xml:space="preserve">Czy wykonawca należy do grupy kapitałowej w rozumieniu ustawy z dnia 16 lutego 2007 r. </w:t>
      </w:r>
      <w:r w:rsidRPr="00C2087D">
        <w:rPr>
          <w:rFonts w:cs="Calibri"/>
          <w:sz w:val="24"/>
          <w:szCs w:val="24"/>
        </w:rPr>
        <w:br/>
        <w:t>o ochronie konkurencji i konsumentów? TAK/NIE**</w:t>
      </w:r>
    </w:p>
    <w:p w14:paraId="1E6A4075" w14:textId="77777777" w:rsidR="001E2352" w:rsidRPr="00C2087D" w:rsidRDefault="001E2352" w:rsidP="0095361D">
      <w:pPr>
        <w:pStyle w:val="Akapitzlist"/>
        <w:widowControl w:val="0"/>
        <w:numPr>
          <w:ilvl w:val="4"/>
          <w:numId w:val="79"/>
        </w:numPr>
        <w:spacing w:before="40" w:after="0"/>
        <w:ind w:left="709" w:hanging="283"/>
        <w:contextualSpacing w:val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Jeśli wykonawca jest członkiem grupy kapitałowej, należy podać następujące informacje dodatkowe**:</w:t>
      </w:r>
    </w:p>
    <w:p w14:paraId="6D379587" w14:textId="77777777" w:rsidR="001E2352" w:rsidRPr="00C2087D" w:rsidRDefault="001E2352" w:rsidP="0095361D">
      <w:pPr>
        <w:pStyle w:val="Akapitzlist"/>
        <w:widowControl w:val="0"/>
        <w:numPr>
          <w:ilvl w:val="0"/>
          <w:numId w:val="80"/>
        </w:numPr>
        <w:spacing w:before="40" w:after="0"/>
        <w:ind w:left="709" w:hanging="283"/>
        <w:contextualSpacing w:val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nazwa grupy kapitałowej, jeśli grupa ją posiada</w:t>
      </w:r>
      <w:bookmarkStart w:id="4" w:name="_Hlk62121554"/>
      <w:r w:rsidRPr="00C2087D">
        <w:rPr>
          <w:rFonts w:cs="Calibri"/>
          <w:sz w:val="24"/>
          <w:szCs w:val="24"/>
        </w:rPr>
        <w:t>:………………………</w:t>
      </w:r>
      <w:bookmarkEnd w:id="4"/>
      <w:r w:rsidRPr="00C2087D">
        <w:rPr>
          <w:rFonts w:cs="Calibri"/>
          <w:sz w:val="24"/>
          <w:szCs w:val="24"/>
        </w:rPr>
        <w:t xml:space="preserve"> **</w:t>
      </w:r>
    </w:p>
    <w:p w14:paraId="087051C2" w14:textId="77777777" w:rsidR="001E2352" w:rsidRPr="00C2087D" w:rsidRDefault="001E2352" w:rsidP="0095361D">
      <w:pPr>
        <w:pStyle w:val="Akapitzlist"/>
        <w:widowControl w:val="0"/>
        <w:numPr>
          <w:ilvl w:val="0"/>
          <w:numId w:val="80"/>
        </w:numPr>
        <w:spacing w:before="40" w:after="0"/>
        <w:ind w:left="709" w:hanging="283"/>
        <w:contextualSpacing w:val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czy grupa kapitałowa zawiera w swoim składzie inne zakłady ubezpieczeń? TAK/NIE**</w:t>
      </w:r>
    </w:p>
    <w:p w14:paraId="57FD40BD" w14:textId="77777777" w:rsidR="001E2352" w:rsidRPr="00C2087D" w:rsidRDefault="001E2352" w:rsidP="0095361D">
      <w:pPr>
        <w:pStyle w:val="Akapitzlist"/>
        <w:widowControl w:val="0"/>
        <w:numPr>
          <w:ilvl w:val="0"/>
          <w:numId w:val="80"/>
        </w:numPr>
        <w:spacing w:before="40" w:after="0"/>
        <w:ind w:left="709" w:hanging="283"/>
        <w:contextualSpacing w:val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lista innych zakładów ubezpieczeń należących do grupy kapitałowej:……………………… **</w:t>
      </w:r>
    </w:p>
    <w:p w14:paraId="29A97485" w14:textId="77777777" w:rsidR="001E2352" w:rsidRPr="00C2087D" w:rsidRDefault="001E2352" w:rsidP="001E2352">
      <w:pPr>
        <w:widowControl w:val="0"/>
        <w:spacing w:before="120"/>
        <w:ind w:left="426"/>
        <w:rPr>
          <w:rFonts w:cs="Calibri"/>
          <w:b/>
          <w:bCs/>
          <w:i/>
          <w:sz w:val="24"/>
          <w:szCs w:val="24"/>
        </w:rPr>
      </w:pPr>
      <w:r w:rsidRPr="00C2087D">
        <w:rPr>
          <w:rFonts w:cs="Calibri"/>
          <w:b/>
          <w:bCs/>
          <w:i/>
          <w:sz w:val="24"/>
          <w:szCs w:val="24"/>
        </w:rPr>
        <w:t>* niepotrzebne skreślić (dotyczy całego zakładu ubezpieczeń, a nie jego jednostki terenowej)</w:t>
      </w:r>
    </w:p>
    <w:p w14:paraId="64E7CE55" w14:textId="77777777" w:rsidR="001E2352" w:rsidRDefault="001E2352" w:rsidP="001E2352">
      <w:pPr>
        <w:widowControl w:val="0"/>
        <w:spacing w:before="60"/>
        <w:ind w:left="426"/>
        <w:rPr>
          <w:rFonts w:cs="Calibri"/>
          <w:b/>
          <w:bCs/>
          <w:i/>
          <w:sz w:val="24"/>
          <w:szCs w:val="24"/>
        </w:rPr>
      </w:pPr>
      <w:r w:rsidRPr="00C2087D">
        <w:rPr>
          <w:rFonts w:cs="Calibri"/>
          <w:b/>
          <w:bCs/>
          <w:i/>
          <w:sz w:val="24"/>
          <w:szCs w:val="24"/>
        </w:rPr>
        <w:t>** niepotrzebne skreślić</w:t>
      </w:r>
    </w:p>
    <w:p w14:paraId="09BAE01F" w14:textId="77777777" w:rsidR="006262B5" w:rsidRPr="00C2087D" w:rsidRDefault="006262B5" w:rsidP="0095361D">
      <w:pPr>
        <w:widowControl w:val="0"/>
        <w:numPr>
          <w:ilvl w:val="0"/>
          <w:numId w:val="82"/>
        </w:numPr>
        <w:tabs>
          <w:tab w:val="left" w:pos="426"/>
        </w:tabs>
        <w:spacing w:before="120" w:after="0" w:line="240" w:lineRule="auto"/>
        <w:ind w:left="426" w:hanging="426"/>
        <w:rPr>
          <w:rFonts w:eastAsia="Calibri" w:cs="Calibri"/>
          <w:b/>
          <w:sz w:val="24"/>
          <w:szCs w:val="24"/>
        </w:rPr>
      </w:pPr>
      <w:r w:rsidRPr="00C2087D">
        <w:rPr>
          <w:rFonts w:eastAsia="Calibri" w:cs="Calibri"/>
          <w:b/>
          <w:sz w:val="24"/>
          <w:szCs w:val="24"/>
        </w:rPr>
        <w:t xml:space="preserve">Oświadczamy*, że </w:t>
      </w:r>
    </w:p>
    <w:p w14:paraId="6134A94D" w14:textId="77777777" w:rsidR="002F2BF0" w:rsidRPr="00C2087D" w:rsidRDefault="002F2BF0" w:rsidP="004A0433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statut reprezentowanego przez nas wykonawcy – towarzystwa ubezpieczeń wzajemnych przewiduje, że towarzystwo ubezpiecza także osoby niebędące członkami towarzystwa;</w:t>
      </w:r>
    </w:p>
    <w:p w14:paraId="3C4FD6F9" w14:textId="77777777" w:rsidR="002F2BF0" w:rsidRPr="00C2087D" w:rsidRDefault="002F2BF0" w:rsidP="004A0433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425" w:hanging="426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 xml:space="preserve">w przypadku wyboru oferty reprezentowanego przez nas wykonawcy – towarzystwa </w:t>
      </w:r>
      <w:r w:rsidRPr="00C2087D">
        <w:rPr>
          <w:rFonts w:cs="Calibri"/>
          <w:sz w:val="24"/>
          <w:szCs w:val="24"/>
        </w:rPr>
        <w:lastRenderedPageBreak/>
        <w:t>ubezpieczeń wzajemnych, towarzystwo udzieli ochrony ubezpieczeniowej zamawiającemu, jako osobie niebędącej członkiem towarzystwa;</w:t>
      </w:r>
    </w:p>
    <w:p w14:paraId="5DF6ECCA" w14:textId="4EFE11D4" w:rsidR="002F2BF0" w:rsidRPr="00C2087D" w:rsidRDefault="002F2BF0" w:rsidP="004A0433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425" w:hanging="426"/>
        <w:jc w:val="both"/>
        <w:rPr>
          <w:rFonts w:cs="Calibri"/>
          <w:spacing w:val="-8"/>
          <w:sz w:val="24"/>
          <w:szCs w:val="24"/>
        </w:rPr>
      </w:pPr>
      <w:r w:rsidRPr="00C2087D">
        <w:rPr>
          <w:rFonts w:cs="Calibri"/>
          <w:spacing w:val="-8"/>
          <w:sz w:val="24"/>
          <w:szCs w:val="24"/>
        </w:rPr>
        <w:t>wybór oferty towarzystwa ubezpieczeń wzajemnych nie będzie skutkował członkostwem w tym towarzystwie i</w:t>
      </w:r>
      <w:r w:rsidR="00DF1818" w:rsidRPr="00C2087D">
        <w:rPr>
          <w:rFonts w:cs="Calibri"/>
          <w:spacing w:val="-8"/>
          <w:sz w:val="24"/>
          <w:szCs w:val="24"/>
        </w:rPr>
        <w:t> </w:t>
      </w:r>
      <w:r w:rsidRPr="00C2087D">
        <w:rPr>
          <w:rFonts w:cs="Calibri"/>
          <w:spacing w:val="-8"/>
          <w:sz w:val="24"/>
          <w:szCs w:val="24"/>
        </w:rPr>
        <w:t>koniecznością wnoszenia składki członkowskiej, nawet jeśli w przeszłości którykolwiek</w:t>
      </w:r>
      <w:r w:rsidR="00DF1818" w:rsidRPr="00C2087D">
        <w:rPr>
          <w:rFonts w:cs="Calibri"/>
          <w:spacing w:val="-8"/>
          <w:sz w:val="24"/>
          <w:szCs w:val="24"/>
        </w:rPr>
        <w:t xml:space="preserve"> </w:t>
      </w:r>
      <w:r w:rsidRPr="00C2087D">
        <w:rPr>
          <w:rFonts w:cs="Calibri"/>
          <w:spacing w:val="-8"/>
          <w:sz w:val="24"/>
          <w:szCs w:val="24"/>
        </w:rPr>
        <w:t>z podmiotów objętych zamówieniem był lub nadal jest członkiem towarzystwa ubezpieczeń wzajemnych;</w:t>
      </w:r>
    </w:p>
    <w:p w14:paraId="64E6F585" w14:textId="77777777" w:rsidR="002F2BF0" w:rsidRPr="00C2087D" w:rsidRDefault="002F2BF0" w:rsidP="004A0433">
      <w:pPr>
        <w:pStyle w:val="Akapitzlist11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425" w:hanging="426"/>
        <w:contextualSpacing w:val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 xml:space="preserve">zgodnie z art. 111 ust 2. ustawy z dnia 11 września 2015 r. o działalności ubezpieczeniowej </w:t>
      </w:r>
      <w:r w:rsidRPr="00C2087D">
        <w:rPr>
          <w:rFonts w:cs="Calibri"/>
          <w:sz w:val="24"/>
          <w:szCs w:val="24"/>
        </w:rPr>
        <w:br/>
        <w:t xml:space="preserve">i reasekuracyjnej </w:t>
      </w:r>
      <w:r w:rsidR="0068561F" w:rsidRPr="00C2087D">
        <w:rPr>
          <w:rFonts w:cs="Calibri"/>
          <w:sz w:val="24"/>
          <w:szCs w:val="24"/>
        </w:rPr>
        <w:t>z</w:t>
      </w:r>
      <w:r w:rsidRPr="00C2087D">
        <w:rPr>
          <w:rFonts w:cs="Calibri"/>
          <w:sz w:val="24"/>
          <w:szCs w:val="24"/>
        </w:rPr>
        <w:t>amawiający nie będzie zobowiązany do pokrywania strat towarzystwa przez wnoszenie dodatkowej składki ubezpieczeniowej.</w:t>
      </w:r>
    </w:p>
    <w:p w14:paraId="0B65DDFD" w14:textId="77777777" w:rsidR="006262B5" w:rsidRPr="00C2087D" w:rsidRDefault="002F2BF0" w:rsidP="004A0433">
      <w:pPr>
        <w:widowControl w:val="0"/>
        <w:spacing w:before="60" w:after="0" w:line="240" w:lineRule="auto"/>
        <w:ind w:left="425"/>
        <w:rPr>
          <w:rFonts w:cs="Calibri"/>
          <w:b/>
          <w:bCs/>
          <w:i/>
          <w:sz w:val="24"/>
          <w:szCs w:val="24"/>
        </w:rPr>
      </w:pPr>
      <w:r w:rsidRPr="00C2087D">
        <w:rPr>
          <w:rFonts w:cs="Calibri"/>
          <w:b/>
          <w:bCs/>
          <w:i/>
          <w:sz w:val="24"/>
          <w:szCs w:val="24"/>
        </w:rPr>
        <w:t>* dotyczy wyłącznie Wykonawcy, który działa w formie towarzystwa ubezpieczeń wzajemnych</w:t>
      </w:r>
    </w:p>
    <w:p w14:paraId="5E01F140" w14:textId="77777777" w:rsidR="00540660" w:rsidRPr="00C2087D" w:rsidRDefault="00540660" w:rsidP="0095361D">
      <w:pPr>
        <w:widowControl w:val="0"/>
        <w:numPr>
          <w:ilvl w:val="0"/>
          <w:numId w:val="82"/>
        </w:numPr>
        <w:tabs>
          <w:tab w:val="left" w:pos="426"/>
        </w:tabs>
        <w:spacing w:before="120" w:after="0" w:line="240" w:lineRule="auto"/>
        <w:ind w:left="425" w:hanging="426"/>
        <w:jc w:val="both"/>
        <w:rPr>
          <w:rFonts w:eastAsia="Calibri" w:cs="Calibri"/>
          <w:spacing w:val="-2"/>
          <w:sz w:val="24"/>
          <w:szCs w:val="24"/>
        </w:rPr>
      </w:pPr>
      <w:r w:rsidRPr="00C2087D">
        <w:rPr>
          <w:rFonts w:eastAsia="Calibri" w:cs="Calibri"/>
          <w:spacing w:val="-2"/>
          <w:sz w:val="24"/>
          <w:szCs w:val="24"/>
        </w:rPr>
        <w:t>Oświadczam, że wypełniłem obowiązki informacyjne przewidziane w art. 13 lub art. 14 rozporzą</w:t>
      </w:r>
      <w:r w:rsidR="002C0BC4" w:rsidRPr="00C2087D">
        <w:rPr>
          <w:rFonts w:eastAsia="Calibri" w:cs="Calibri"/>
          <w:spacing w:val="-2"/>
          <w:sz w:val="24"/>
          <w:szCs w:val="24"/>
        </w:rPr>
        <w:softHyphen/>
      </w:r>
      <w:r w:rsidRPr="00C2087D">
        <w:rPr>
          <w:rFonts w:eastAsia="Calibri" w:cs="Calibri"/>
          <w:spacing w:val="-2"/>
          <w:sz w:val="24"/>
          <w:szCs w:val="24"/>
        </w:rPr>
        <w:t>dzenia Parlamentu Europejskiego i Rady (UE) 2016/679 z dnia 27 kwietnia 2016 r. w sprawie ochrony osób fizycznych w związku z przetwarzaniem danych osobowych i w sprawie swobodnego przepływu takich danych oraz uchylenia dyrektywy 95/46/WE (ogólne rozporzą</w:t>
      </w:r>
      <w:r w:rsidRPr="00C2087D">
        <w:rPr>
          <w:rFonts w:eastAsia="Calibri" w:cs="Calibri"/>
          <w:spacing w:val="-2"/>
          <w:sz w:val="24"/>
          <w:szCs w:val="24"/>
        </w:rPr>
        <w:softHyphen/>
        <w:t>dzenie o ochronie danych) (Dz. Urz. UE L 119 z 04.05.2016) wobec osób fizycznych, od których dane osobowe bezpośrednio lub pośrednio pozyskałem w celu ubiegania się o udzielenie zamówienia publicznego w niniejszym postępowaniu.*</w:t>
      </w:r>
    </w:p>
    <w:p w14:paraId="0B9102E3" w14:textId="77777777" w:rsidR="00540660" w:rsidRPr="00C2087D" w:rsidRDefault="00540660" w:rsidP="00CD09BB">
      <w:pPr>
        <w:widowControl w:val="0"/>
        <w:tabs>
          <w:tab w:val="left" w:pos="426"/>
        </w:tabs>
        <w:spacing w:before="120" w:after="0" w:line="240" w:lineRule="auto"/>
        <w:ind w:left="425"/>
        <w:jc w:val="both"/>
        <w:rPr>
          <w:rFonts w:cs="Calibri"/>
          <w:b/>
          <w:sz w:val="24"/>
          <w:szCs w:val="24"/>
        </w:rPr>
      </w:pPr>
      <w:r w:rsidRPr="00C2087D">
        <w:rPr>
          <w:rFonts w:cs="Calibri"/>
          <w:i/>
          <w:sz w:val="24"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52881C0" w14:textId="294E66ED" w:rsidR="00540660" w:rsidRPr="00C2087D" w:rsidRDefault="00540660" w:rsidP="0095361D">
      <w:pPr>
        <w:widowControl w:val="0"/>
        <w:numPr>
          <w:ilvl w:val="0"/>
          <w:numId w:val="82"/>
        </w:numPr>
        <w:tabs>
          <w:tab w:val="left" w:pos="426"/>
        </w:tabs>
        <w:spacing w:before="120" w:after="0" w:line="240" w:lineRule="auto"/>
        <w:ind w:left="425" w:hanging="426"/>
        <w:jc w:val="both"/>
        <w:rPr>
          <w:rFonts w:cs="Calibri"/>
          <w:spacing w:val="-2"/>
          <w:sz w:val="24"/>
          <w:szCs w:val="24"/>
        </w:rPr>
      </w:pPr>
      <w:r w:rsidRPr="00C2087D">
        <w:rPr>
          <w:rFonts w:cs="Calibri"/>
          <w:spacing w:val="-2"/>
          <w:sz w:val="24"/>
          <w:szCs w:val="24"/>
        </w:rPr>
        <w:t xml:space="preserve">Oświadczam, że zapoznałem się z klauzulą informacyjną z art. 13 rozporządzenia Parlamentu Europejskiego i Rady (UE) 2016/679 z dnia 27 kwietnia 2016 r. w sprawie ochrony osób fizycznych </w:t>
      </w:r>
      <w:r w:rsidRPr="00C2087D">
        <w:rPr>
          <w:rFonts w:cs="Calibri"/>
          <w:spacing w:val="-2"/>
          <w:sz w:val="24"/>
          <w:szCs w:val="24"/>
        </w:rPr>
        <w:br/>
        <w:t>w związku z przetwarzaniem danych osobowych i w sprawie swobodnego przepływu takich danych oraz uchylenia dyrektywy 95/46/WE (ogólne rozporządzenie o ochronie danych) (Dz. Urz. UE L 119 z</w:t>
      </w:r>
      <w:r w:rsidR="00DF1818" w:rsidRPr="00C2087D">
        <w:rPr>
          <w:rFonts w:cs="Calibri"/>
          <w:spacing w:val="-2"/>
          <w:sz w:val="24"/>
          <w:szCs w:val="24"/>
        </w:rPr>
        <w:t> </w:t>
      </w:r>
      <w:r w:rsidRPr="00C2087D">
        <w:rPr>
          <w:rFonts w:cs="Calibri"/>
          <w:spacing w:val="-2"/>
          <w:sz w:val="24"/>
          <w:szCs w:val="24"/>
        </w:rPr>
        <w:t xml:space="preserve">04.05.2016), przedstawioną przez zamawiającego w specyfikacji warunków zamówienia, </w:t>
      </w:r>
      <w:r w:rsidR="008C12C6" w:rsidRPr="00C2087D">
        <w:rPr>
          <w:rFonts w:cs="Calibri"/>
          <w:spacing w:val="-2"/>
          <w:sz w:val="24"/>
          <w:szCs w:val="24"/>
        </w:rPr>
        <w:br/>
      </w:r>
      <w:r w:rsidRPr="00C2087D">
        <w:rPr>
          <w:rFonts w:cs="Calibri"/>
          <w:spacing w:val="-2"/>
          <w:sz w:val="24"/>
          <w:szCs w:val="24"/>
        </w:rPr>
        <w:t>w celu związanym z niniejszym postępowaniem o udzielenie zamówienia publicznego.</w:t>
      </w:r>
    </w:p>
    <w:p w14:paraId="0E0680F0" w14:textId="1D7F64FD" w:rsidR="006262B5" w:rsidRPr="00C2087D" w:rsidRDefault="006262B5" w:rsidP="0095361D">
      <w:pPr>
        <w:widowControl w:val="0"/>
        <w:numPr>
          <w:ilvl w:val="0"/>
          <w:numId w:val="82"/>
        </w:numPr>
        <w:tabs>
          <w:tab w:val="left" w:pos="426"/>
        </w:tabs>
        <w:spacing w:before="120" w:after="120" w:line="240" w:lineRule="auto"/>
        <w:ind w:left="426" w:hanging="426"/>
        <w:jc w:val="both"/>
        <w:rPr>
          <w:rFonts w:eastAsia="Calibri" w:cs="Calibri"/>
          <w:i/>
          <w:spacing w:val="-4"/>
          <w:sz w:val="24"/>
          <w:szCs w:val="24"/>
        </w:rPr>
      </w:pPr>
      <w:r w:rsidRPr="00C2087D">
        <w:rPr>
          <w:rFonts w:eastAsia="Calibri" w:cs="Calibri"/>
          <w:bCs/>
          <w:spacing w:val="-4"/>
          <w:sz w:val="24"/>
          <w:szCs w:val="24"/>
        </w:rPr>
        <w:t>W sprawach nieuregulowanych w specyfikacji warunków zamówienia i w ofercie mają zastosowanie następujące ogólne i szczególne warunki ubezpieczenia oraz</w:t>
      </w:r>
      <w:r w:rsidR="002C0BC4" w:rsidRPr="00C2087D">
        <w:rPr>
          <w:rFonts w:eastAsia="Calibri" w:cs="Calibri"/>
          <w:bCs/>
          <w:spacing w:val="-4"/>
          <w:sz w:val="24"/>
          <w:szCs w:val="24"/>
        </w:rPr>
        <w:t xml:space="preserve"> </w:t>
      </w:r>
      <w:r w:rsidRPr="00C2087D">
        <w:rPr>
          <w:rFonts w:eastAsia="Calibri" w:cs="Calibri"/>
          <w:bCs/>
          <w:spacing w:val="-4"/>
          <w:sz w:val="24"/>
          <w:szCs w:val="24"/>
        </w:rPr>
        <w:t>aneksy</w:t>
      </w:r>
      <w:r w:rsidR="001E2352" w:rsidRPr="00C2087D">
        <w:rPr>
          <w:rFonts w:eastAsia="Calibri" w:cs="Calibri"/>
          <w:bCs/>
          <w:spacing w:val="-4"/>
          <w:sz w:val="24"/>
          <w:szCs w:val="24"/>
        </w:rPr>
        <w:t xml:space="preserve"> </w:t>
      </w:r>
      <w:r w:rsidRPr="00C2087D">
        <w:rPr>
          <w:rFonts w:eastAsia="Calibri" w:cs="Calibri"/>
          <w:bCs/>
          <w:spacing w:val="-4"/>
          <w:sz w:val="24"/>
          <w:szCs w:val="24"/>
        </w:rPr>
        <w:t>do</w:t>
      </w:r>
      <w:r w:rsidR="002C0BC4" w:rsidRPr="00C2087D">
        <w:rPr>
          <w:rFonts w:eastAsia="Calibri" w:cs="Calibri"/>
          <w:bCs/>
          <w:spacing w:val="-4"/>
          <w:sz w:val="24"/>
          <w:szCs w:val="24"/>
        </w:rPr>
        <w:t xml:space="preserve"> </w:t>
      </w:r>
      <w:r w:rsidRPr="00C2087D">
        <w:rPr>
          <w:rFonts w:eastAsia="Calibri" w:cs="Calibri"/>
          <w:bCs/>
          <w:spacing w:val="-4"/>
          <w:sz w:val="24"/>
          <w:szCs w:val="24"/>
        </w:rPr>
        <w:t xml:space="preserve">tych warunków </w:t>
      </w:r>
      <w:r w:rsidRPr="00C2087D">
        <w:rPr>
          <w:rFonts w:eastAsia="Calibri" w:cs="Calibri"/>
          <w:bCs/>
          <w:i/>
          <w:spacing w:val="-4"/>
          <w:sz w:val="24"/>
          <w:szCs w:val="24"/>
        </w:rPr>
        <w:t>(należy wpisać wszystkie ogólne i szczególne</w:t>
      </w:r>
      <w:r w:rsidRPr="00C2087D">
        <w:rPr>
          <w:rFonts w:eastAsia="Calibri" w:cs="Calibri"/>
          <w:i/>
          <w:spacing w:val="-4"/>
          <w:sz w:val="24"/>
          <w:szCs w:val="24"/>
        </w:rPr>
        <w:t xml:space="preserve"> warunki z</w:t>
      </w:r>
      <w:r w:rsidR="002C0BC4" w:rsidRPr="00C2087D">
        <w:rPr>
          <w:rFonts w:eastAsia="Calibri" w:cs="Calibri"/>
          <w:i/>
          <w:spacing w:val="-4"/>
          <w:sz w:val="24"/>
          <w:szCs w:val="24"/>
        </w:rPr>
        <w:t xml:space="preserve"> </w:t>
      </w:r>
      <w:r w:rsidRPr="00C2087D">
        <w:rPr>
          <w:rFonts w:eastAsia="Calibri" w:cs="Calibri"/>
          <w:i/>
          <w:spacing w:val="-4"/>
          <w:sz w:val="24"/>
          <w:szCs w:val="24"/>
        </w:rPr>
        <w:t>datami zatwierdzenia przez</w:t>
      </w:r>
      <w:r w:rsidR="002C0BC4" w:rsidRPr="00C2087D">
        <w:rPr>
          <w:rFonts w:eastAsia="Calibri" w:cs="Calibri"/>
          <w:i/>
          <w:spacing w:val="-4"/>
          <w:sz w:val="24"/>
          <w:szCs w:val="24"/>
        </w:rPr>
        <w:t xml:space="preserve"> </w:t>
      </w:r>
      <w:r w:rsidRPr="00C2087D">
        <w:rPr>
          <w:rFonts w:eastAsia="Calibri" w:cs="Calibri"/>
          <w:i/>
          <w:spacing w:val="-4"/>
          <w:sz w:val="24"/>
          <w:szCs w:val="24"/>
        </w:rPr>
        <w:t>Zarząd Wykonawcy i wszystkie aneksy do tych warunków obowiązujące na dzień składania oferty):</w:t>
      </w:r>
    </w:p>
    <w:p w14:paraId="4E39B027" w14:textId="77777777" w:rsidR="0050770E" w:rsidRPr="00C2087D" w:rsidRDefault="0050770E" w:rsidP="0050770E">
      <w:pPr>
        <w:widowControl w:val="0"/>
        <w:tabs>
          <w:tab w:val="left" w:pos="426"/>
        </w:tabs>
        <w:spacing w:before="120" w:after="120"/>
        <w:ind w:left="426"/>
        <w:jc w:val="both"/>
        <w:rPr>
          <w:rFonts w:eastAsia="Calibri" w:cs="Calibri"/>
          <w:b/>
          <w:i/>
          <w:sz w:val="24"/>
          <w:szCs w:val="24"/>
        </w:rPr>
      </w:pPr>
      <w:r w:rsidRPr="00C2087D">
        <w:rPr>
          <w:rFonts w:eastAsia="Calibri" w:cs="Calibri"/>
          <w:b/>
          <w:i/>
          <w:sz w:val="24"/>
          <w:szCs w:val="24"/>
        </w:rPr>
        <w:t>Tabela nr 10: Wyszczególnienie wszystkich obowiązujących ogólnych i szczególnych warunków ubezpieczenia oraz aneksów do tych warunków, mających zastosowanie do niniejszego zamówienia.</w:t>
      </w:r>
    </w:p>
    <w:p w14:paraId="3B5211E8" w14:textId="1627AFF3" w:rsidR="0050770E" w:rsidRDefault="0050770E" w:rsidP="0050770E">
      <w:pPr>
        <w:widowControl w:val="0"/>
        <w:tabs>
          <w:tab w:val="left" w:pos="426"/>
        </w:tabs>
        <w:spacing w:before="120" w:after="120" w:line="240" w:lineRule="auto"/>
        <w:ind w:left="426"/>
        <w:jc w:val="both"/>
        <w:rPr>
          <w:rFonts w:cs="Calibri"/>
          <w:i/>
          <w:sz w:val="24"/>
          <w:szCs w:val="24"/>
        </w:rPr>
      </w:pPr>
      <w:r w:rsidRPr="00C2087D">
        <w:rPr>
          <w:rFonts w:cs="Calibri"/>
          <w:b/>
          <w:bCs/>
          <w:i/>
          <w:sz w:val="24"/>
          <w:szCs w:val="24"/>
        </w:rPr>
        <w:t>Opis tabeli</w:t>
      </w:r>
      <w:r w:rsidRPr="00C2087D">
        <w:rPr>
          <w:rFonts w:cs="Calibri"/>
          <w:i/>
          <w:sz w:val="24"/>
          <w:szCs w:val="24"/>
        </w:rPr>
        <w:t xml:space="preserve">: tabela składa się z trzech kolumn. W kolumnie pierwszej przewidziano numer porządkowy, w kolumnie drugiej wyszczególnienie warunków ubezpieczenia i aneksów, </w:t>
      </w:r>
      <w:r w:rsidRPr="00C2087D">
        <w:rPr>
          <w:rFonts w:cs="Calibri"/>
          <w:i/>
          <w:sz w:val="24"/>
          <w:szCs w:val="24"/>
        </w:rPr>
        <w:br/>
        <w:t xml:space="preserve">z podziałem na rodzaje ubezpieczeń, w kolumnie trzeciej zaś datę zatwierdzenia warunków </w:t>
      </w:r>
      <w:r w:rsidRPr="00C2087D">
        <w:rPr>
          <w:rFonts w:cs="Calibri"/>
          <w:i/>
          <w:sz w:val="24"/>
          <w:szCs w:val="24"/>
        </w:rPr>
        <w:br/>
        <w:t>i aneksów przez zarząd wykonawcy.</w:t>
      </w:r>
    </w:p>
    <w:p w14:paraId="1C81924C" w14:textId="77777777" w:rsidR="00D75513" w:rsidRDefault="00D75513" w:rsidP="0050770E">
      <w:pPr>
        <w:widowControl w:val="0"/>
        <w:tabs>
          <w:tab w:val="left" w:pos="426"/>
        </w:tabs>
        <w:spacing w:before="120" w:after="120" w:line="240" w:lineRule="auto"/>
        <w:ind w:left="426"/>
        <w:jc w:val="both"/>
        <w:rPr>
          <w:rFonts w:eastAsia="Calibri" w:cs="Calibri"/>
          <w:i/>
          <w:spacing w:val="-4"/>
          <w:sz w:val="24"/>
          <w:szCs w:val="24"/>
        </w:rPr>
      </w:pPr>
    </w:p>
    <w:p w14:paraId="563AAE53" w14:textId="77777777" w:rsidR="000B30BA" w:rsidRDefault="000B30BA" w:rsidP="0050770E">
      <w:pPr>
        <w:widowControl w:val="0"/>
        <w:tabs>
          <w:tab w:val="left" w:pos="426"/>
        </w:tabs>
        <w:spacing w:before="120" w:after="120" w:line="240" w:lineRule="auto"/>
        <w:ind w:left="426"/>
        <w:jc w:val="both"/>
        <w:rPr>
          <w:rFonts w:eastAsia="Calibri" w:cs="Calibri"/>
          <w:i/>
          <w:spacing w:val="-4"/>
          <w:sz w:val="24"/>
          <w:szCs w:val="24"/>
        </w:rPr>
      </w:pPr>
    </w:p>
    <w:p w14:paraId="0EE8F795" w14:textId="77777777" w:rsidR="000B30BA" w:rsidRDefault="000B30BA" w:rsidP="0050770E">
      <w:pPr>
        <w:widowControl w:val="0"/>
        <w:tabs>
          <w:tab w:val="left" w:pos="426"/>
        </w:tabs>
        <w:spacing w:before="120" w:after="120" w:line="240" w:lineRule="auto"/>
        <w:ind w:left="426"/>
        <w:jc w:val="both"/>
        <w:rPr>
          <w:rFonts w:eastAsia="Calibri" w:cs="Calibri"/>
          <w:i/>
          <w:spacing w:val="-4"/>
          <w:sz w:val="24"/>
          <w:szCs w:val="24"/>
        </w:rPr>
      </w:pPr>
    </w:p>
    <w:p w14:paraId="270F9BC4" w14:textId="77777777" w:rsidR="000B30BA" w:rsidRPr="00C2087D" w:rsidRDefault="000B30BA" w:rsidP="0050770E">
      <w:pPr>
        <w:widowControl w:val="0"/>
        <w:tabs>
          <w:tab w:val="left" w:pos="426"/>
        </w:tabs>
        <w:spacing w:before="120" w:after="120" w:line="240" w:lineRule="auto"/>
        <w:ind w:left="426"/>
        <w:jc w:val="both"/>
        <w:rPr>
          <w:rFonts w:eastAsia="Calibri" w:cs="Calibri"/>
          <w:i/>
          <w:spacing w:val="-4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52"/>
        <w:gridCol w:w="6446"/>
        <w:gridCol w:w="2485"/>
      </w:tblGrid>
      <w:tr w:rsidR="00C2087D" w:rsidRPr="00C2087D" w14:paraId="36919261" w14:textId="77777777" w:rsidTr="00361356">
        <w:trPr>
          <w:trHeight w:val="327"/>
          <w:jc w:val="center"/>
        </w:trPr>
        <w:tc>
          <w:tcPr>
            <w:tcW w:w="552" w:type="dxa"/>
            <w:shd w:val="clear" w:color="auto" w:fill="F2F2F2" w:themeFill="background1" w:themeFillShade="F2"/>
            <w:vAlign w:val="center"/>
          </w:tcPr>
          <w:p w14:paraId="2A8D3707" w14:textId="77777777" w:rsidR="00C951B7" w:rsidRPr="00C2087D" w:rsidRDefault="00C951B7" w:rsidP="00D539B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2087D">
              <w:rPr>
                <w:rFonts w:cs="Calibri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6446" w:type="dxa"/>
            <w:shd w:val="clear" w:color="auto" w:fill="F2F2F2" w:themeFill="background1" w:themeFillShade="F2"/>
            <w:vAlign w:val="center"/>
          </w:tcPr>
          <w:p w14:paraId="0684D818" w14:textId="360C8C0E" w:rsidR="00C951B7" w:rsidRPr="00C2087D" w:rsidRDefault="00C951B7" w:rsidP="00D539B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2087D">
              <w:rPr>
                <w:rFonts w:cs="Calibri"/>
                <w:b/>
                <w:sz w:val="24"/>
                <w:szCs w:val="24"/>
              </w:rPr>
              <w:t xml:space="preserve">Wyszczególnienie </w:t>
            </w:r>
          </w:p>
        </w:tc>
        <w:tc>
          <w:tcPr>
            <w:tcW w:w="2485" w:type="dxa"/>
            <w:shd w:val="clear" w:color="auto" w:fill="F2F2F2" w:themeFill="background1" w:themeFillShade="F2"/>
            <w:vAlign w:val="center"/>
          </w:tcPr>
          <w:p w14:paraId="3162CE50" w14:textId="77777777" w:rsidR="00C951B7" w:rsidRPr="00C2087D" w:rsidRDefault="00C951B7" w:rsidP="00D539B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2087D">
              <w:rPr>
                <w:rFonts w:cs="Calibri"/>
                <w:b/>
                <w:sz w:val="24"/>
                <w:szCs w:val="24"/>
              </w:rPr>
              <w:t>Data zatwierdzenia przez Zarząd Wykonawcy</w:t>
            </w:r>
          </w:p>
        </w:tc>
      </w:tr>
      <w:tr w:rsidR="00C2087D" w:rsidRPr="00C2087D" w14:paraId="57C997A9" w14:textId="77777777" w:rsidTr="00361356">
        <w:trPr>
          <w:trHeight w:val="327"/>
          <w:jc w:val="center"/>
        </w:trPr>
        <w:tc>
          <w:tcPr>
            <w:tcW w:w="9483" w:type="dxa"/>
            <w:gridSpan w:val="3"/>
            <w:shd w:val="clear" w:color="auto" w:fill="F2F2F2" w:themeFill="background1" w:themeFillShade="F2"/>
            <w:vAlign w:val="center"/>
          </w:tcPr>
          <w:p w14:paraId="7CF82C54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C2087D">
              <w:rPr>
                <w:rFonts w:cs="Calibri"/>
                <w:b/>
                <w:sz w:val="24"/>
                <w:szCs w:val="24"/>
              </w:rPr>
              <w:t xml:space="preserve">Ubezpieczenie mienia od wszystkich </w:t>
            </w:r>
            <w:proofErr w:type="spellStart"/>
            <w:r w:rsidRPr="00C2087D">
              <w:rPr>
                <w:rFonts w:cs="Calibri"/>
                <w:b/>
                <w:sz w:val="24"/>
                <w:szCs w:val="24"/>
              </w:rPr>
              <w:t>ryzyk</w:t>
            </w:r>
            <w:proofErr w:type="spellEnd"/>
          </w:p>
        </w:tc>
      </w:tr>
      <w:tr w:rsidR="00C2087D" w:rsidRPr="00C2087D" w14:paraId="11B0F57A" w14:textId="77777777" w:rsidTr="00361356">
        <w:trPr>
          <w:trHeight w:val="327"/>
          <w:jc w:val="center"/>
        </w:trPr>
        <w:tc>
          <w:tcPr>
            <w:tcW w:w="552" w:type="dxa"/>
            <w:vAlign w:val="center"/>
          </w:tcPr>
          <w:p w14:paraId="6BCC260D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446" w:type="dxa"/>
            <w:vAlign w:val="center"/>
          </w:tcPr>
          <w:p w14:paraId="11DCC400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5D57F077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70CE4" w:rsidRPr="00C2087D" w14:paraId="142953BE" w14:textId="77777777" w:rsidTr="00361356">
        <w:trPr>
          <w:trHeight w:val="327"/>
          <w:jc w:val="center"/>
        </w:trPr>
        <w:tc>
          <w:tcPr>
            <w:tcW w:w="552" w:type="dxa"/>
            <w:vAlign w:val="center"/>
          </w:tcPr>
          <w:p w14:paraId="46A02C7B" w14:textId="77777777" w:rsidR="00370CE4" w:rsidRPr="00C2087D" w:rsidRDefault="00370CE4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446" w:type="dxa"/>
            <w:vAlign w:val="center"/>
          </w:tcPr>
          <w:p w14:paraId="09D73F48" w14:textId="77777777" w:rsidR="00370CE4" w:rsidRPr="00C2087D" w:rsidRDefault="00370CE4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21A36368" w14:textId="77777777" w:rsidR="00370CE4" w:rsidRPr="00C2087D" w:rsidRDefault="00370CE4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2087D" w:rsidRPr="00C2087D" w14:paraId="18F39EEE" w14:textId="77777777" w:rsidTr="00361356">
        <w:trPr>
          <w:trHeight w:val="327"/>
          <w:jc w:val="center"/>
        </w:trPr>
        <w:tc>
          <w:tcPr>
            <w:tcW w:w="9483" w:type="dxa"/>
            <w:gridSpan w:val="3"/>
            <w:shd w:val="clear" w:color="auto" w:fill="F2F2F2" w:themeFill="background1" w:themeFillShade="F2"/>
            <w:vAlign w:val="center"/>
          </w:tcPr>
          <w:p w14:paraId="6197D5D8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C2087D">
              <w:rPr>
                <w:rFonts w:cs="Calibri"/>
                <w:b/>
                <w:sz w:val="24"/>
                <w:szCs w:val="24"/>
              </w:rPr>
              <w:t xml:space="preserve">Ubezpieczenie sprzętu elektronicznego od wszystkich </w:t>
            </w:r>
            <w:proofErr w:type="spellStart"/>
            <w:r w:rsidRPr="00C2087D">
              <w:rPr>
                <w:rFonts w:cs="Calibri"/>
                <w:b/>
                <w:sz w:val="24"/>
                <w:szCs w:val="24"/>
              </w:rPr>
              <w:t>ryzyk</w:t>
            </w:r>
            <w:proofErr w:type="spellEnd"/>
          </w:p>
        </w:tc>
      </w:tr>
      <w:tr w:rsidR="00370CE4" w:rsidRPr="00C2087D" w14:paraId="2B1270D4" w14:textId="77777777" w:rsidTr="00361356">
        <w:trPr>
          <w:trHeight w:val="327"/>
          <w:jc w:val="center"/>
        </w:trPr>
        <w:tc>
          <w:tcPr>
            <w:tcW w:w="552" w:type="dxa"/>
            <w:vAlign w:val="center"/>
          </w:tcPr>
          <w:p w14:paraId="43770E85" w14:textId="77777777" w:rsidR="00370CE4" w:rsidRPr="00C2087D" w:rsidRDefault="00370CE4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446" w:type="dxa"/>
            <w:vAlign w:val="center"/>
          </w:tcPr>
          <w:p w14:paraId="4974DDC8" w14:textId="77777777" w:rsidR="00370CE4" w:rsidRPr="00C2087D" w:rsidRDefault="00370CE4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236D16DA" w14:textId="77777777" w:rsidR="00370CE4" w:rsidRPr="00C2087D" w:rsidRDefault="00370CE4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2087D" w:rsidRPr="00C2087D" w14:paraId="2C6259DF" w14:textId="77777777" w:rsidTr="00361356">
        <w:trPr>
          <w:trHeight w:val="327"/>
          <w:jc w:val="center"/>
        </w:trPr>
        <w:tc>
          <w:tcPr>
            <w:tcW w:w="552" w:type="dxa"/>
            <w:vAlign w:val="center"/>
          </w:tcPr>
          <w:p w14:paraId="5524D3AC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446" w:type="dxa"/>
            <w:vAlign w:val="center"/>
          </w:tcPr>
          <w:p w14:paraId="00D944B5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2A2D715A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2087D" w:rsidRPr="00C2087D" w14:paraId="76B4129B" w14:textId="77777777" w:rsidTr="00361356">
        <w:trPr>
          <w:trHeight w:val="327"/>
          <w:jc w:val="center"/>
        </w:trPr>
        <w:tc>
          <w:tcPr>
            <w:tcW w:w="9483" w:type="dxa"/>
            <w:gridSpan w:val="3"/>
            <w:shd w:val="clear" w:color="auto" w:fill="F2F2F2" w:themeFill="background1" w:themeFillShade="F2"/>
            <w:vAlign w:val="center"/>
          </w:tcPr>
          <w:p w14:paraId="6C6EEE2D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C2087D">
              <w:rPr>
                <w:rFonts w:cs="Calibri"/>
                <w:b/>
                <w:sz w:val="24"/>
                <w:szCs w:val="24"/>
              </w:rPr>
              <w:t>Ubezpieczenie odpowiedzialności cywilnej</w:t>
            </w:r>
          </w:p>
        </w:tc>
      </w:tr>
      <w:tr w:rsidR="00370CE4" w:rsidRPr="00C2087D" w14:paraId="3852125A" w14:textId="77777777" w:rsidTr="00361356">
        <w:trPr>
          <w:trHeight w:val="327"/>
          <w:jc w:val="center"/>
        </w:trPr>
        <w:tc>
          <w:tcPr>
            <w:tcW w:w="552" w:type="dxa"/>
            <w:vAlign w:val="center"/>
          </w:tcPr>
          <w:p w14:paraId="3023391F" w14:textId="77777777" w:rsidR="00370CE4" w:rsidRPr="00C2087D" w:rsidRDefault="00370CE4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446" w:type="dxa"/>
            <w:vAlign w:val="center"/>
          </w:tcPr>
          <w:p w14:paraId="52533201" w14:textId="77777777" w:rsidR="00370CE4" w:rsidRPr="00C2087D" w:rsidRDefault="00370CE4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5CB21EBD" w14:textId="77777777" w:rsidR="00370CE4" w:rsidRPr="00C2087D" w:rsidRDefault="00370CE4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2087D" w:rsidRPr="00C2087D" w14:paraId="54FCC0D2" w14:textId="77777777" w:rsidTr="00361356">
        <w:trPr>
          <w:trHeight w:val="327"/>
          <w:jc w:val="center"/>
        </w:trPr>
        <w:tc>
          <w:tcPr>
            <w:tcW w:w="552" w:type="dxa"/>
            <w:vAlign w:val="center"/>
          </w:tcPr>
          <w:p w14:paraId="753AB1A0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446" w:type="dxa"/>
            <w:vAlign w:val="center"/>
          </w:tcPr>
          <w:p w14:paraId="67BD47ED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637D323A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26AA9" w:rsidRPr="00C2087D" w14:paraId="61B8D6F2" w14:textId="77777777" w:rsidTr="00226AA9">
        <w:trPr>
          <w:trHeight w:val="327"/>
          <w:jc w:val="center"/>
        </w:trPr>
        <w:tc>
          <w:tcPr>
            <w:tcW w:w="9483" w:type="dxa"/>
            <w:gridSpan w:val="3"/>
            <w:shd w:val="clear" w:color="auto" w:fill="F2F2F2" w:themeFill="background1" w:themeFillShade="F2"/>
            <w:vAlign w:val="center"/>
          </w:tcPr>
          <w:p w14:paraId="0E1F4C25" w14:textId="458CFC81" w:rsidR="00226AA9" w:rsidRPr="00226AA9" w:rsidRDefault="00226AA9" w:rsidP="00742E7F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26AA9">
              <w:rPr>
                <w:rFonts w:cs="Calibri"/>
                <w:b/>
                <w:bCs/>
                <w:sz w:val="24"/>
                <w:szCs w:val="24"/>
              </w:rPr>
              <w:t>Ubezpieczenie następstw nieszczęśliwych wypadków</w:t>
            </w:r>
          </w:p>
        </w:tc>
      </w:tr>
      <w:tr w:rsidR="00226AA9" w:rsidRPr="00C2087D" w14:paraId="2054F642" w14:textId="77777777" w:rsidTr="00361356">
        <w:trPr>
          <w:trHeight w:val="327"/>
          <w:jc w:val="center"/>
        </w:trPr>
        <w:tc>
          <w:tcPr>
            <w:tcW w:w="552" w:type="dxa"/>
            <w:vAlign w:val="center"/>
          </w:tcPr>
          <w:p w14:paraId="3CD865F6" w14:textId="77777777" w:rsidR="00226AA9" w:rsidRPr="00C2087D" w:rsidRDefault="00226AA9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446" w:type="dxa"/>
            <w:vAlign w:val="center"/>
          </w:tcPr>
          <w:p w14:paraId="54CC5061" w14:textId="77777777" w:rsidR="00226AA9" w:rsidRPr="00C2087D" w:rsidRDefault="00226AA9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3D34740D" w14:textId="77777777" w:rsidR="00226AA9" w:rsidRPr="00C2087D" w:rsidRDefault="00226AA9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4BB52ED1" w14:textId="69C48DEE" w:rsidR="0050770E" w:rsidRPr="00C2087D" w:rsidRDefault="0050770E" w:rsidP="00361356">
      <w:pPr>
        <w:widowControl w:val="0"/>
        <w:spacing w:before="240" w:after="120" w:line="240" w:lineRule="auto"/>
        <w:jc w:val="both"/>
        <w:rPr>
          <w:rFonts w:eastAsia="Calibri" w:cs="Calibri"/>
          <w:b/>
          <w:sz w:val="24"/>
          <w:szCs w:val="24"/>
        </w:rPr>
      </w:pPr>
      <w:r w:rsidRPr="00C2087D">
        <w:rPr>
          <w:rFonts w:eastAsia="Calibri" w:cs="Calibri"/>
          <w:bCs/>
          <w:sz w:val="24"/>
          <w:szCs w:val="24"/>
        </w:rPr>
        <w:t xml:space="preserve">Wskazane wyżej warunki ubezpieczenia, jako wzorce umowne mające zastosowanie w sprawach nieuregulowanych w SWZ, wykonawca dołączy je do umowy w sprawie zamówienia. </w:t>
      </w:r>
      <w:r w:rsidRPr="00C2087D">
        <w:rPr>
          <w:rFonts w:eastAsia="Calibri" w:cs="Calibri"/>
          <w:bCs/>
          <w:sz w:val="24"/>
          <w:szCs w:val="24"/>
        </w:rPr>
        <w:br/>
        <w:t>W przypadku rozbieżności pomiędzy informacjami zawartymi w powyższej tabeli i załączonymi wzorcami, za obowiązujące zostaną uznane załączone do umowy w sprawie zamówienia ogólne warunki ubezpieczenia.</w:t>
      </w:r>
    </w:p>
    <w:p w14:paraId="4D30F6CC" w14:textId="00D1E597" w:rsidR="006262B5" w:rsidRPr="00C2087D" w:rsidRDefault="006262B5" w:rsidP="0095361D">
      <w:pPr>
        <w:widowControl w:val="0"/>
        <w:numPr>
          <w:ilvl w:val="0"/>
          <w:numId w:val="82"/>
        </w:numPr>
        <w:tabs>
          <w:tab w:val="left" w:pos="426"/>
        </w:tabs>
        <w:spacing w:before="240" w:after="120" w:line="240" w:lineRule="auto"/>
        <w:ind w:left="426" w:hanging="426"/>
        <w:rPr>
          <w:rFonts w:eastAsia="Calibri" w:cs="Calibri"/>
          <w:b/>
          <w:sz w:val="24"/>
          <w:szCs w:val="24"/>
        </w:rPr>
      </w:pPr>
      <w:r w:rsidRPr="00C2087D">
        <w:rPr>
          <w:rFonts w:eastAsia="Calibri" w:cs="Calibri"/>
          <w:b/>
          <w:sz w:val="24"/>
          <w:szCs w:val="24"/>
        </w:rPr>
        <w:t>Załącznikami do niniejszej oferty są następujące dokumenty: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8"/>
        <w:gridCol w:w="6379"/>
        <w:gridCol w:w="2205"/>
      </w:tblGrid>
      <w:tr w:rsidR="00C2087D" w:rsidRPr="00C2087D" w14:paraId="7DFCAB68" w14:textId="77777777" w:rsidTr="00E00E8A">
        <w:trPr>
          <w:trHeight w:val="340"/>
          <w:jc w:val="center"/>
        </w:trPr>
        <w:tc>
          <w:tcPr>
            <w:tcW w:w="638" w:type="dxa"/>
            <w:shd w:val="clear" w:color="auto" w:fill="BFBFBF" w:themeFill="background1" w:themeFillShade="BF"/>
            <w:vAlign w:val="center"/>
          </w:tcPr>
          <w:p w14:paraId="6A78C646" w14:textId="77777777" w:rsidR="006262B5" w:rsidRPr="00C2087D" w:rsidRDefault="006262B5" w:rsidP="004A0433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2087D">
              <w:rPr>
                <w:rFonts w:cs="Calibri"/>
                <w:b/>
                <w:sz w:val="24"/>
                <w:szCs w:val="24"/>
              </w:rPr>
              <w:t>Lp.</w:t>
            </w:r>
          </w:p>
        </w:tc>
        <w:tc>
          <w:tcPr>
            <w:tcW w:w="6379" w:type="dxa"/>
            <w:shd w:val="clear" w:color="auto" w:fill="BFBFBF" w:themeFill="background1" w:themeFillShade="BF"/>
            <w:vAlign w:val="center"/>
          </w:tcPr>
          <w:p w14:paraId="365B6749" w14:textId="77777777" w:rsidR="006262B5" w:rsidRPr="00C2087D" w:rsidRDefault="006262B5" w:rsidP="004A0433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2087D">
              <w:rPr>
                <w:rFonts w:cs="Calibri"/>
                <w:b/>
                <w:sz w:val="24"/>
                <w:szCs w:val="24"/>
              </w:rPr>
              <w:t>Wyszczególnienie</w:t>
            </w:r>
          </w:p>
        </w:tc>
        <w:tc>
          <w:tcPr>
            <w:tcW w:w="2205" w:type="dxa"/>
            <w:shd w:val="clear" w:color="auto" w:fill="BFBFBF" w:themeFill="background1" w:themeFillShade="BF"/>
            <w:vAlign w:val="center"/>
          </w:tcPr>
          <w:p w14:paraId="6B963F06" w14:textId="77777777" w:rsidR="006262B5" w:rsidRPr="00C2087D" w:rsidRDefault="006262B5" w:rsidP="004A0433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2087D">
              <w:rPr>
                <w:rFonts w:cs="Calibri"/>
                <w:b/>
                <w:sz w:val="24"/>
                <w:szCs w:val="24"/>
              </w:rPr>
              <w:t>nr strony</w:t>
            </w:r>
          </w:p>
        </w:tc>
      </w:tr>
      <w:tr w:rsidR="00C2087D" w:rsidRPr="00C2087D" w14:paraId="543D5C33" w14:textId="77777777" w:rsidTr="000F1374">
        <w:trPr>
          <w:trHeight w:val="340"/>
          <w:jc w:val="center"/>
        </w:trPr>
        <w:tc>
          <w:tcPr>
            <w:tcW w:w="638" w:type="dxa"/>
            <w:vAlign w:val="center"/>
          </w:tcPr>
          <w:p w14:paraId="6148BA14" w14:textId="77777777" w:rsidR="006262B5" w:rsidRPr="00C2087D" w:rsidRDefault="006262B5" w:rsidP="004A0433">
            <w:pPr>
              <w:widowControl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3E177080" w14:textId="77777777" w:rsidR="006262B5" w:rsidRPr="00C2087D" w:rsidRDefault="006262B5" w:rsidP="004A0433">
            <w:pPr>
              <w:widowControl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2443B32C" w14:textId="77777777" w:rsidR="006262B5" w:rsidRPr="00C2087D" w:rsidRDefault="006262B5" w:rsidP="004A0433">
            <w:pPr>
              <w:widowControl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2087D" w:rsidRPr="00C2087D" w14:paraId="67B0B70D" w14:textId="77777777" w:rsidTr="000F1374">
        <w:trPr>
          <w:trHeight w:val="340"/>
          <w:jc w:val="center"/>
        </w:trPr>
        <w:tc>
          <w:tcPr>
            <w:tcW w:w="638" w:type="dxa"/>
            <w:vAlign w:val="center"/>
          </w:tcPr>
          <w:p w14:paraId="5752A31E" w14:textId="77777777" w:rsidR="0050770E" w:rsidRPr="00C2087D" w:rsidRDefault="0050770E" w:rsidP="004A0433">
            <w:pPr>
              <w:widowControl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1848997B" w14:textId="77777777" w:rsidR="0050770E" w:rsidRPr="00C2087D" w:rsidRDefault="0050770E" w:rsidP="004A0433">
            <w:pPr>
              <w:widowControl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3434C685" w14:textId="77777777" w:rsidR="0050770E" w:rsidRPr="00C2087D" w:rsidRDefault="0050770E" w:rsidP="004A0433">
            <w:pPr>
              <w:widowControl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2087D" w:rsidRPr="00C2087D" w14:paraId="09FF7902" w14:textId="77777777" w:rsidTr="000F1374">
        <w:trPr>
          <w:trHeight w:val="340"/>
          <w:jc w:val="center"/>
        </w:trPr>
        <w:tc>
          <w:tcPr>
            <w:tcW w:w="638" w:type="dxa"/>
            <w:vAlign w:val="center"/>
          </w:tcPr>
          <w:p w14:paraId="5106F9BA" w14:textId="77777777" w:rsidR="006262B5" w:rsidRPr="00C2087D" w:rsidRDefault="006262B5" w:rsidP="004A0433">
            <w:pPr>
              <w:widowControl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13A72F50" w14:textId="77777777" w:rsidR="006262B5" w:rsidRPr="00C2087D" w:rsidRDefault="006262B5" w:rsidP="004A0433">
            <w:pPr>
              <w:widowControl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0FCEC245" w14:textId="77777777" w:rsidR="006262B5" w:rsidRPr="00C2087D" w:rsidRDefault="006262B5" w:rsidP="004A0433">
            <w:pPr>
              <w:widowControl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28D1EE16" w14:textId="77777777" w:rsidR="00FB73C2" w:rsidRPr="00C2087D" w:rsidRDefault="006262B5" w:rsidP="002C0BC4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Niniejsza oferta oraz załączniki do niej są jawne i nie zawierają informacji stanowiących tajemnicę przedsiębiorstwa w rozumieniu przepisów o zwalczaniu nieuczciwej konkurencji, za wyjątkiem</w:t>
      </w:r>
      <w:r w:rsidR="00FB73C2" w:rsidRPr="00C2087D">
        <w:rPr>
          <w:rFonts w:cs="Calibri"/>
          <w:sz w:val="24"/>
          <w:szCs w:val="24"/>
        </w:rPr>
        <w:t>:</w:t>
      </w:r>
    </w:p>
    <w:p w14:paraId="18A789DA" w14:textId="77777777" w:rsidR="006262B5" w:rsidRPr="00C2087D" w:rsidRDefault="006262B5" w:rsidP="004A0433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 xml:space="preserve"> …………………………………………………………………………..…………………………………………………………………………..</w:t>
      </w:r>
    </w:p>
    <w:p w14:paraId="6E602B16" w14:textId="77777777" w:rsidR="006262B5" w:rsidRPr="00C2087D" w:rsidRDefault="006262B5" w:rsidP="004A0433">
      <w:pPr>
        <w:widowControl w:val="0"/>
        <w:spacing w:after="0" w:line="240" w:lineRule="auto"/>
        <w:rPr>
          <w:rFonts w:cs="Calibri"/>
          <w:sz w:val="24"/>
          <w:szCs w:val="24"/>
        </w:rPr>
      </w:pPr>
    </w:p>
    <w:p w14:paraId="18357E2D" w14:textId="040F9F6A" w:rsidR="006262B5" w:rsidRPr="00C2087D" w:rsidRDefault="006262B5" w:rsidP="004A0433">
      <w:pPr>
        <w:widowControl w:val="0"/>
        <w:spacing w:after="0" w:line="240" w:lineRule="auto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Miejscowość i data: ……………….………</w:t>
      </w:r>
    </w:p>
    <w:p w14:paraId="55283569" w14:textId="77777777" w:rsidR="006262B5" w:rsidRPr="00C2087D" w:rsidRDefault="006262B5" w:rsidP="004A0433">
      <w:pPr>
        <w:widowControl w:val="0"/>
        <w:spacing w:after="0" w:line="240" w:lineRule="auto"/>
        <w:jc w:val="right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……………………………………………….………………………</w:t>
      </w:r>
    </w:p>
    <w:p w14:paraId="0295E513" w14:textId="77777777" w:rsidR="00967F3F" w:rsidRPr="00C2087D" w:rsidRDefault="006262B5" w:rsidP="004A0433">
      <w:pPr>
        <w:widowControl w:val="0"/>
        <w:spacing w:after="0" w:line="240" w:lineRule="auto"/>
        <w:ind w:left="5387" w:right="-1"/>
        <w:jc w:val="center"/>
        <w:rPr>
          <w:rFonts w:cs="Calibri"/>
        </w:rPr>
      </w:pPr>
      <w:r w:rsidRPr="00C2087D">
        <w:rPr>
          <w:rFonts w:cs="Calibri"/>
          <w:i/>
        </w:rPr>
        <w:t>(pieczątka</w:t>
      </w:r>
      <w:r w:rsidR="00676A21" w:rsidRPr="00C2087D">
        <w:rPr>
          <w:rFonts w:cs="Calibri"/>
          <w:i/>
        </w:rPr>
        <w:t>/</w:t>
      </w:r>
      <w:r w:rsidRPr="00C2087D">
        <w:rPr>
          <w:rFonts w:cs="Calibri"/>
          <w:i/>
        </w:rPr>
        <w:t>podpis osoby/osób uprawnionej/</w:t>
      </w:r>
      <w:proofErr w:type="spellStart"/>
      <w:r w:rsidRPr="00C2087D">
        <w:rPr>
          <w:rFonts w:cs="Calibri"/>
          <w:i/>
        </w:rPr>
        <w:t>nych</w:t>
      </w:r>
      <w:proofErr w:type="spellEnd"/>
      <w:r w:rsidRPr="00C2087D">
        <w:rPr>
          <w:rFonts w:cs="Calibri"/>
          <w:i/>
        </w:rPr>
        <w:t xml:space="preserve"> do reprezentowania wykonawcy/wykonawców)</w:t>
      </w:r>
    </w:p>
    <w:p w14:paraId="4B81BAE8" w14:textId="07AE8522" w:rsidR="0050770E" w:rsidRPr="00C2087D" w:rsidRDefault="0050770E">
      <w:pPr>
        <w:spacing w:after="0" w:line="240" w:lineRule="auto"/>
        <w:rPr>
          <w:rFonts w:cs="Calibri"/>
          <w:b/>
        </w:rPr>
      </w:pPr>
    </w:p>
    <w:sectPr w:rsidR="0050770E" w:rsidRPr="00C2087D" w:rsidSect="00361356">
      <w:pgSz w:w="11906" w:h="16838" w:code="9"/>
      <w:pgMar w:top="1418" w:right="1134" w:bottom="1021" w:left="1134" w:header="567" w:footer="454" w:gutter="0"/>
      <w:pgBorders w:offsetFrom="page">
        <w:top w:val="single" w:sz="8" w:space="14" w:color="ACB9CA"/>
        <w:left w:val="single" w:sz="8" w:space="14" w:color="ACB9CA"/>
        <w:bottom w:val="single" w:sz="8" w:space="14" w:color="ACB9CA"/>
        <w:right w:val="single" w:sz="8" w:space="14" w:color="ACB9CA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47FAB" w14:textId="77777777" w:rsidR="001A09B5" w:rsidRDefault="001A09B5" w:rsidP="00BB77F4">
      <w:pPr>
        <w:spacing w:after="0" w:line="240" w:lineRule="auto"/>
      </w:pPr>
      <w:r>
        <w:separator/>
      </w:r>
    </w:p>
  </w:endnote>
  <w:endnote w:type="continuationSeparator" w:id="0">
    <w:p w14:paraId="07E5A6DF" w14:textId="77777777" w:rsidR="001A09B5" w:rsidRDefault="001A09B5" w:rsidP="00BB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A285F" w14:textId="77777777" w:rsidR="001A09B5" w:rsidRDefault="001A09B5" w:rsidP="00BB77F4">
      <w:pPr>
        <w:spacing w:after="0" w:line="240" w:lineRule="auto"/>
      </w:pPr>
      <w:r>
        <w:separator/>
      </w:r>
    </w:p>
  </w:footnote>
  <w:footnote w:type="continuationSeparator" w:id="0">
    <w:p w14:paraId="576CCB21" w14:textId="77777777" w:rsidR="001A09B5" w:rsidRDefault="001A09B5" w:rsidP="00BB7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multilevel"/>
    <w:tmpl w:val="61CE8FE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Cambria" w:hAnsi="Cambria" w:cs="Times New Roman" w:hint="default"/>
        <w:b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00001B"/>
    <w:multiLevelType w:val="singleLevel"/>
    <w:tmpl w:val="36B66872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Cambria" w:hAnsi="Cambria" w:cs="Times New Roman" w:hint="default"/>
        <w:color w:val="000000"/>
      </w:rPr>
    </w:lvl>
  </w:abstractNum>
  <w:abstractNum w:abstractNumId="2" w15:restartNumberingAfterBreak="0">
    <w:nsid w:val="00000028"/>
    <w:multiLevelType w:val="singleLevel"/>
    <w:tmpl w:val="5B2AF864"/>
    <w:name w:val="WW8Num57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="Cambria" w:eastAsia="Times New Roman" w:hAnsi="Cambria" w:cs="Times New Roman" w:hint="default"/>
      </w:rPr>
    </w:lvl>
  </w:abstractNum>
  <w:abstractNum w:abstractNumId="3" w15:restartNumberingAfterBreak="0">
    <w:nsid w:val="0000004A"/>
    <w:multiLevelType w:val="singleLevel"/>
    <w:tmpl w:val="B9D844E8"/>
    <w:name w:val="WW8Num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4" w15:restartNumberingAfterBreak="0">
    <w:nsid w:val="00A84FE1"/>
    <w:multiLevelType w:val="multilevel"/>
    <w:tmpl w:val="FD5087E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01280F88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1316DE4"/>
    <w:multiLevelType w:val="multilevel"/>
    <w:tmpl w:val="D4AA160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4."/>
      <w:lvlJc w:val="left"/>
      <w:pPr>
        <w:ind w:left="2358" w:hanging="1080"/>
      </w:pPr>
      <w:rPr>
        <w:rFonts w:ascii="Calibri" w:eastAsia="Times New Roman" w:hAnsi="Calibri" w:cs="Calibri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7" w15:restartNumberingAfterBreak="0">
    <w:nsid w:val="02DE2E0F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3061F85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35A3911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4473A10"/>
    <w:multiLevelType w:val="hybridMultilevel"/>
    <w:tmpl w:val="F17CDFA4"/>
    <w:lvl w:ilvl="0" w:tplc="4BAA2D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81542B"/>
    <w:multiLevelType w:val="hybridMultilevel"/>
    <w:tmpl w:val="23168E2C"/>
    <w:lvl w:ilvl="0" w:tplc="AD2CFD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05B341F7"/>
    <w:multiLevelType w:val="hybridMultilevel"/>
    <w:tmpl w:val="74D0BA6A"/>
    <w:lvl w:ilvl="0" w:tplc="FFFFFFFF">
      <w:start w:val="1"/>
      <w:numFmt w:val="decimal"/>
      <w:lvlText w:val="%1)"/>
      <w:lvlJc w:val="left"/>
      <w:pPr>
        <w:ind w:left="4309" w:hanging="360"/>
      </w:pPr>
    </w:lvl>
    <w:lvl w:ilvl="1" w:tplc="FFFFFFFF">
      <w:start w:val="1"/>
      <w:numFmt w:val="lowerLetter"/>
      <w:lvlText w:val="%2)"/>
      <w:lvlJc w:val="left"/>
      <w:pPr>
        <w:ind w:left="5029" w:hanging="360"/>
      </w:pPr>
    </w:lvl>
    <w:lvl w:ilvl="2" w:tplc="FFFFFFFF">
      <w:start w:val="1"/>
      <w:numFmt w:val="lowerRoman"/>
      <w:lvlText w:val="%3."/>
      <w:lvlJc w:val="right"/>
      <w:pPr>
        <w:ind w:left="5749" w:hanging="180"/>
      </w:pPr>
    </w:lvl>
    <w:lvl w:ilvl="3" w:tplc="FFFFFFFF">
      <w:start w:val="1"/>
      <w:numFmt w:val="decimal"/>
      <w:lvlText w:val="%4."/>
      <w:lvlJc w:val="left"/>
      <w:pPr>
        <w:ind w:left="6469" w:hanging="360"/>
      </w:pPr>
    </w:lvl>
    <w:lvl w:ilvl="4" w:tplc="FFFFFFFF">
      <w:start w:val="1"/>
      <w:numFmt w:val="lowerLetter"/>
      <w:lvlText w:val="%5."/>
      <w:lvlJc w:val="left"/>
      <w:pPr>
        <w:ind w:left="7189" w:hanging="360"/>
      </w:pPr>
    </w:lvl>
    <w:lvl w:ilvl="5" w:tplc="FFFFFFFF">
      <w:start w:val="1"/>
      <w:numFmt w:val="lowerRoman"/>
      <w:lvlText w:val="%6."/>
      <w:lvlJc w:val="right"/>
      <w:pPr>
        <w:ind w:left="7909" w:hanging="180"/>
      </w:pPr>
    </w:lvl>
    <w:lvl w:ilvl="6" w:tplc="FFFFFFFF">
      <w:start w:val="1"/>
      <w:numFmt w:val="decimal"/>
      <w:lvlText w:val="%7."/>
      <w:lvlJc w:val="left"/>
      <w:pPr>
        <w:ind w:left="8629" w:hanging="360"/>
      </w:pPr>
    </w:lvl>
    <w:lvl w:ilvl="7" w:tplc="FFFFFFFF">
      <w:start w:val="1"/>
      <w:numFmt w:val="lowerLetter"/>
      <w:lvlText w:val="%8."/>
      <w:lvlJc w:val="left"/>
      <w:pPr>
        <w:ind w:left="9349" w:hanging="360"/>
      </w:pPr>
    </w:lvl>
    <w:lvl w:ilvl="8" w:tplc="FFFFFFFF">
      <w:start w:val="1"/>
      <w:numFmt w:val="lowerRoman"/>
      <w:lvlText w:val="%9."/>
      <w:lvlJc w:val="right"/>
      <w:pPr>
        <w:ind w:left="10069" w:hanging="180"/>
      </w:pPr>
    </w:lvl>
  </w:abstractNum>
  <w:abstractNum w:abstractNumId="13" w15:restartNumberingAfterBreak="0">
    <w:nsid w:val="06940578"/>
    <w:multiLevelType w:val="hybridMultilevel"/>
    <w:tmpl w:val="3D02C6CC"/>
    <w:lvl w:ilvl="0" w:tplc="2E2A7DB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83A9860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06D964A6"/>
    <w:multiLevelType w:val="hybridMultilevel"/>
    <w:tmpl w:val="463007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D4520"/>
    <w:multiLevelType w:val="multilevel"/>
    <w:tmpl w:val="61D22DC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0B4D2CF6"/>
    <w:multiLevelType w:val="hybridMultilevel"/>
    <w:tmpl w:val="74D0BA6A"/>
    <w:lvl w:ilvl="0" w:tplc="FFFFFFFF">
      <w:start w:val="1"/>
      <w:numFmt w:val="decimal"/>
      <w:lvlText w:val="%1)"/>
      <w:lvlJc w:val="left"/>
      <w:pPr>
        <w:ind w:left="4309" w:hanging="360"/>
      </w:pPr>
    </w:lvl>
    <w:lvl w:ilvl="1" w:tplc="FFFFFFFF">
      <w:start w:val="1"/>
      <w:numFmt w:val="lowerLetter"/>
      <w:lvlText w:val="%2)"/>
      <w:lvlJc w:val="left"/>
      <w:pPr>
        <w:ind w:left="5029" w:hanging="360"/>
      </w:pPr>
    </w:lvl>
    <w:lvl w:ilvl="2" w:tplc="FFFFFFFF">
      <w:start w:val="1"/>
      <w:numFmt w:val="lowerRoman"/>
      <w:lvlText w:val="%3."/>
      <w:lvlJc w:val="right"/>
      <w:pPr>
        <w:ind w:left="5749" w:hanging="180"/>
      </w:pPr>
    </w:lvl>
    <w:lvl w:ilvl="3" w:tplc="FFFFFFFF">
      <w:start w:val="1"/>
      <w:numFmt w:val="decimal"/>
      <w:lvlText w:val="%4."/>
      <w:lvlJc w:val="left"/>
      <w:pPr>
        <w:ind w:left="6469" w:hanging="360"/>
      </w:pPr>
    </w:lvl>
    <w:lvl w:ilvl="4" w:tplc="FFFFFFFF">
      <w:start w:val="1"/>
      <w:numFmt w:val="lowerLetter"/>
      <w:lvlText w:val="%5."/>
      <w:lvlJc w:val="left"/>
      <w:pPr>
        <w:ind w:left="7189" w:hanging="360"/>
      </w:pPr>
    </w:lvl>
    <w:lvl w:ilvl="5" w:tplc="FFFFFFFF">
      <w:start w:val="1"/>
      <w:numFmt w:val="lowerRoman"/>
      <w:lvlText w:val="%6."/>
      <w:lvlJc w:val="right"/>
      <w:pPr>
        <w:ind w:left="7909" w:hanging="180"/>
      </w:pPr>
    </w:lvl>
    <w:lvl w:ilvl="6" w:tplc="FFFFFFFF">
      <w:start w:val="1"/>
      <w:numFmt w:val="decimal"/>
      <w:lvlText w:val="%7."/>
      <w:lvlJc w:val="left"/>
      <w:pPr>
        <w:ind w:left="8629" w:hanging="360"/>
      </w:pPr>
    </w:lvl>
    <w:lvl w:ilvl="7" w:tplc="FFFFFFFF">
      <w:start w:val="1"/>
      <w:numFmt w:val="lowerLetter"/>
      <w:lvlText w:val="%8."/>
      <w:lvlJc w:val="left"/>
      <w:pPr>
        <w:ind w:left="9349" w:hanging="360"/>
      </w:pPr>
    </w:lvl>
    <w:lvl w:ilvl="8" w:tplc="FFFFFFFF">
      <w:start w:val="1"/>
      <w:numFmt w:val="lowerRoman"/>
      <w:lvlText w:val="%9."/>
      <w:lvlJc w:val="right"/>
      <w:pPr>
        <w:ind w:left="10069" w:hanging="180"/>
      </w:pPr>
    </w:lvl>
  </w:abstractNum>
  <w:abstractNum w:abstractNumId="17" w15:restartNumberingAfterBreak="0">
    <w:nsid w:val="0BBE1B14"/>
    <w:multiLevelType w:val="hybridMultilevel"/>
    <w:tmpl w:val="09204C4C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>
      <w:start w:val="1"/>
      <w:numFmt w:val="lowerLetter"/>
      <w:lvlText w:val="%2."/>
      <w:lvlJc w:val="left"/>
      <w:pPr>
        <w:ind w:left="2869" w:hanging="360"/>
      </w:pPr>
    </w:lvl>
    <w:lvl w:ilvl="2" w:tplc="0415001B">
      <w:start w:val="1"/>
      <w:numFmt w:val="lowerRoman"/>
      <w:lvlText w:val="%3."/>
      <w:lvlJc w:val="right"/>
      <w:pPr>
        <w:ind w:left="3589" w:hanging="180"/>
      </w:pPr>
    </w:lvl>
    <w:lvl w:ilvl="3" w:tplc="0415000F">
      <w:start w:val="1"/>
      <w:numFmt w:val="decimal"/>
      <w:lvlText w:val="%4."/>
      <w:lvlJc w:val="left"/>
      <w:pPr>
        <w:ind w:left="4309" w:hanging="360"/>
      </w:pPr>
    </w:lvl>
    <w:lvl w:ilvl="4" w:tplc="04150019">
      <w:start w:val="1"/>
      <w:numFmt w:val="lowerLetter"/>
      <w:lvlText w:val="%5."/>
      <w:lvlJc w:val="left"/>
      <w:pPr>
        <w:ind w:left="5029" w:hanging="360"/>
      </w:pPr>
    </w:lvl>
    <w:lvl w:ilvl="5" w:tplc="0415001B">
      <w:start w:val="1"/>
      <w:numFmt w:val="lowerRoman"/>
      <w:lvlText w:val="%6."/>
      <w:lvlJc w:val="right"/>
      <w:pPr>
        <w:ind w:left="5749" w:hanging="180"/>
      </w:pPr>
    </w:lvl>
    <w:lvl w:ilvl="6" w:tplc="0415000F">
      <w:start w:val="1"/>
      <w:numFmt w:val="decimal"/>
      <w:lvlText w:val="%7."/>
      <w:lvlJc w:val="left"/>
      <w:pPr>
        <w:ind w:left="6469" w:hanging="360"/>
      </w:pPr>
    </w:lvl>
    <w:lvl w:ilvl="7" w:tplc="04150019">
      <w:start w:val="1"/>
      <w:numFmt w:val="lowerLetter"/>
      <w:lvlText w:val="%8."/>
      <w:lvlJc w:val="left"/>
      <w:pPr>
        <w:ind w:left="7189" w:hanging="360"/>
      </w:pPr>
    </w:lvl>
    <w:lvl w:ilvl="8" w:tplc="0415001B">
      <w:start w:val="1"/>
      <w:numFmt w:val="lowerRoman"/>
      <w:lvlText w:val="%9."/>
      <w:lvlJc w:val="right"/>
      <w:pPr>
        <w:ind w:left="7909" w:hanging="180"/>
      </w:pPr>
    </w:lvl>
  </w:abstractNum>
  <w:abstractNum w:abstractNumId="18" w15:restartNumberingAfterBreak="0">
    <w:nsid w:val="0DDF4797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0F32355A"/>
    <w:multiLevelType w:val="hybridMultilevel"/>
    <w:tmpl w:val="F76C8698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0" w15:restartNumberingAfterBreak="0">
    <w:nsid w:val="0F5C5F11"/>
    <w:multiLevelType w:val="multilevel"/>
    <w:tmpl w:val="798211D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109C69D0"/>
    <w:multiLevelType w:val="multilevel"/>
    <w:tmpl w:val="D5720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4."/>
      <w:lvlJc w:val="left"/>
      <w:pPr>
        <w:ind w:left="2358" w:hanging="1080"/>
      </w:pPr>
      <w:rPr>
        <w:rFonts w:ascii="Calibri" w:eastAsia="Times New Roman" w:hAnsi="Calibri" w:cs="Calibri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22" w15:restartNumberingAfterBreak="0">
    <w:nsid w:val="10A136AF"/>
    <w:multiLevelType w:val="hybridMultilevel"/>
    <w:tmpl w:val="E200C512"/>
    <w:lvl w:ilvl="0" w:tplc="BE5A3C68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1107795D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1581D94"/>
    <w:multiLevelType w:val="multilevel"/>
    <w:tmpl w:val="D5720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4."/>
      <w:lvlJc w:val="left"/>
      <w:pPr>
        <w:ind w:left="2358" w:hanging="1080"/>
      </w:pPr>
      <w:rPr>
        <w:rFonts w:ascii="Calibri" w:eastAsia="Times New Roman" w:hAnsi="Calibri" w:cs="Calibri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25" w15:restartNumberingAfterBreak="0">
    <w:nsid w:val="123A6E2E"/>
    <w:multiLevelType w:val="hybridMultilevel"/>
    <w:tmpl w:val="43963D88"/>
    <w:lvl w:ilvl="0" w:tplc="E9BEDF40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27F54C1"/>
    <w:multiLevelType w:val="hybridMultilevel"/>
    <w:tmpl w:val="921E2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321066D"/>
    <w:multiLevelType w:val="hybridMultilevel"/>
    <w:tmpl w:val="C614898C"/>
    <w:lvl w:ilvl="0" w:tplc="372AB43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spacing w:val="-4"/>
      </w:rPr>
    </w:lvl>
    <w:lvl w:ilvl="1" w:tplc="C7EC476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942E546">
      <w:start w:val="1"/>
      <w:numFmt w:val="upperRoman"/>
      <w:lvlText w:val="%3."/>
      <w:lvlJc w:val="left"/>
      <w:pPr>
        <w:ind w:left="2520" w:hanging="72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39B5619"/>
    <w:multiLevelType w:val="hybridMultilevel"/>
    <w:tmpl w:val="681C6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4F77F38"/>
    <w:multiLevelType w:val="hybridMultilevel"/>
    <w:tmpl w:val="96246304"/>
    <w:lvl w:ilvl="0" w:tplc="E8EC39E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15E17FE7"/>
    <w:multiLevelType w:val="hybridMultilevel"/>
    <w:tmpl w:val="8F8C65B8"/>
    <w:lvl w:ilvl="0" w:tplc="C590A4FE">
      <w:start w:val="1"/>
      <w:numFmt w:val="decimal"/>
      <w:lvlText w:val="%1."/>
      <w:lvlJc w:val="left"/>
      <w:pPr>
        <w:ind w:left="2880" w:hanging="360"/>
      </w:pPr>
      <w:rPr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6404364"/>
    <w:multiLevelType w:val="hybridMultilevel"/>
    <w:tmpl w:val="665420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171369D7"/>
    <w:multiLevelType w:val="multilevel"/>
    <w:tmpl w:val="76F2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AB96702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40132A"/>
    <w:multiLevelType w:val="multilevel"/>
    <w:tmpl w:val="DB3038B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Theme="minorHAnsi" w:hAnsiTheme="minorHAnsi" w:cstheme="minorHAnsi" w:hint="default"/>
        <w:b/>
        <w:bCs w:val="0"/>
        <w:i w:val="0"/>
        <w:iCs w:val="0"/>
        <w:strike w:val="0"/>
        <w:dstrike w:val="0"/>
        <w:color w:val="auto"/>
        <w:sz w:val="24"/>
        <w:szCs w:val="28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 w:val="0"/>
        <w:color w:val="auto"/>
        <w:spacing w:val="-6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b/>
        <w:bCs/>
        <w:spacing w:val="-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5" w15:restartNumberingAfterBreak="0">
    <w:nsid w:val="1BC51046"/>
    <w:multiLevelType w:val="hybridMultilevel"/>
    <w:tmpl w:val="74D0BA6A"/>
    <w:lvl w:ilvl="0" w:tplc="04150011">
      <w:start w:val="1"/>
      <w:numFmt w:val="decimal"/>
      <w:lvlText w:val="%1)"/>
      <w:lvlJc w:val="left"/>
      <w:pPr>
        <w:ind w:left="4309" w:hanging="360"/>
      </w:pPr>
    </w:lvl>
    <w:lvl w:ilvl="1" w:tplc="E6002C28">
      <w:start w:val="1"/>
      <w:numFmt w:val="lowerLetter"/>
      <w:lvlText w:val="%2)"/>
      <w:lvlJc w:val="left"/>
      <w:pPr>
        <w:ind w:left="5029" w:hanging="360"/>
      </w:pPr>
    </w:lvl>
    <w:lvl w:ilvl="2" w:tplc="0415001B">
      <w:start w:val="1"/>
      <w:numFmt w:val="lowerRoman"/>
      <w:lvlText w:val="%3."/>
      <w:lvlJc w:val="right"/>
      <w:pPr>
        <w:ind w:left="5749" w:hanging="180"/>
      </w:pPr>
    </w:lvl>
    <w:lvl w:ilvl="3" w:tplc="0415000F">
      <w:start w:val="1"/>
      <w:numFmt w:val="decimal"/>
      <w:lvlText w:val="%4."/>
      <w:lvlJc w:val="left"/>
      <w:pPr>
        <w:ind w:left="6469" w:hanging="360"/>
      </w:pPr>
    </w:lvl>
    <w:lvl w:ilvl="4" w:tplc="04150019">
      <w:start w:val="1"/>
      <w:numFmt w:val="lowerLetter"/>
      <w:lvlText w:val="%5."/>
      <w:lvlJc w:val="left"/>
      <w:pPr>
        <w:ind w:left="7189" w:hanging="360"/>
      </w:pPr>
    </w:lvl>
    <w:lvl w:ilvl="5" w:tplc="0415001B">
      <w:start w:val="1"/>
      <w:numFmt w:val="lowerRoman"/>
      <w:lvlText w:val="%6."/>
      <w:lvlJc w:val="right"/>
      <w:pPr>
        <w:ind w:left="7909" w:hanging="180"/>
      </w:pPr>
    </w:lvl>
    <w:lvl w:ilvl="6" w:tplc="0415000F">
      <w:start w:val="1"/>
      <w:numFmt w:val="decimal"/>
      <w:lvlText w:val="%7."/>
      <w:lvlJc w:val="left"/>
      <w:pPr>
        <w:ind w:left="8629" w:hanging="360"/>
      </w:pPr>
    </w:lvl>
    <w:lvl w:ilvl="7" w:tplc="04150019">
      <w:start w:val="1"/>
      <w:numFmt w:val="lowerLetter"/>
      <w:lvlText w:val="%8."/>
      <w:lvlJc w:val="left"/>
      <w:pPr>
        <w:ind w:left="9349" w:hanging="360"/>
      </w:pPr>
    </w:lvl>
    <w:lvl w:ilvl="8" w:tplc="0415001B">
      <w:start w:val="1"/>
      <w:numFmt w:val="lowerRoman"/>
      <w:lvlText w:val="%9."/>
      <w:lvlJc w:val="right"/>
      <w:pPr>
        <w:ind w:left="10069" w:hanging="180"/>
      </w:pPr>
    </w:lvl>
  </w:abstractNum>
  <w:abstractNum w:abstractNumId="36" w15:restartNumberingAfterBreak="0">
    <w:nsid w:val="1C85418A"/>
    <w:multiLevelType w:val="hybridMultilevel"/>
    <w:tmpl w:val="4B0694DC"/>
    <w:lvl w:ilvl="0" w:tplc="31088B28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1D0C7CE4"/>
    <w:multiLevelType w:val="hybridMultilevel"/>
    <w:tmpl w:val="0F9653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AB985D6C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1D0D3887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1E4FFF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E3E6188"/>
    <w:multiLevelType w:val="hybridMultilevel"/>
    <w:tmpl w:val="78280CC0"/>
    <w:lvl w:ilvl="0" w:tplc="9A4488C4">
      <w:start w:val="1"/>
      <w:numFmt w:val="decimal"/>
      <w:lvlText w:val="%1."/>
      <w:lvlJc w:val="left"/>
      <w:pPr>
        <w:ind w:left="2880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1E8518F9"/>
    <w:multiLevelType w:val="hybridMultilevel"/>
    <w:tmpl w:val="C9DA36FE"/>
    <w:lvl w:ilvl="0" w:tplc="076CFB5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224438C8"/>
    <w:multiLevelType w:val="hybridMultilevel"/>
    <w:tmpl w:val="B7B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B10896"/>
    <w:multiLevelType w:val="multilevel"/>
    <w:tmpl w:val="1DFCB78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44" w15:restartNumberingAfterBreak="0">
    <w:nsid w:val="23012927"/>
    <w:multiLevelType w:val="multilevel"/>
    <w:tmpl w:val="691E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1998" w:hanging="72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210" w:hanging="108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45" w15:restartNumberingAfterBreak="0">
    <w:nsid w:val="232A4DC2"/>
    <w:multiLevelType w:val="multilevel"/>
    <w:tmpl w:val="5B1CD1C4"/>
    <w:lvl w:ilvl="0">
      <w:start w:val="28"/>
      <w:numFmt w:val="decimal"/>
      <w:lvlText w:val="%1."/>
      <w:lvlJc w:val="left"/>
      <w:pPr>
        <w:ind w:left="460" w:hanging="460"/>
      </w:pPr>
      <w:rPr>
        <w:rFonts w:hint="default"/>
        <w:b/>
        <w:bCs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b/>
        <w:bCs/>
        <w:i w:val="0"/>
        <w:color w:val="auto"/>
        <w:spacing w:val="-6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46" w15:restartNumberingAfterBreak="0">
    <w:nsid w:val="237921AC"/>
    <w:multiLevelType w:val="hybridMultilevel"/>
    <w:tmpl w:val="E57AF7CE"/>
    <w:lvl w:ilvl="0" w:tplc="6980B9B4">
      <w:start w:val="5"/>
      <w:numFmt w:val="upperRoman"/>
      <w:lvlText w:val="%1."/>
      <w:lvlJc w:val="left"/>
      <w:pPr>
        <w:ind w:left="1069" w:hanging="360"/>
      </w:pPr>
      <w:rPr>
        <w:rFonts w:hint="default"/>
        <w:b/>
        <w:i w:val="0"/>
        <w:spacing w:val="-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38133D2"/>
    <w:multiLevelType w:val="hybridMultilevel"/>
    <w:tmpl w:val="3EF81CF4"/>
    <w:lvl w:ilvl="0" w:tplc="344E180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24603DA4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24AC12AC"/>
    <w:multiLevelType w:val="hybridMultilevel"/>
    <w:tmpl w:val="CEFC40BC"/>
    <w:lvl w:ilvl="0" w:tplc="D7CE9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251A213B"/>
    <w:multiLevelType w:val="hybridMultilevel"/>
    <w:tmpl w:val="2A1E0AEA"/>
    <w:lvl w:ilvl="0" w:tplc="ACCA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5921129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26C4653B"/>
    <w:multiLevelType w:val="hybridMultilevel"/>
    <w:tmpl w:val="E4CAA582"/>
    <w:lvl w:ilvl="0" w:tplc="BFE2F89C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FB020308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53" w15:restartNumberingAfterBreak="0">
    <w:nsid w:val="27DB2C26"/>
    <w:multiLevelType w:val="hybridMultilevel"/>
    <w:tmpl w:val="9148E27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4" w15:restartNumberingAfterBreak="0">
    <w:nsid w:val="285E63DC"/>
    <w:multiLevelType w:val="hybridMultilevel"/>
    <w:tmpl w:val="98EE8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9D33FBA"/>
    <w:multiLevelType w:val="multilevel"/>
    <w:tmpl w:val="70BC7D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ascii="Cambria" w:hAnsi="Cambria" w:cstheme="minorHAnsi" w:hint="default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6" w15:restartNumberingAfterBreak="0">
    <w:nsid w:val="2A3D265B"/>
    <w:multiLevelType w:val="hybridMultilevel"/>
    <w:tmpl w:val="88A23332"/>
    <w:lvl w:ilvl="0" w:tplc="1B588192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2B6928DF"/>
    <w:multiLevelType w:val="multilevel"/>
    <w:tmpl w:val="CF72EE0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8" w15:restartNumberingAfterBreak="0">
    <w:nsid w:val="2BC7197D"/>
    <w:multiLevelType w:val="hybridMultilevel"/>
    <w:tmpl w:val="FCB8AE30"/>
    <w:name w:val="WW8Num743"/>
    <w:lvl w:ilvl="0" w:tplc="B9D844E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Microsoft Himalaya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2C1A274E"/>
    <w:multiLevelType w:val="multilevel"/>
    <w:tmpl w:val="E32A5E3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bCs/>
        <w:color w:val="00000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2C421A14"/>
    <w:multiLevelType w:val="multilevel"/>
    <w:tmpl w:val="4BE4F67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61" w15:restartNumberingAfterBreak="0">
    <w:nsid w:val="2E4A0429"/>
    <w:multiLevelType w:val="multilevel"/>
    <w:tmpl w:val="4C84DA4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2"/>
      </w:r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2" w15:restartNumberingAfterBreak="0">
    <w:nsid w:val="2E84477F"/>
    <w:multiLevelType w:val="multilevel"/>
    <w:tmpl w:val="38EE71C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Cambria" w:hAnsi="Cambria" w:cs="Times New Roman" w:hint="default"/>
        <w:b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 w15:restartNumberingAfterBreak="0">
    <w:nsid w:val="2E9F3684"/>
    <w:multiLevelType w:val="multilevel"/>
    <w:tmpl w:val="25C0B5FE"/>
    <w:lvl w:ilvl="0">
      <w:start w:val="1"/>
      <w:numFmt w:val="decimal"/>
      <w:lvlText w:val="%1)"/>
      <w:lvlJc w:val="left"/>
      <w:pPr>
        <w:ind w:left="460" w:hanging="460"/>
      </w:pPr>
      <w:rPr>
        <w:rFonts w:hint="default"/>
        <w:b w:val="0"/>
        <w:bCs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b/>
        <w:bCs/>
        <w:i w:val="0"/>
        <w:color w:val="auto"/>
        <w:spacing w:val="-6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64" w15:restartNumberingAfterBreak="0">
    <w:nsid w:val="2F0F18A0"/>
    <w:multiLevelType w:val="hybridMultilevel"/>
    <w:tmpl w:val="411090F8"/>
    <w:lvl w:ilvl="0" w:tplc="FC7E39B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300022EF"/>
    <w:multiLevelType w:val="hybridMultilevel"/>
    <w:tmpl w:val="5FA23DB0"/>
    <w:lvl w:ilvl="0" w:tplc="EAF8D9D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6" w15:restartNumberingAfterBreak="0">
    <w:nsid w:val="3036456A"/>
    <w:multiLevelType w:val="hybridMultilevel"/>
    <w:tmpl w:val="2F0075CA"/>
    <w:lvl w:ilvl="0" w:tplc="704A570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7" w15:restartNumberingAfterBreak="0">
    <w:nsid w:val="30DD5E35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11935E4"/>
    <w:multiLevelType w:val="hybridMultilevel"/>
    <w:tmpl w:val="46942072"/>
    <w:lvl w:ilvl="0" w:tplc="FA5EA5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31D44DEC"/>
    <w:multiLevelType w:val="hybridMultilevel"/>
    <w:tmpl w:val="39862C62"/>
    <w:lvl w:ilvl="0" w:tplc="1AF80B2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1E42DD5"/>
    <w:multiLevelType w:val="hybridMultilevel"/>
    <w:tmpl w:val="BE3203AA"/>
    <w:lvl w:ilvl="0" w:tplc="01D6CFC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772AF90">
      <w:start w:val="1"/>
      <w:numFmt w:val="decimal"/>
      <w:lvlText w:val="%4)"/>
      <w:lvlJc w:val="left"/>
      <w:pPr>
        <w:ind w:left="252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1" w15:restartNumberingAfterBreak="0">
    <w:nsid w:val="332143C0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335864E0"/>
    <w:multiLevelType w:val="multilevel"/>
    <w:tmpl w:val="E6B68B1A"/>
    <w:lvl w:ilvl="0">
      <w:start w:val="21"/>
      <w:numFmt w:val="decimal"/>
      <w:lvlText w:val="%1."/>
      <w:lvlJc w:val="left"/>
      <w:pPr>
        <w:ind w:left="780" w:hanging="780"/>
      </w:pPr>
      <w:rPr>
        <w:rFonts w:hint="default"/>
        <w:b/>
        <w:bCs w:val="0"/>
        <w:i w:val="0"/>
        <w:iCs w:val="0"/>
      </w:rPr>
    </w:lvl>
    <w:lvl w:ilvl="1">
      <w:start w:val="3"/>
      <w:numFmt w:val="decimal"/>
      <w:lvlText w:val="%1.%2."/>
      <w:lvlJc w:val="left"/>
      <w:pPr>
        <w:ind w:left="780" w:hanging="780"/>
      </w:pPr>
      <w:rPr>
        <w:rFonts w:hint="default"/>
        <w:b/>
        <w:bCs/>
      </w:rPr>
    </w:lvl>
    <w:lvl w:ilvl="2">
      <w:start w:val="4"/>
      <w:numFmt w:val="decimal"/>
      <w:lvlText w:val="%1.%2.%3."/>
      <w:lvlJc w:val="left"/>
      <w:pPr>
        <w:ind w:left="780" w:hanging="780"/>
      </w:pPr>
      <w:rPr>
        <w:rFonts w:ascii="Cambria" w:hAnsi="Cambria" w:cstheme="minorHAnsi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mbria" w:hAnsi="Cambria" w:cstheme="minorHAnsi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3810A3A"/>
    <w:multiLevelType w:val="multilevel"/>
    <w:tmpl w:val="CF72EE0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4" w15:restartNumberingAfterBreak="0">
    <w:nsid w:val="33BF677C"/>
    <w:multiLevelType w:val="multilevel"/>
    <w:tmpl w:val="F25A2CF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75" w15:restartNumberingAfterBreak="0">
    <w:nsid w:val="34804521"/>
    <w:multiLevelType w:val="hybridMultilevel"/>
    <w:tmpl w:val="8A08BC12"/>
    <w:lvl w:ilvl="0" w:tplc="B44AF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6" w15:restartNumberingAfterBreak="0">
    <w:nsid w:val="353A3642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7" w15:restartNumberingAfterBreak="0">
    <w:nsid w:val="359F4EC0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36907D85"/>
    <w:multiLevelType w:val="hybridMultilevel"/>
    <w:tmpl w:val="5BB234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9" w15:restartNumberingAfterBreak="0">
    <w:nsid w:val="36E94883"/>
    <w:multiLevelType w:val="hybridMultilevel"/>
    <w:tmpl w:val="09204C4C"/>
    <w:lvl w:ilvl="0" w:tplc="FFFFFFFF">
      <w:start w:val="1"/>
      <w:numFmt w:val="lowerLetter"/>
      <w:lvlText w:val="%1)"/>
      <w:lvlJc w:val="left"/>
      <w:pPr>
        <w:ind w:left="2149" w:hanging="360"/>
      </w:pPr>
    </w:lvl>
    <w:lvl w:ilvl="1" w:tplc="FFFFFFFF">
      <w:start w:val="1"/>
      <w:numFmt w:val="lowerLetter"/>
      <w:lvlText w:val="%2."/>
      <w:lvlJc w:val="left"/>
      <w:pPr>
        <w:ind w:left="2869" w:hanging="360"/>
      </w:pPr>
    </w:lvl>
    <w:lvl w:ilvl="2" w:tplc="FFFFFFFF">
      <w:start w:val="1"/>
      <w:numFmt w:val="lowerRoman"/>
      <w:lvlText w:val="%3."/>
      <w:lvlJc w:val="right"/>
      <w:pPr>
        <w:ind w:left="3589" w:hanging="180"/>
      </w:pPr>
    </w:lvl>
    <w:lvl w:ilvl="3" w:tplc="FFFFFFFF">
      <w:start w:val="1"/>
      <w:numFmt w:val="decimal"/>
      <w:lvlText w:val="%4."/>
      <w:lvlJc w:val="left"/>
      <w:pPr>
        <w:ind w:left="4309" w:hanging="360"/>
      </w:pPr>
    </w:lvl>
    <w:lvl w:ilvl="4" w:tplc="FFFFFFFF">
      <w:start w:val="1"/>
      <w:numFmt w:val="lowerLetter"/>
      <w:lvlText w:val="%5."/>
      <w:lvlJc w:val="left"/>
      <w:pPr>
        <w:ind w:left="5029" w:hanging="360"/>
      </w:pPr>
    </w:lvl>
    <w:lvl w:ilvl="5" w:tplc="FFFFFFFF">
      <w:start w:val="1"/>
      <w:numFmt w:val="lowerRoman"/>
      <w:lvlText w:val="%6."/>
      <w:lvlJc w:val="right"/>
      <w:pPr>
        <w:ind w:left="5749" w:hanging="180"/>
      </w:pPr>
    </w:lvl>
    <w:lvl w:ilvl="6" w:tplc="FFFFFFFF">
      <w:start w:val="1"/>
      <w:numFmt w:val="decimal"/>
      <w:lvlText w:val="%7."/>
      <w:lvlJc w:val="left"/>
      <w:pPr>
        <w:ind w:left="6469" w:hanging="360"/>
      </w:pPr>
    </w:lvl>
    <w:lvl w:ilvl="7" w:tplc="FFFFFFFF">
      <w:start w:val="1"/>
      <w:numFmt w:val="lowerLetter"/>
      <w:lvlText w:val="%8."/>
      <w:lvlJc w:val="left"/>
      <w:pPr>
        <w:ind w:left="7189" w:hanging="360"/>
      </w:pPr>
    </w:lvl>
    <w:lvl w:ilvl="8" w:tplc="FFFFFFFF">
      <w:start w:val="1"/>
      <w:numFmt w:val="lowerRoman"/>
      <w:lvlText w:val="%9."/>
      <w:lvlJc w:val="right"/>
      <w:pPr>
        <w:ind w:left="7909" w:hanging="180"/>
      </w:pPr>
    </w:lvl>
  </w:abstractNum>
  <w:abstractNum w:abstractNumId="80" w15:restartNumberingAfterBreak="0">
    <w:nsid w:val="375F7AEA"/>
    <w:multiLevelType w:val="hybridMultilevel"/>
    <w:tmpl w:val="E368C49E"/>
    <w:lvl w:ilvl="0" w:tplc="9E7CA040">
      <w:start w:val="1"/>
      <w:numFmt w:val="decimal"/>
      <w:lvlText w:val="%1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386F2D0C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3A8077D9"/>
    <w:multiLevelType w:val="hybridMultilevel"/>
    <w:tmpl w:val="889062D0"/>
    <w:lvl w:ilvl="0" w:tplc="399C630C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3" w15:restartNumberingAfterBreak="0">
    <w:nsid w:val="3ACC7049"/>
    <w:multiLevelType w:val="hybridMultilevel"/>
    <w:tmpl w:val="8F5675BE"/>
    <w:lvl w:ilvl="0" w:tplc="4EEE85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5D4A4B3A">
      <w:start w:val="1"/>
      <w:numFmt w:val="decimal"/>
      <w:lvlText w:val="%4."/>
      <w:lvlJc w:val="left"/>
      <w:pPr>
        <w:ind w:left="2520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3AF87324"/>
    <w:multiLevelType w:val="multilevel"/>
    <w:tmpl w:val="D7E28E2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85" w15:restartNumberingAfterBreak="0">
    <w:nsid w:val="3B491773"/>
    <w:multiLevelType w:val="multilevel"/>
    <w:tmpl w:val="3D4ACE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6" w15:restartNumberingAfterBreak="0">
    <w:nsid w:val="3BA74040"/>
    <w:multiLevelType w:val="multilevel"/>
    <w:tmpl w:val="7A5CB6E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7" w15:restartNumberingAfterBreak="0">
    <w:nsid w:val="3D397608"/>
    <w:multiLevelType w:val="multilevel"/>
    <w:tmpl w:val="3528ABE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88" w15:restartNumberingAfterBreak="0">
    <w:nsid w:val="3D576756"/>
    <w:multiLevelType w:val="hybridMultilevel"/>
    <w:tmpl w:val="17743808"/>
    <w:lvl w:ilvl="0" w:tplc="18B087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9" w15:restartNumberingAfterBreak="0">
    <w:nsid w:val="3EB728CE"/>
    <w:multiLevelType w:val="hybridMultilevel"/>
    <w:tmpl w:val="16225F52"/>
    <w:lvl w:ilvl="0" w:tplc="25325A0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49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0" w15:restartNumberingAfterBreak="0">
    <w:nsid w:val="3FFD1DC5"/>
    <w:multiLevelType w:val="hybridMultilevel"/>
    <w:tmpl w:val="89FAA562"/>
    <w:lvl w:ilvl="0" w:tplc="FF96C3CA">
      <w:start w:val="2"/>
      <w:numFmt w:val="decimal"/>
      <w:lvlText w:val="%1."/>
      <w:lvlJc w:val="left"/>
      <w:pPr>
        <w:ind w:left="288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0117F32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0D266FE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43566B47"/>
    <w:multiLevelType w:val="multilevel"/>
    <w:tmpl w:val="CF7657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94" w15:restartNumberingAfterBreak="0">
    <w:nsid w:val="44E7274A"/>
    <w:multiLevelType w:val="multilevel"/>
    <w:tmpl w:val="B6904C6C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Cambria" w:hAnsi="Cambria" w:cs="Times New Roman" w:hint="default"/>
        <w:b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 w15:restartNumberingAfterBreak="0">
    <w:nsid w:val="45FA4FE2"/>
    <w:multiLevelType w:val="hybridMultilevel"/>
    <w:tmpl w:val="BD6453DA"/>
    <w:lvl w:ilvl="0" w:tplc="E7C063EC">
      <w:start w:val="1"/>
      <w:numFmt w:val="decimal"/>
      <w:lvlText w:val="%1)"/>
      <w:lvlJc w:val="left"/>
      <w:pPr>
        <w:ind w:left="214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6F9702E"/>
    <w:multiLevelType w:val="hybridMultilevel"/>
    <w:tmpl w:val="0D9425E4"/>
    <w:lvl w:ilvl="0" w:tplc="1EF8500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7" w15:restartNumberingAfterBreak="0">
    <w:nsid w:val="47863378"/>
    <w:multiLevelType w:val="multilevel"/>
    <w:tmpl w:val="CEF41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2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48DE30B9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9016150"/>
    <w:multiLevelType w:val="hybridMultilevel"/>
    <w:tmpl w:val="988E0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3E04B4">
      <w:start w:val="1"/>
      <w:numFmt w:val="decimal"/>
      <w:lvlText w:val="%4."/>
      <w:lvlJc w:val="left"/>
      <w:pPr>
        <w:ind w:left="2880" w:hanging="360"/>
      </w:pPr>
      <w:rPr>
        <w:b w:val="0"/>
        <w:bCs w:val="0"/>
        <w:sz w:val="24"/>
        <w:szCs w:val="24"/>
      </w:rPr>
    </w:lvl>
    <w:lvl w:ilvl="4" w:tplc="AAE23278">
      <w:start w:val="1"/>
      <w:numFmt w:val="decimal"/>
      <w:lvlText w:val="%5)"/>
      <w:lvlJc w:val="left"/>
      <w:pPr>
        <w:ind w:left="644" w:hanging="360"/>
      </w:pPr>
      <w:rPr>
        <w:rFonts w:hint="default"/>
        <w:strike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D353699"/>
    <w:multiLevelType w:val="hybridMultilevel"/>
    <w:tmpl w:val="C5644964"/>
    <w:lvl w:ilvl="0" w:tplc="EDD816D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1" w15:restartNumberingAfterBreak="0">
    <w:nsid w:val="4D8D613A"/>
    <w:multiLevelType w:val="hybridMultilevel"/>
    <w:tmpl w:val="09204C4C"/>
    <w:lvl w:ilvl="0" w:tplc="FFFFFFFF">
      <w:start w:val="1"/>
      <w:numFmt w:val="lowerLetter"/>
      <w:lvlText w:val="%1)"/>
      <w:lvlJc w:val="left"/>
      <w:pPr>
        <w:ind w:left="2149" w:hanging="360"/>
      </w:pPr>
    </w:lvl>
    <w:lvl w:ilvl="1" w:tplc="FFFFFFFF">
      <w:start w:val="1"/>
      <w:numFmt w:val="lowerLetter"/>
      <w:lvlText w:val="%2."/>
      <w:lvlJc w:val="left"/>
      <w:pPr>
        <w:ind w:left="2869" w:hanging="360"/>
      </w:pPr>
    </w:lvl>
    <w:lvl w:ilvl="2" w:tplc="FFFFFFFF">
      <w:start w:val="1"/>
      <w:numFmt w:val="lowerRoman"/>
      <w:lvlText w:val="%3."/>
      <w:lvlJc w:val="right"/>
      <w:pPr>
        <w:ind w:left="3589" w:hanging="180"/>
      </w:pPr>
    </w:lvl>
    <w:lvl w:ilvl="3" w:tplc="FFFFFFFF">
      <w:start w:val="1"/>
      <w:numFmt w:val="decimal"/>
      <w:lvlText w:val="%4."/>
      <w:lvlJc w:val="left"/>
      <w:pPr>
        <w:ind w:left="4309" w:hanging="360"/>
      </w:pPr>
    </w:lvl>
    <w:lvl w:ilvl="4" w:tplc="FFFFFFFF">
      <w:start w:val="1"/>
      <w:numFmt w:val="lowerLetter"/>
      <w:lvlText w:val="%5."/>
      <w:lvlJc w:val="left"/>
      <w:pPr>
        <w:ind w:left="5029" w:hanging="360"/>
      </w:pPr>
    </w:lvl>
    <w:lvl w:ilvl="5" w:tplc="FFFFFFFF">
      <w:start w:val="1"/>
      <w:numFmt w:val="lowerRoman"/>
      <w:lvlText w:val="%6."/>
      <w:lvlJc w:val="right"/>
      <w:pPr>
        <w:ind w:left="5749" w:hanging="180"/>
      </w:pPr>
    </w:lvl>
    <w:lvl w:ilvl="6" w:tplc="FFFFFFFF">
      <w:start w:val="1"/>
      <w:numFmt w:val="decimal"/>
      <w:lvlText w:val="%7."/>
      <w:lvlJc w:val="left"/>
      <w:pPr>
        <w:ind w:left="6469" w:hanging="360"/>
      </w:pPr>
    </w:lvl>
    <w:lvl w:ilvl="7" w:tplc="FFFFFFFF">
      <w:start w:val="1"/>
      <w:numFmt w:val="lowerLetter"/>
      <w:lvlText w:val="%8."/>
      <w:lvlJc w:val="left"/>
      <w:pPr>
        <w:ind w:left="7189" w:hanging="360"/>
      </w:pPr>
    </w:lvl>
    <w:lvl w:ilvl="8" w:tplc="FFFFFFFF">
      <w:start w:val="1"/>
      <w:numFmt w:val="lowerRoman"/>
      <w:lvlText w:val="%9."/>
      <w:lvlJc w:val="right"/>
      <w:pPr>
        <w:ind w:left="7909" w:hanging="180"/>
      </w:pPr>
    </w:lvl>
  </w:abstractNum>
  <w:abstractNum w:abstractNumId="102" w15:restartNumberingAfterBreak="0">
    <w:nsid w:val="4DDD5FDE"/>
    <w:multiLevelType w:val="singleLevel"/>
    <w:tmpl w:val="E5C2FF06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="Calibri" w:eastAsia="Times New Roman" w:hAnsi="Calibri" w:cs="Calibri" w:hint="default"/>
      </w:rPr>
    </w:lvl>
  </w:abstractNum>
  <w:abstractNum w:abstractNumId="103" w15:restartNumberingAfterBreak="0">
    <w:nsid w:val="4EEC6B5D"/>
    <w:multiLevelType w:val="hybridMultilevel"/>
    <w:tmpl w:val="42BA66B8"/>
    <w:lvl w:ilvl="0" w:tplc="3164158E">
      <w:start w:val="1"/>
      <w:numFmt w:val="decimal"/>
      <w:lvlText w:val="%1."/>
      <w:lvlJc w:val="left"/>
      <w:pPr>
        <w:ind w:left="2880" w:hanging="360"/>
      </w:pPr>
      <w:rPr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10503E2"/>
    <w:multiLevelType w:val="multilevel"/>
    <w:tmpl w:val="AC1C3C4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5" w15:restartNumberingAfterBreak="0">
    <w:nsid w:val="52E31772"/>
    <w:multiLevelType w:val="hybridMultilevel"/>
    <w:tmpl w:val="5148C72E"/>
    <w:lvl w:ilvl="0" w:tplc="AAE23278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3872B10"/>
    <w:multiLevelType w:val="multilevel"/>
    <w:tmpl w:val="D070EF12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6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7" w15:restartNumberingAfterBreak="0">
    <w:nsid w:val="53CF79BC"/>
    <w:multiLevelType w:val="hybridMultilevel"/>
    <w:tmpl w:val="09507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41C0C93"/>
    <w:multiLevelType w:val="hybridMultilevel"/>
    <w:tmpl w:val="44A02D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54CF5A33"/>
    <w:multiLevelType w:val="multilevel"/>
    <w:tmpl w:val="87869B0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110" w15:restartNumberingAfterBreak="0">
    <w:nsid w:val="56E72A56"/>
    <w:multiLevelType w:val="hybridMultilevel"/>
    <w:tmpl w:val="51300C64"/>
    <w:lvl w:ilvl="0" w:tplc="CE704A58">
      <w:start w:val="1"/>
      <w:numFmt w:val="decimal"/>
      <w:lvlText w:val="%1."/>
      <w:lvlJc w:val="left"/>
      <w:pPr>
        <w:ind w:left="288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85B5EEF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 w15:restartNumberingAfterBreak="0">
    <w:nsid w:val="58C72611"/>
    <w:multiLevelType w:val="hybridMultilevel"/>
    <w:tmpl w:val="32D8F030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60BC8C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260AD8F4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 w:val="0"/>
        <w:bCs/>
        <w:strike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 w15:restartNumberingAfterBreak="0">
    <w:nsid w:val="58E64B28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593517E6"/>
    <w:multiLevelType w:val="hybridMultilevel"/>
    <w:tmpl w:val="E98EA7FA"/>
    <w:lvl w:ilvl="0" w:tplc="BDACDE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60C34F8">
      <w:start w:val="9"/>
      <w:numFmt w:val="decimal"/>
      <w:lvlText w:val="%2."/>
      <w:lvlJc w:val="left"/>
      <w:pPr>
        <w:tabs>
          <w:tab w:val="num" w:pos="706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5" w15:restartNumberingAfterBreak="0">
    <w:nsid w:val="5966688F"/>
    <w:multiLevelType w:val="hybridMultilevel"/>
    <w:tmpl w:val="EF30AC7C"/>
    <w:lvl w:ilvl="0" w:tplc="ACCA36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6" w15:restartNumberingAfterBreak="0">
    <w:nsid w:val="59C47514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BCA2303"/>
    <w:multiLevelType w:val="multilevel"/>
    <w:tmpl w:val="04521B8C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8" w15:restartNumberingAfterBreak="0">
    <w:nsid w:val="5BCE328F"/>
    <w:multiLevelType w:val="hybridMultilevel"/>
    <w:tmpl w:val="8B524080"/>
    <w:lvl w:ilvl="0" w:tplc="86E6C350">
      <w:start w:val="3"/>
      <w:numFmt w:val="upperLetter"/>
      <w:lvlText w:val="%1.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BE94BC8"/>
    <w:multiLevelType w:val="multilevel"/>
    <w:tmpl w:val="170A60C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/>
        <w:color w:val="0000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 w15:restartNumberingAfterBreak="0">
    <w:nsid w:val="5C17291F"/>
    <w:multiLevelType w:val="multilevel"/>
    <w:tmpl w:val="EC6EF78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Cambria" w:hAnsi="Cambria" w:cs="Times New Roman" w:hint="default"/>
        <w:b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1" w15:restartNumberingAfterBreak="0">
    <w:nsid w:val="5D6063A7"/>
    <w:multiLevelType w:val="hybridMultilevel"/>
    <w:tmpl w:val="A7C0E892"/>
    <w:lvl w:ilvl="0" w:tplc="ACCA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E051EBA"/>
    <w:multiLevelType w:val="multilevel"/>
    <w:tmpl w:val="BA16672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23" w15:restartNumberingAfterBreak="0">
    <w:nsid w:val="5E2F01D7"/>
    <w:multiLevelType w:val="hybridMultilevel"/>
    <w:tmpl w:val="8E8656AA"/>
    <w:lvl w:ilvl="0" w:tplc="B2C6C59A">
      <w:start w:val="7"/>
      <w:numFmt w:val="upperRoman"/>
      <w:lvlText w:val="%1."/>
      <w:lvlJc w:val="left"/>
      <w:pPr>
        <w:ind w:left="720" w:hanging="360"/>
      </w:pPr>
      <w:rPr>
        <w:rFonts w:hint="default"/>
        <w:b/>
        <w:i w:val="0"/>
        <w:spacing w:val="-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E9F3E3D"/>
    <w:multiLevelType w:val="multilevel"/>
    <w:tmpl w:val="5FEEA1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25" w15:restartNumberingAfterBreak="0">
    <w:nsid w:val="5F660E1C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5FFA45EA"/>
    <w:multiLevelType w:val="hybridMultilevel"/>
    <w:tmpl w:val="44A02D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60A30CDD"/>
    <w:multiLevelType w:val="hybridMultilevel"/>
    <w:tmpl w:val="574A18A0"/>
    <w:lvl w:ilvl="0" w:tplc="C8B41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0B12DEE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1A365CF"/>
    <w:multiLevelType w:val="hybridMultilevel"/>
    <w:tmpl w:val="C3F88270"/>
    <w:lvl w:ilvl="0" w:tplc="770C95CA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0" w15:restartNumberingAfterBreak="0">
    <w:nsid w:val="62244044"/>
    <w:multiLevelType w:val="hybridMultilevel"/>
    <w:tmpl w:val="6428D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2287222"/>
    <w:multiLevelType w:val="hybridMultilevel"/>
    <w:tmpl w:val="DDC20EC4"/>
    <w:lvl w:ilvl="0" w:tplc="F080FAD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25B0144"/>
    <w:multiLevelType w:val="hybridMultilevel"/>
    <w:tmpl w:val="B4DCE97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3" w15:restartNumberingAfterBreak="0">
    <w:nsid w:val="628547A6"/>
    <w:multiLevelType w:val="hybridMultilevel"/>
    <w:tmpl w:val="D0583AEA"/>
    <w:lvl w:ilvl="0" w:tplc="A296FCD4">
      <w:start w:val="1"/>
      <w:numFmt w:val="upperRoman"/>
      <w:lvlText w:val="%1."/>
      <w:lvlJc w:val="left"/>
      <w:pPr>
        <w:ind w:left="1069" w:hanging="360"/>
      </w:pPr>
      <w:rPr>
        <w:rFonts w:hint="default"/>
        <w:b/>
        <w:i w:val="0"/>
        <w:spacing w:val="-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2994BC4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35" w15:restartNumberingAfterBreak="0">
    <w:nsid w:val="637B2C99"/>
    <w:multiLevelType w:val="hybridMultilevel"/>
    <w:tmpl w:val="BCA0BE26"/>
    <w:lvl w:ilvl="0" w:tplc="5C6E6ED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40863C4"/>
    <w:multiLevelType w:val="hybridMultilevel"/>
    <w:tmpl w:val="98EE8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4320E04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652502E9"/>
    <w:multiLevelType w:val="hybridMultilevel"/>
    <w:tmpl w:val="F600F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5C90CE9"/>
    <w:multiLevelType w:val="hybridMultilevel"/>
    <w:tmpl w:val="C0C01E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F651F8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bCs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0" w15:restartNumberingAfterBreak="0">
    <w:nsid w:val="66FB04B2"/>
    <w:multiLevelType w:val="multilevel"/>
    <w:tmpl w:val="F62CB374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68B10B5E"/>
    <w:multiLevelType w:val="multilevel"/>
    <w:tmpl w:val="B87C06E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142" w15:restartNumberingAfterBreak="0">
    <w:nsid w:val="698C67BF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3" w15:restartNumberingAfterBreak="0">
    <w:nsid w:val="6995565B"/>
    <w:multiLevelType w:val="hybridMultilevel"/>
    <w:tmpl w:val="5C3008C4"/>
    <w:lvl w:ilvl="0" w:tplc="2E2A7DB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096DB78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4" w15:restartNumberingAfterBreak="0">
    <w:nsid w:val="6AB279DB"/>
    <w:multiLevelType w:val="multilevel"/>
    <w:tmpl w:val="F91C6860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="Cambria" w:eastAsia="Times New Roman" w:hAnsi="Cambria" w:cs="Times New Roman" w:hint="default"/>
      </w:rPr>
    </w:lvl>
    <w:lvl w:ilvl="1">
      <w:start w:val="2"/>
      <w:numFmt w:val="decimal"/>
      <w:isLgl/>
      <w:lvlText w:val="%1.%2."/>
      <w:lvlJc w:val="left"/>
      <w:pPr>
        <w:ind w:left="9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55" w:hanging="1800"/>
      </w:pPr>
      <w:rPr>
        <w:rFonts w:hint="default"/>
      </w:rPr>
    </w:lvl>
  </w:abstractNum>
  <w:abstractNum w:abstractNumId="145" w15:restartNumberingAfterBreak="0">
    <w:nsid w:val="6ABC7F95"/>
    <w:multiLevelType w:val="hybridMultilevel"/>
    <w:tmpl w:val="CE1489B4"/>
    <w:lvl w:ilvl="0" w:tplc="4DF66EA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6" w15:restartNumberingAfterBreak="0">
    <w:nsid w:val="6B9D27BF"/>
    <w:multiLevelType w:val="hybridMultilevel"/>
    <w:tmpl w:val="59A8D7E6"/>
    <w:lvl w:ilvl="0" w:tplc="1846B27A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7" w15:restartNumberingAfterBreak="0">
    <w:nsid w:val="6C2F0483"/>
    <w:multiLevelType w:val="hybridMultilevel"/>
    <w:tmpl w:val="6136D3A6"/>
    <w:lvl w:ilvl="0" w:tplc="3E4A19BC">
      <w:start w:val="1"/>
      <w:numFmt w:val="decimal"/>
      <w:lvlText w:val="%1."/>
      <w:lvlJc w:val="left"/>
      <w:pPr>
        <w:ind w:left="25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CBB11C5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6D2150DF"/>
    <w:multiLevelType w:val="multilevel"/>
    <w:tmpl w:val="93A6DB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0" w15:restartNumberingAfterBreak="0">
    <w:nsid w:val="6E724FF5"/>
    <w:multiLevelType w:val="hybridMultilevel"/>
    <w:tmpl w:val="59684A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1" w15:restartNumberingAfterBreak="0">
    <w:nsid w:val="6E742A13"/>
    <w:multiLevelType w:val="hybridMultilevel"/>
    <w:tmpl w:val="E4F2BF2A"/>
    <w:lvl w:ilvl="0" w:tplc="3C784D8C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2" w15:restartNumberingAfterBreak="0">
    <w:nsid w:val="6E7D04F2"/>
    <w:multiLevelType w:val="multilevel"/>
    <w:tmpl w:val="1E9A5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Cambria" w:eastAsia="Times New Roman" w:hAnsi="Cambria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3" w15:restartNumberingAfterBreak="0">
    <w:nsid w:val="6F30586C"/>
    <w:multiLevelType w:val="hybridMultilevel"/>
    <w:tmpl w:val="E7AC77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FE31D0E"/>
    <w:multiLevelType w:val="hybridMultilevel"/>
    <w:tmpl w:val="8C18F75E"/>
    <w:lvl w:ilvl="0" w:tplc="D8BA193A">
      <w:start w:val="1"/>
      <w:numFmt w:val="lowerLetter"/>
      <w:lvlText w:val="%1)"/>
      <w:lvlJc w:val="left"/>
      <w:pPr>
        <w:ind w:left="214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01B0C57"/>
    <w:multiLevelType w:val="multilevel"/>
    <w:tmpl w:val="3CF84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1998" w:hanging="72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210" w:hanging="108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156" w15:restartNumberingAfterBreak="0">
    <w:nsid w:val="71952679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7" w15:restartNumberingAfterBreak="0">
    <w:nsid w:val="727D6929"/>
    <w:multiLevelType w:val="hybridMultilevel"/>
    <w:tmpl w:val="44A02D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 w15:restartNumberingAfterBreak="0">
    <w:nsid w:val="73265835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59" w15:restartNumberingAfterBreak="0">
    <w:nsid w:val="741F1572"/>
    <w:multiLevelType w:val="hybridMultilevel"/>
    <w:tmpl w:val="46300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4C169F4"/>
    <w:multiLevelType w:val="multilevel"/>
    <w:tmpl w:val="57249988"/>
    <w:lvl w:ilvl="0">
      <w:start w:val="18"/>
      <w:numFmt w:val="decimal"/>
      <w:lvlText w:val="%1."/>
      <w:lvlJc w:val="left"/>
      <w:pPr>
        <w:ind w:left="460" w:hanging="460"/>
      </w:pPr>
      <w:rPr>
        <w:rFonts w:hint="default"/>
        <w:b/>
        <w:bCs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b/>
        <w:bCs/>
        <w:i w:val="0"/>
        <w:color w:val="auto"/>
        <w:spacing w:val="-6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161" w15:restartNumberingAfterBreak="0">
    <w:nsid w:val="7718387D"/>
    <w:multiLevelType w:val="hybridMultilevel"/>
    <w:tmpl w:val="695EC634"/>
    <w:lvl w:ilvl="0" w:tplc="2DB863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2" w15:restartNumberingAfterBreak="0">
    <w:nsid w:val="77803439"/>
    <w:multiLevelType w:val="multilevel"/>
    <w:tmpl w:val="8CEE11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2"/>
      </w:rPr>
    </w:lvl>
    <w:lvl w:ilvl="3">
      <w:start w:val="1"/>
      <w:numFmt w:val="decimal"/>
      <w:lvlText w:val="%1.%2.%3.%4."/>
      <w:lvlJc w:val="left"/>
      <w:pPr>
        <w:ind w:left="862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3" w15:restartNumberingAfterBreak="0">
    <w:nsid w:val="78E52BB8"/>
    <w:multiLevelType w:val="hybridMultilevel"/>
    <w:tmpl w:val="ECDA029C"/>
    <w:lvl w:ilvl="0" w:tplc="84C2AE9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4" w15:restartNumberingAfterBreak="0">
    <w:nsid w:val="79576178"/>
    <w:multiLevelType w:val="hybridMultilevel"/>
    <w:tmpl w:val="412A41BE"/>
    <w:lvl w:ilvl="0" w:tplc="8DF45410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5" w15:restartNumberingAfterBreak="0">
    <w:nsid w:val="7AAA1F07"/>
    <w:multiLevelType w:val="hybridMultilevel"/>
    <w:tmpl w:val="6C0EE50C"/>
    <w:lvl w:ilvl="0" w:tplc="94FE6BD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C3965D3"/>
    <w:multiLevelType w:val="hybridMultilevel"/>
    <w:tmpl w:val="3F04F254"/>
    <w:lvl w:ilvl="0" w:tplc="4188694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7F147BEC"/>
    <w:multiLevelType w:val="hybridMultilevel"/>
    <w:tmpl w:val="E4CAA582"/>
    <w:lvl w:ilvl="0" w:tplc="BFE2F89C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</w:rPr>
    </w:lvl>
    <w:lvl w:ilvl="1" w:tplc="FB020308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 w16cid:durableId="549150636">
    <w:abstractNumId w:val="27"/>
  </w:num>
  <w:num w:numId="2" w16cid:durableId="1763716492">
    <w:abstractNumId w:val="38"/>
  </w:num>
  <w:num w:numId="3" w16cid:durableId="156194887">
    <w:abstractNumId w:val="128"/>
  </w:num>
  <w:num w:numId="4" w16cid:durableId="324631065">
    <w:abstractNumId w:val="25"/>
  </w:num>
  <w:num w:numId="5" w16cid:durableId="1832987940">
    <w:abstractNumId w:val="139"/>
  </w:num>
  <w:num w:numId="6" w16cid:durableId="1285842367">
    <w:abstractNumId w:val="3"/>
  </w:num>
  <w:num w:numId="7" w16cid:durableId="367607645">
    <w:abstractNumId w:val="104"/>
  </w:num>
  <w:num w:numId="8" w16cid:durableId="1464620070">
    <w:abstractNumId w:val="52"/>
  </w:num>
  <w:num w:numId="9" w16cid:durableId="1723288694">
    <w:abstractNumId w:val="124"/>
  </w:num>
  <w:num w:numId="10" w16cid:durableId="285551906">
    <w:abstractNumId w:val="86"/>
  </w:num>
  <w:num w:numId="11" w16cid:durableId="450251822">
    <w:abstractNumId w:val="37"/>
  </w:num>
  <w:num w:numId="12" w16cid:durableId="2051413699">
    <w:abstractNumId w:val="68"/>
  </w:num>
  <w:num w:numId="13" w16cid:durableId="1927306756">
    <w:abstractNumId w:val="70"/>
  </w:num>
  <w:num w:numId="14" w16cid:durableId="1833636876">
    <w:abstractNumId w:val="112"/>
  </w:num>
  <w:num w:numId="15" w16cid:durableId="2028405738">
    <w:abstractNumId w:val="47"/>
  </w:num>
  <w:num w:numId="16" w16cid:durableId="1432046492">
    <w:abstractNumId w:val="129"/>
  </w:num>
  <w:num w:numId="17" w16cid:durableId="1609268234">
    <w:abstractNumId w:val="161"/>
  </w:num>
  <w:num w:numId="18" w16cid:durableId="1300107492">
    <w:abstractNumId w:val="0"/>
  </w:num>
  <w:num w:numId="19" w16cid:durableId="836191064">
    <w:abstractNumId w:val="114"/>
  </w:num>
  <w:num w:numId="20" w16cid:durableId="8914735">
    <w:abstractNumId w:val="10"/>
  </w:num>
  <w:num w:numId="21" w16cid:durableId="490801328">
    <w:abstractNumId w:val="41"/>
  </w:num>
  <w:num w:numId="22" w16cid:durableId="1643584950">
    <w:abstractNumId w:val="157"/>
  </w:num>
  <w:num w:numId="23" w16cid:durableId="1817142972">
    <w:abstractNumId w:val="49"/>
  </w:num>
  <w:num w:numId="24" w16cid:durableId="1530096200">
    <w:abstractNumId w:val="36"/>
  </w:num>
  <w:num w:numId="25" w16cid:durableId="1751267295">
    <w:abstractNumId w:val="59"/>
  </w:num>
  <w:num w:numId="26" w16cid:durableId="1662349709">
    <w:abstractNumId w:val="145"/>
  </w:num>
  <w:num w:numId="27" w16cid:durableId="1269661512">
    <w:abstractNumId w:val="94"/>
  </w:num>
  <w:num w:numId="28" w16cid:durableId="554512495">
    <w:abstractNumId w:val="163"/>
  </w:num>
  <w:num w:numId="29" w16cid:durableId="681510961">
    <w:abstractNumId w:val="75"/>
  </w:num>
  <w:num w:numId="30" w16cid:durableId="1926260107">
    <w:abstractNumId w:val="65"/>
  </w:num>
  <w:num w:numId="31" w16cid:durableId="270354550">
    <w:abstractNumId w:val="108"/>
  </w:num>
  <w:num w:numId="32" w16cid:durableId="291636808">
    <w:abstractNumId w:val="82"/>
  </w:num>
  <w:num w:numId="33" w16cid:durableId="1111242693">
    <w:abstractNumId w:val="146"/>
  </w:num>
  <w:num w:numId="34" w16cid:durableId="1682006151">
    <w:abstractNumId w:val="62"/>
  </w:num>
  <w:num w:numId="35" w16cid:durableId="458258907">
    <w:abstractNumId w:val="89"/>
  </w:num>
  <w:num w:numId="36" w16cid:durableId="201792818">
    <w:abstractNumId w:val="11"/>
  </w:num>
  <w:num w:numId="37" w16cid:durableId="1001469243">
    <w:abstractNumId w:val="167"/>
  </w:num>
  <w:num w:numId="38" w16cid:durableId="1940942902">
    <w:abstractNumId w:val="13"/>
  </w:num>
  <w:num w:numId="39" w16cid:durableId="180635035">
    <w:abstractNumId w:val="143"/>
  </w:num>
  <w:num w:numId="40" w16cid:durableId="1351419057">
    <w:abstractNumId w:val="66"/>
  </w:num>
  <w:num w:numId="41" w16cid:durableId="1385641734">
    <w:abstractNumId w:val="152"/>
  </w:num>
  <w:num w:numId="42" w16cid:durableId="719476127">
    <w:abstractNumId w:val="135"/>
  </w:num>
  <w:num w:numId="43" w16cid:durableId="1615016432">
    <w:abstractNumId w:val="165"/>
  </w:num>
  <w:num w:numId="44" w16cid:durableId="1313023047">
    <w:abstractNumId w:val="133"/>
  </w:num>
  <w:num w:numId="45" w16cid:durableId="1975211399">
    <w:abstractNumId w:val="2"/>
  </w:num>
  <w:num w:numId="46" w16cid:durableId="1325741021">
    <w:abstractNumId w:val="144"/>
  </w:num>
  <w:num w:numId="47" w16cid:durableId="314452320">
    <w:abstractNumId w:val="102"/>
  </w:num>
  <w:num w:numId="48" w16cid:durableId="1175655382">
    <w:abstractNumId w:val="85"/>
  </w:num>
  <w:num w:numId="49" w16cid:durableId="569197869">
    <w:abstractNumId w:val="119"/>
  </w:num>
  <w:num w:numId="50" w16cid:durableId="1944336197">
    <w:abstractNumId w:val="64"/>
  </w:num>
  <w:num w:numId="51" w16cid:durableId="1227911159">
    <w:abstractNumId w:val="126"/>
  </w:num>
  <w:num w:numId="52" w16cid:durableId="924267540">
    <w:abstractNumId w:val="69"/>
  </w:num>
  <w:num w:numId="53" w16cid:durableId="2094164348">
    <w:abstractNumId w:val="22"/>
  </w:num>
  <w:num w:numId="54" w16cid:durableId="446856683">
    <w:abstractNumId w:val="151"/>
  </w:num>
  <w:num w:numId="55" w16cid:durableId="1554198998">
    <w:abstractNumId w:val="120"/>
  </w:num>
  <w:num w:numId="56" w16cid:durableId="311523469">
    <w:abstractNumId w:val="100"/>
  </w:num>
  <w:num w:numId="57" w16cid:durableId="538125924">
    <w:abstractNumId w:val="88"/>
  </w:num>
  <w:num w:numId="58" w16cid:durableId="680739474">
    <w:abstractNumId w:val="164"/>
  </w:num>
  <w:num w:numId="59" w16cid:durableId="331297966">
    <w:abstractNumId w:val="29"/>
  </w:num>
  <w:num w:numId="60" w16cid:durableId="1891112862">
    <w:abstractNumId w:val="121"/>
  </w:num>
  <w:num w:numId="61" w16cid:durableId="1210412373">
    <w:abstractNumId w:val="50"/>
  </w:num>
  <w:num w:numId="62" w16cid:durableId="1857305391">
    <w:abstractNumId w:val="55"/>
  </w:num>
  <w:num w:numId="63" w16cid:durableId="1421559194">
    <w:abstractNumId w:val="138"/>
  </w:num>
  <w:num w:numId="64" w16cid:durableId="2061661256">
    <w:abstractNumId w:val="28"/>
  </w:num>
  <w:num w:numId="65" w16cid:durableId="1124888215">
    <w:abstractNumId w:val="107"/>
  </w:num>
  <w:num w:numId="66" w16cid:durableId="1727141184">
    <w:abstractNumId w:val="130"/>
  </w:num>
  <w:num w:numId="67" w16cid:durableId="2112432247">
    <w:abstractNumId w:val="153"/>
  </w:num>
  <w:num w:numId="68" w16cid:durableId="180556819">
    <w:abstractNumId w:val="149"/>
  </w:num>
  <w:num w:numId="69" w16cid:durableId="1467045675">
    <w:abstractNumId w:val="19"/>
  </w:num>
  <w:num w:numId="70" w16cid:durableId="1609851699">
    <w:abstractNumId w:val="160"/>
  </w:num>
  <w:num w:numId="71" w16cid:durableId="1164315727">
    <w:abstractNumId w:val="26"/>
  </w:num>
  <w:num w:numId="72" w16cid:durableId="262492665">
    <w:abstractNumId w:val="127"/>
  </w:num>
  <w:num w:numId="73" w16cid:durableId="308444524">
    <w:abstractNumId w:val="131"/>
  </w:num>
  <w:num w:numId="74" w16cid:durableId="784812149">
    <w:abstractNumId w:val="63"/>
  </w:num>
  <w:num w:numId="75" w16cid:durableId="426266160">
    <w:abstractNumId w:val="72"/>
  </w:num>
  <w:num w:numId="76" w16cid:durableId="1014263012">
    <w:abstractNumId w:val="39"/>
  </w:num>
  <w:num w:numId="77" w16cid:durableId="693848101">
    <w:abstractNumId w:val="140"/>
  </w:num>
  <w:num w:numId="78" w16cid:durableId="190664612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6229292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138689607">
    <w:abstractNumId w:val="7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 w16cid:durableId="1854221648">
    <w:abstractNumId w:val="46"/>
  </w:num>
  <w:num w:numId="82" w16cid:durableId="298386360">
    <w:abstractNumId w:val="123"/>
  </w:num>
  <w:num w:numId="83" w16cid:durableId="189060521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818108117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874779434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4862411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186746173">
    <w:abstractNumId w:val="99"/>
  </w:num>
  <w:num w:numId="88" w16cid:durableId="1255170239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579173012">
    <w:abstractNumId w:val="115"/>
  </w:num>
  <w:num w:numId="90" w16cid:durableId="276714425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807770372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6996681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570114990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846098604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76187367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7802911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138835644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312414304">
    <w:abstractNumId w:val="7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 w16cid:durableId="106012957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293050782">
    <w:abstractNumId w:val="162"/>
  </w:num>
  <w:num w:numId="101" w16cid:durableId="185009881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206867461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6697940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865827503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384986073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457533929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273515821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825585857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1273708886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107114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388684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992515308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8371767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203253413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5" w16cid:durableId="39493485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1553468785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209881234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952278779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212476013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533810559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505946395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5956256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281297012">
    <w:abstractNumId w:val="61"/>
  </w:num>
  <w:num w:numId="124" w16cid:durableId="175219619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127861986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114585350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722409403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4351720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2096171340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13157979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115907865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2" w16cid:durableId="2077821736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83842580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90232722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57628491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612662023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221717428">
    <w:abstractNumId w:val="30"/>
  </w:num>
  <w:num w:numId="138" w16cid:durableId="604536483">
    <w:abstractNumId w:val="80"/>
  </w:num>
  <w:num w:numId="139" w16cid:durableId="852955526">
    <w:abstractNumId w:val="150"/>
  </w:num>
  <w:num w:numId="140" w16cid:durableId="489449935">
    <w:abstractNumId w:val="31"/>
  </w:num>
  <w:num w:numId="141" w16cid:durableId="971712355">
    <w:abstractNumId w:val="141"/>
  </w:num>
  <w:num w:numId="142" w16cid:durableId="1907253112">
    <w:abstractNumId w:val="87"/>
  </w:num>
  <w:num w:numId="143" w16cid:durableId="1865358865">
    <w:abstractNumId w:val="45"/>
  </w:num>
  <w:num w:numId="144" w16cid:durableId="17021231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 w16cid:durableId="2048411526">
    <w:abstractNumId w:val="14"/>
  </w:num>
  <w:num w:numId="146" w16cid:durableId="733315056">
    <w:abstractNumId w:val="118"/>
  </w:num>
  <w:num w:numId="147" w16cid:durableId="137187035">
    <w:abstractNumId w:val="6"/>
  </w:num>
  <w:num w:numId="148" w16cid:durableId="1596204963">
    <w:abstractNumId w:val="53"/>
  </w:num>
  <w:num w:numId="149" w16cid:durableId="2094431336">
    <w:abstractNumId w:val="3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 w16cid:durableId="25840839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 w16cid:durableId="956059048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 w16cid:durableId="123373972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 w16cid:durableId="16734139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 w16cid:durableId="643772886">
    <w:abstractNumId w:val="9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 w16cid:durableId="165174619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 w16cid:durableId="169799610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 w16cid:durableId="280309517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 w16cid:durableId="1632980302">
    <w:abstractNumId w:val="24"/>
  </w:num>
  <w:num w:numId="159" w16cid:durableId="161237522">
    <w:abstractNumId w:val="97"/>
  </w:num>
  <w:num w:numId="160" w16cid:durableId="1909340602">
    <w:abstractNumId w:val="105"/>
  </w:num>
  <w:num w:numId="161" w16cid:durableId="514610945">
    <w:abstractNumId w:val="57"/>
  </w:num>
  <w:num w:numId="162" w16cid:durableId="280379424">
    <w:abstractNumId w:val="113"/>
  </w:num>
  <w:num w:numId="163" w16cid:durableId="14520479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 w16cid:durableId="1862822005">
    <w:abstractNumId w:val="96"/>
  </w:num>
  <w:num w:numId="165" w16cid:durableId="1747259449">
    <w:abstractNumId w:val="1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 w16cid:durableId="107531667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12811803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zMje3MDK1NDOxsDBX0lEKTi0uzszPAykwrAUAiwyXGCwAAAA="/>
  </w:docVars>
  <w:rsids>
    <w:rsidRoot w:val="00BB77F4"/>
    <w:rsid w:val="000002BE"/>
    <w:rsid w:val="00001117"/>
    <w:rsid w:val="000011F8"/>
    <w:rsid w:val="0000357A"/>
    <w:rsid w:val="00003BF9"/>
    <w:rsid w:val="00007AAA"/>
    <w:rsid w:val="00010D54"/>
    <w:rsid w:val="00010EB4"/>
    <w:rsid w:val="000120FF"/>
    <w:rsid w:val="0001261D"/>
    <w:rsid w:val="00017E27"/>
    <w:rsid w:val="00020C55"/>
    <w:rsid w:val="00023996"/>
    <w:rsid w:val="00025A2C"/>
    <w:rsid w:val="000269A8"/>
    <w:rsid w:val="00026BA4"/>
    <w:rsid w:val="00026EF2"/>
    <w:rsid w:val="000273CE"/>
    <w:rsid w:val="00030CCA"/>
    <w:rsid w:val="00031655"/>
    <w:rsid w:val="00033810"/>
    <w:rsid w:val="00034D27"/>
    <w:rsid w:val="0003567F"/>
    <w:rsid w:val="000419BB"/>
    <w:rsid w:val="00041C07"/>
    <w:rsid w:val="0004543C"/>
    <w:rsid w:val="00046C4A"/>
    <w:rsid w:val="00050FBD"/>
    <w:rsid w:val="0005198C"/>
    <w:rsid w:val="000528B2"/>
    <w:rsid w:val="00053003"/>
    <w:rsid w:val="000576E6"/>
    <w:rsid w:val="00060707"/>
    <w:rsid w:val="000609C7"/>
    <w:rsid w:val="00061819"/>
    <w:rsid w:val="0006500C"/>
    <w:rsid w:val="000711FB"/>
    <w:rsid w:val="00073951"/>
    <w:rsid w:val="00077376"/>
    <w:rsid w:val="00082DDC"/>
    <w:rsid w:val="00082FE7"/>
    <w:rsid w:val="00086F03"/>
    <w:rsid w:val="0008769F"/>
    <w:rsid w:val="00090536"/>
    <w:rsid w:val="000927DC"/>
    <w:rsid w:val="00092AEE"/>
    <w:rsid w:val="00097EE0"/>
    <w:rsid w:val="000A0492"/>
    <w:rsid w:val="000A09F2"/>
    <w:rsid w:val="000A187D"/>
    <w:rsid w:val="000A5F3C"/>
    <w:rsid w:val="000A791E"/>
    <w:rsid w:val="000B2429"/>
    <w:rsid w:val="000B24FA"/>
    <w:rsid w:val="000B30BA"/>
    <w:rsid w:val="000B30EC"/>
    <w:rsid w:val="000B4C11"/>
    <w:rsid w:val="000C3152"/>
    <w:rsid w:val="000C322F"/>
    <w:rsid w:val="000C6412"/>
    <w:rsid w:val="000D2306"/>
    <w:rsid w:val="000D32DB"/>
    <w:rsid w:val="000D3665"/>
    <w:rsid w:val="000D3EAB"/>
    <w:rsid w:val="000D5782"/>
    <w:rsid w:val="000D787B"/>
    <w:rsid w:val="000E4090"/>
    <w:rsid w:val="000E4676"/>
    <w:rsid w:val="000E4BD9"/>
    <w:rsid w:val="000E5943"/>
    <w:rsid w:val="000E611F"/>
    <w:rsid w:val="000E72D8"/>
    <w:rsid w:val="000F1374"/>
    <w:rsid w:val="000F2C7F"/>
    <w:rsid w:val="000F3101"/>
    <w:rsid w:val="000F3730"/>
    <w:rsid w:val="000F4BA1"/>
    <w:rsid w:val="000F4BA3"/>
    <w:rsid w:val="000F5368"/>
    <w:rsid w:val="00102DE7"/>
    <w:rsid w:val="001040FF"/>
    <w:rsid w:val="0010526A"/>
    <w:rsid w:val="001101FA"/>
    <w:rsid w:val="00115505"/>
    <w:rsid w:val="00116EA5"/>
    <w:rsid w:val="0012093E"/>
    <w:rsid w:val="00123726"/>
    <w:rsid w:val="00123BA3"/>
    <w:rsid w:val="00123FAA"/>
    <w:rsid w:val="00124D8F"/>
    <w:rsid w:val="0012510F"/>
    <w:rsid w:val="0012565F"/>
    <w:rsid w:val="00127E15"/>
    <w:rsid w:val="00131FD6"/>
    <w:rsid w:val="00137753"/>
    <w:rsid w:val="00140436"/>
    <w:rsid w:val="00144E24"/>
    <w:rsid w:val="0014757B"/>
    <w:rsid w:val="00147EC6"/>
    <w:rsid w:val="00152B56"/>
    <w:rsid w:val="001541F3"/>
    <w:rsid w:val="00154626"/>
    <w:rsid w:val="0015487A"/>
    <w:rsid w:val="001551A9"/>
    <w:rsid w:val="001555EB"/>
    <w:rsid w:val="0015594A"/>
    <w:rsid w:val="001560EA"/>
    <w:rsid w:val="00156792"/>
    <w:rsid w:val="00157AAE"/>
    <w:rsid w:val="001610D5"/>
    <w:rsid w:val="001611A4"/>
    <w:rsid w:val="00164129"/>
    <w:rsid w:val="001644AB"/>
    <w:rsid w:val="00167052"/>
    <w:rsid w:val="00170B85"/>
    <w:rsid w:val="00170C1E"/>
    <w:rsid w:val="00170C81"/>
    <w:rsid w:val="00173BCC"/>
    <w:rsid w:val="001805E8"/>
    <w:rsid w:val="00180A71"/>
    <w:rsid w:val="00182705"/>
    <w:rsid w:val="00182A0D"/>
    <w:rsid w:val="00182B02"/>
    <w:rsid w:val="0018430A"/>
    <w:rsid w:val="0018494B"/>
    <w:rsid w:val="001864AA"/>
    <w:rsid w:val="0018680E"/>
    <w:rsid w:val="0019301E"/>
    <w:rsid w:val="001938CB"/>
    <w:rsid w:val="00195B6B"/>
    <w:rsid w:val="001961F9"/>
    <w:rsid w:val="001A09B5"/>
    <w:rsid w:val="001A0FDB"/>
    <w:rsid w:val="001A3C3A"/>
    <w:rsid w:val="001B13E2"/>
    <w:rsid w:val="001B2185"/>
    <w:rsid w:val="001B4851"/>
    <w:rsid w:val="001B4A53"/>
    <w:rsid w:val="001B5BC6"/>
    <w:rsid w:val="001B5C6F"/>
    <w:rsid w:val="001B66A2"/>
    <w:rsid w:val="001C19B7"/>
    <w:rsid w:val="001C48EF"/>
    <w:rsid w:val="001C5597"/>
    <w:rsid w:val="001C5D9F"/>
    <w:rsid w:val="001C7210"/>
    <w:rsid w:val="001C7A0A"/>
    <w:rsid w:val="001D10CB"/>
    <w:rsid w:val="001D1ED9"/>
    <w:rsid w:val="001D329D"/>
    <w:rsid w:val="001D5141"/>
    <w:rsid w:val="001D5988"/>
    <w:rsid w:val="001E1AFD"/>
    <w:rsid w:val="001E2352"/>
    <w:rsid w:val="001E2E9F"/>
    <w:rsid w:val="001E3D73"/>
    <w:rsid w:val="001E50B7"/>
    <w:rsid w:val="001E73F6"/>
    <w:rsid w:val="001F44B9"/>
    <w:rsid w:val="001F679F"/>
    <w:rsid w:val="001F7113"/>
    <w:rsid w:val="00202196"/>
    <w:rsid w:val="00202756"/>
    <w:rsid w:val="002105EA"/>
    <w:rsid w:val="00212322"/>
    <w:rsid w:val="00216E41"/>
    <w:rsid w:val="002173D5"/>
    <w:rsid w:val="00220126"/>
    <w:rsid w:val="00221CB2"/>
    <w:rsid w:val="002237A9"/>
    <w:rsid w:val="00223FA4"/>
    <w:rsid w:val="002240EB"/>
    <w:rsid w:val="00226AA9"/>
    <w:rsid w:val="00232325"/>
    <w:rsid w:val="00234D8A"/>
    <w:rsid w:val="00235424"/>
    <w:rsid w:val="00243E60"/>
    <w:rsid w:val="00247252"/>
    <w:rsid w:val="00250FF9"/>
    <w:rsid w:val="00251EF9"/>
    <w:rsid w:val="00253DF1"/>
    <w:rsid w:val="00254EA7"/>
    <w:rsid w:val="0025747A"/>
    <w:rsid w:val="002574BF"/>
    <w:rsid w:val="00257C5A"/>
    <w:rsid w:val="00262008"/>
    <w:rsid w:val="0026700B"/>
    <w:rsid w:val="00270974"/>
    <w:rsid w:val="002717FE"/>
    <w:rsid w:val="00276804"/>
    <w:rsid w:val="00283191"/>
    <w:rsid w:val="002865FF"/>
    <w:rsid w:val="00296B85"/>
    <w:rsid w:val="002A068D"/>
    <w:rsid w:val="002A0E11"/>
    <w:rsid w:val="002A1912"/>
    <w:rsid w:val="002A2367"/>
    <w:rsid w:val="002A3570"/>
    <w:rsid w:val="002A3BD3"/>
    <w:rsid w:val="002A40E1"/>
    <w:rsid w:val="002A46B4"/>
    <w:rsid w:val="002A56C7"/>
    <w:rsid w:val="002A6BED"/>
    <w:rsid w:val="002B366E"/>
    <w:rsid w:val="002B403F"/>
    <w:rsid w:val="002B6A95"/>
    <w:rsid w:val="002C06E4"/>
    <w:rsid w:val="002C0BC4"/>
    <w:rsid w:val="002C4BE9"/>
    <w:rsid w:val="002D173A"/>
    <w:rsid w:val="002D32F3"/>
    <w:rsid w:val="002D340C"/>
    <w:rsid w:val="002D4BB9"/>
    <w:rsid w:val="002D7CDC"/>
    <w:rsid w:val="002E013A"/>
    <w:rsid w:val="002E2B57"/>
    <w:rsid w:val="002E5C61"/>
    <w:rsid w:val="002E6273"/>
    <w:rsid w:val="002E637B"/>
    <w:rsid w:val="002E6F65"/>
    <w:rsid w:val="002F0FDD"/>
    <w:rsid w:val="002F18E8"/>
    <w:rsid w:val="002F2BF0"/>
    <w:rsid w:val="002F4DA2"/>
    <w:rsid w:val="002F5BB8"/>
    <w:rsid w:val="002F740C"/>
    <w:rsid w:val="002F7516"/>
    <w:rsid w:val="002F7C0E"/>
    <w:rsid w:val="002F7DFC"/>
    <w:rsid w:val="00300AC7"/>
    <w:rsid w:val="00300BAF"/>
    <w:rsid w:val="00301541"/>
    <w:rsid w:val="00302DB9"/>
    <w:rsid w:val="00302E8F"/>
    <w:rsid w:val="00305404"/>
    <w:rsid w:val="0030595B"/>
    <w:rsid w:val="00305B76"/>
    <w:rsid w:val="00306580"/>
    <w:rsid w:val="00306A26"/>
    <w:rsid w:val="0031355E"/>
    <w:rsid w:val="00313F28"/>
    <w:rsid w:val="003177B6"/>
    <w:rsid w:val="003218C1"/>
    <w:rsid w:val="00322673"/>
    <w:rsid w:val="00323494"/>
    <w:rsid w:val="00323DC6"/>
    <w:rsid w:val="0032778C"/>
    <w:rsid w:val="00327C9F"/>
    <w:rsid w:val="00330701"/>
    <w:rsid w:val="00330999"/>
    <w:rsid w:val="00330C08"/>
    <w:rsid w:val="00330E0B"/>
    <w:rsid w:val="0033283D"/>
    <w:rsid w:val="003331D9"/>
    <w:rsid w:val="00334FED"/>
    <w:rsid w:val="0033635D"/>
    <w:rsid w:val="00337227"/>
    <w:rsid w:val="00337C10"/>
    <w:rsid w:val="00342AC2"/>
    <w:rsid w:val="003469B2"/>
    <w:rsid w:val="00350FAE"/>
    <w:rsid w:val="00351644"/>
    <w:rsid w:val="0035401E"/>
    <w:rsid w:val="003548FD"/>
    <w:rsid w:val="00355F0A"/>
    <w:rsid w:val="00356968"/>
    <w:rsid w:val="00361356"/>
    <w:rsid w:val="003624F3"/>
    <w:rsid w:val="00364615"/>
    <w:rsid w:val="00367B1A"/>
    <w:rsid w:val="0037036E"/>
    <w:rsid w:val="00370791"/>
    <w:rsid w:val="00370958"/>
    <w:rsid w:val="00370CE4"/>
    <w:rsid w:val="00375832"/>
    <w:rsid w:val="003806BD"/>
    <w:rsid w:val="003868B5"/>
    <w:rsid w:val="00387258"/>
    <w:rsid w:val="00391B31"/>
    <w:rsid w:val="0039349E"/>
    <w:rsid w:val="003A0865"/>
    <w:rsid w:val="003A4820"/>
    <w:rsid w:val="003A4E42"/>
    <w:rsid w:val="003A5E3E"/>
    <w:rsid w:val="003A6B20"/>
    <w:rsid w:val="003B024A"/>
    <w:rsid w:val="003B517E"/>
    <w:rsid w:val="003B7181"/>
    <w:rsid w:val="003C0C5E"/>
    <w:rsid w:val="003C1CFD"/>
    <w:rsid w:val="003C73C2"/>
    <w:rsid w:val="003D163D"/>
    <w:rsid w:val="003D1902"/>
    <w:rsid w:val="003D4163"/>
    <w:rsid w:val="003D5885"/>
    <w:rsid w:val="003D5978"/>
    <w:rsid w:val="003D67E1"/>
    <w:rsid w:val="003D7984"/>
    <w:rsid w:val="003D7BB0"/>
    <w:rsid w:val="003E0382"/>
    <w:rsid w:val="003E1FF5"/>
    <w:rsid w:val="003E2B7E"/>
    <w:rsid w:val="003E3030"/>
    <w:rsid w:val="003E69AE"/>
    <w:rsid w:val="003E6AC0"/>
    <w:rsid w:val="003F1C2E"/>
    <w:rsid w:val="003F26B2"/>
    <w:rsid w:val="003F322E"/>
    <w:rsid w:val="003F3437"/>
    <w:rsid w:val="003F3C63"/>
    <w:rsid w:val="003F4808"/>
    <w:rsid w:val="003F5D51"/>
    <w:rsid w:val="003F66A6"/>
    <w:rsid w:val="004010FA"/>
    <w:rsid w:val="004021C3"/>
    <w:rsid w:val="00402841"/>
    <w:rsid w:val="00405A76"/>
    <w:rsid w:val="00411792"/>
    <w:rsid w:val="0041490D"/>
    <w:rsid w:val="00417346"/>
    <w:rsid w:val="00420F44"/>
    <w:rsid w:val="00423249"/>
    <w:rsid w:val="00426215"/>
    <w:rsid w:val="0043284C"/>
    <w:rsid w:val="00432C71"/>
    <w:rsid w:val="004332D9"/>
    <w:rsid w:val="00433D01"/>
    <w:rsid w:val="00434AA5"/>
    <w:rsid w:val="004431AC"/>
    <w:rsid w:val="00446356"/>
    <w:rsid w:val="00446BF6"/>
    <w:rsid w:val="00446F76"/>
    <w:rsid w:val="0045044A"/>
    <w:rsid w:val="00451E63"/>
    <w:rsid w:val="00452CDF"/>
    <w:rsid w:val="004530CB"/>
    <w:rsid w:val="0045487B"/>
    <w:rsid w:val="00454A59"/>
    <w:rsid w:val="00454D6F"/>
    <w:rsid w:val="00455313"/>
    <w:rsid w:val="00463D14"/>
    <w:rsid w:val="00464401"/>
    <w:rsid w:val="004666C6"/>
    <w:rsid w:val="00476F6C"/>
    <w:rsid w:val="00482BA6"/>
    <w:rsid w:val="004839C5"/>
    <w:rsid w:val="00484739"/>
    <w:rsid w:val="00484F9B"/>
    <w:rsid w:val="004851B9"/>
    <w:rsid w:val="004926FC"/>
    <w:rsid w:val="0049315D"/>
    <w:rsid w:val="0049382B"/>
    <w:rsid w:val="00493ECA"/>
    <w:rsid w:val="00494975"/>
    <w:rsid w:val="004958C3"/>
    <w:rsid w:val="00497106"/>
    <w:rsid w:val="00497448"/>
    <w:rsid w:val="0049763A"/>
    <w:rsid w:val="004A0433"/>
    <w:rsid w:val="004A3BEE"/>
    <w:rsid w:val="004A4C9C"/>
    <w:rsid w:val="004A71CF"/>
    <w:rsid w:val="004B009C"/>
    <w:rsid w:val="004B1344"/>
    <w:rsid w:val="004B1363"/>
    <w:rsid w:val="004B1470"/>
    <w:rsid w:val="004B2FA9"/>
    <w:rsid w:val="004B5B99"/>
    <w:rsid w:val="004B7361"/>
    <w:rsid w:val="004B7401"/>
    <w:rsid w:val="004C01B4"/>
    <w:rsid w:val="004C05DC"/>
    <w:rsid w:val="004C17DE"/>
    <w:rsid w:val="004C64AC"/>
    <w:rsid w:val="004C6F32"/>
    <w:rsid w:val="004D1921"/>
    <w:rsid w:val="004D2AB4"/>
    <w:rsid w:val="004D4FE6"/>
    <w:rsid w:val="004D69ED"/>
    <w:rsid w:val="004E1158"/>
    <w:rsid w:val="004E43C4"/>
    <w:rsid w:val="004E626F"/>
    <w:rsid w:val="004F27ED"/>
    <w:rsid w:val="004F3328"/>
    <w:rsid w:val="004F3A45"/>
    <w:rsid w:val="004F4C7C"/>
    <w:rsid w:val="004F72BE"/>
    <w:rsid w:val="00500B04"/>
    <w:rsid w:val="00503326"/>
    <w:rsid w:val="00505831"/>
    <w:rsid w:val="0050710F"/>
    <w:rsid w:val="0050770E"/>
    <w:rsid w:val="005107C4"/>
    <w:rsid w:val="00512089"/>
    <w:rsid w:val="0051311F"/>
    <w:rsid w:val="00517685"/>
    <w:rsid w:val="00517D40"/>
    <w:rsid w:val="00521995"/>
    <w:rsid w:val="0052490B"/>
    <w:rsid w:val="00530494"/>
    <w:rsid w:val="00531450"/>
    <w:rsid w:val="00531719"/>
    <w:rsid w:val="005332CB"/>
    <w:rsid w:val="0053516C"/>
    <w:rsid w:val="00535F85"/>
    <w:rsid w:val="00540660"/>
    <w:rsid w:val="00541CE2"/>
    <w:rsid w:val="00543318"/>
    <w:rsid w:val="00543423"/>
    <w:rsid w:val="005443E8"/>
    <w:rsid w:val="00544E81"/>
    <w:rsid w:val="00546A30"/>
    <w:rsid w:val="00553635"/>
    <w:rsid w:val="0055408F"/>
    <w:rsid w:val="005546A4"/>
    <w:rsid w:val="00557318"/>
    <w:rsid w:val="0056180F"/>
    <w:rsid w:val="00567363"/>
    <w:rsid w:val="00574E86"/>
    <w:rsid w:val="00577FB3"/>
    <w:rsid w:val="00585056"/>
    <w:rsid w:val="00585E55"/>
    <w:rsid w:val="005861FB"/>
    <w:rsid w:val="005920C4"/>
    <w:rsid w:val="00597211"/>
    <w:rsid w:val="005A2B52"/>
    <w:rsid w:val="005A3960"/>
    <w:rsid w:val="005A56F0"/>
    <w:rsid w:val="005B2F07"/>
    <w:rsid w:val="005B73BA"/>
    <w:rsid w:val="005C0F70"/>
    <w:rsid w:val="005C118B"/>
    <w:rsid w:val="005C3182"/>
    <w:rsid w:val="005C6F88"/>
    <w:rsid w:val="005C77A8"/>
    <w:rsid w:val="005D2B16"/>
    <w:rsid w:val="005D3EC2"/>
    <w:rsid w:val="005D5A5F"/>
    <w:rsid w:val="005D6458"/>
    <w:rsid w:val="005D66D5"/>
    <w:rsid w:val="005D7A40"/>
    <w:rsid w:val="005D7B2C"/>
    <w:rsid w:val="005E01CA"/>
    <w:rsid w:val="005E3740"/>
    <w:rsid w:val="005E5960"/>
    <w:rsid w:val="005E6F56"/>
    <w:rsid w:val="005E7980"/>
    <w:rsid w:val="005F0490"/>
    <w:rsid w:val="005F0AD7"/>
    <w:rsid w:val="005F1311"/>
    <w:rsid w:val="005F1985"/>
    <w:rsid w:val="005F4260"/>
    <w:rsid w:val="005F50B9"/>
    <w:rsid w:val="005F7B9B"/>
    <w:rsid w:val="00601B70"/>
    <w:rsid w:val="00601E5B"/>
    <w:rsid w:val="00603524"/>
    <w:rsid w:val="0060370B"/>
    <w:rsid w:val="00605EF4"/>
    <w:rsid w:val="0060732D"/>
    <w:rsid w:val="006111CC"/>
    <w:rsid w:val="00611DB1"/>
    <w:rsid w:val="006140BA"/>
    <w:rsid w:val="00617DB5"/>
    <w:rsid w:val="00620352"/>
    <w:rsid w:val="006241F8"/>
    <w:rsid w:val="00625A8A"/>
    <w:rsid w:val="006262B5"/>
    <w:rsid w:val="006310A8"/>
    <w:rsid w:val="006311DA"/>
    <w:rsid w:val="00631767"/>
    <w:rsid w:val="006347D1"/>
    <w:rsid w:val="006415A3"/>
    <w:rsid w:val="0064479A"/>
    <w:rsid w:val="0064799D"/>
    <w:rsid w:val="00652A05"/>
    <w:rsid w:val="00653FA7"/>
    <w:rsid w:val="00654C65"/>
    <w:rsid w:val="00657A5A"/>
    <w:rsid w:val="00657D68"/>
    <w:rsid w:val="006619DE"/>
    <w:rsid w:val="00663F89"/>
    <w:rsid w:val="0066750A"/>
    <w:rsid w:val="006714AC"/>
    <w:rsid w:val="00671A4A"/>
    <w:rsid w:val="0067435E"/>
    <w:rsid w:val="006759D2"/>
    <w:rsid w:val="00676A21"/>
    <w:rsid w:val="00681D29"/>
    <w:rsid w:val="00684512"/>
    <w:rsid w:val="0068561F"/>
    <w:rsid w:val="00685768"/>
    <w:rsid w:val="00685EB6"/>
    <w:rsid w:val="00685F87"/>
    <w:rsid w:val="006913E9"/>
    <w:rsid w:val="00692121"/>
    <w:rsid w:val="00693766"/>
    <w:rsid w:val="00693E33"/>
    <w:rsid w:val="00697E12"/>
    <w:rsid w:val="006A2CF6"/>
    <w:rsid w:val="006A3C57"/>
    <w:rsid w:val="006A46D3"/>
    <w:rsid w:val="006A5CD4"/>
    <w:rsid w:val="006A7641"/>
    <w:rsid w:val="006B27A7"/>
    <w:rsid w:val="006B2A7F"/>
    <w:rsid w:val="006B36E1"/>
    <w:rsid w:val="006C5E3E"/>
    <w:rsid w:val="006D08CD"/>
    <w:rsid w:val="006D17C1"/>
    <w:rsid w:val="006D207D"/>
    <w:rsid w:val="006D2D1B"/>
    <w:rsid w:val="006E0659"/>
    <w:rsid w:val="006E084D"/>
    <w:rsid w:val="006E1B1E"/>
    <w:rsid w:val="006E263D"/>
    <w:rsid w:val="006F1914"/>
    <w:rsid w:val="006F4FBA"/>
    <w:rsid w:val="006F7998"/>
    <w:rsid w:val="007005A0"/>
    <w:rsid w:val="00700619"/>
    <w:rsid w:val="00701B31"/>
    <w:rsid w:val="00702477"/>
    <w:rsid w:val="007030D4"/>
    <w:rsid w:val="00704636"/>
    <w:rsid w:val="00706B50"/>
    <w:rsid w:val="007156DE"/>
    <w:rsid w:val="00715727"/>
    <w:rsid w:val="00715D1A"/>
    <w:rsid w:val="00721C0A"/>
    <w:rsid w:val="00722144"/>
    <w:rsid w:val="00722A48"/>
    <w:rsid w:val="00723194"/>
    <w:rsid w:val="00724534"/>
    <w:rsid w:val="0072629E"/>
    <w:rsid w:val="00727D48"/>
    <w:rsid w:val="00732ED9"/>
    <w:rsid w:val="007331CA"/>
    <w:rsid w:val="0073392C"/>
    <w:rsid w:val="00734D92"/>
    <w:rsid w:val="00734F5D"/>
    <w:rsid w:val="00737DB8"/>
    <w:rsid w:val="0074213A"/>
    <w:rsid w:val="00742E7F"/>
    <w:rsid w:val="00744E2F"/>
    <w:rsid w:val="00745D43"/>
    <w:rsid w:val="0074689D"/>
    <w:rsid w:val="00754C23"/>
    <w:rsid w:val="00755621"/>
    <w:rsid w:val="007558B0"/>
    <w:rsid w:val="007629EC"/>
    <w:rsid w:val="00762DC0"/>
    <w:rsid w:val="00765F39"/>
    <w:rsid w:val="0076685C"/>
    <w:rsid w:val="00766FAF"/>
    <w:rsid w:val="007670FE"/>
    <w:rsid w:val="00773A87"/>
    <w:rsid w:val="00773C7F"/>
    <w:rsid w:val="00776612"/>
    <w:rsid w:val="00776CC9"/>
    <w:rsid w:val="00777121"/>
    <w:rsid w:val="00781672"/>
    <w:rsid w:val="00782746"/>
    <w:rsid w:val="00785A08"/>
    <w:rsid w:val="0078603A"/>
    <w:rsid w:val="00786A6B"/>
    <w:rsid w:val="00790781"/>
    <w:rsid w:val="007913E3"/>
    <w:rsid w:val="00791EF2"/>
    <w:rsid w:val="0079797C"/>
    <w:rsid w:val="007A096F"/>
    <w:rsid w:val="007A3EFB"/>
    <w:rsid w:val="007A5998"/>
    <w:rsid w:val="007A6732"/>
    <w:rsid w:val="007B32CE"/>
    <w:rsid w:val="007B3998"/>
    <w:rsid w:val="007B3B86"/>
    <w:rsid w:val="007B4E79"/>
    <w:rsid w:val="007B530B"/>
    <w:rsid w:val="007C1162"/>
    <w:rsid w:val="007C33A5"/>
    <w:rsid w:val="007C7A48"/>
    <w:rsid w:val="007D1179"/>
    <w:rsid w:val="007D28D1"/>
    <w:rsid w:val="007D2D03"/>
    <w:rsid w:val="007D5728"/>
    <w:rsid w:val="007D7FF8"/>
    <w:rsid w:val="007E3920"/>
    <w:rsid w:val="007E5178"/>
    <w:rsid w:val="007E56A0"/>
    <w:rsid w:val="007E583C"/>
    <w:rsid w:val="007E5A31"/>
    <w:rsid w:val="007E7205"/>
    <w:rsid w:val="007F4B26"/>
    <w:rsid w:val="00801C1A"/>
    <w:rsid w:val="00804AF4"/>
    <w:rsid w:val="0080599B"/>
    <w:rsid w:val="00807233"/>
    <w:rsid w:val="008110F7"/>
    <w:rsid w:val="00811C74"/>
    <w:rsid w:val="00812E4A"/>
    <w:rsid w:val="0081308A"/>
    <w:rsid w:val="008137C9"/>
    <w:rsid w:val="008138C6"/>
    <w:rsid w:val="0081526E"/>
    <w:rsid w:val="008152D9"/>
    <w:rsid w:val="00815B1E"/>
    <w:rsid w:val="008228C7"/>
    <w:rsid w:val="00823718"/>
    <w:rsid w:val="00827757"/>
    <w:rsid w:val="0083602A"/>
    <w:rsid w:val="00840124"/>
    <w:rsid w:val="00840D2B"/>
    <w:rsid w:val="00841958"/>
    <w:rsid w:val="0084357F"/>
    <w:rsid w:val="0084521E"/>
    <w:rsid w:val="00845985"/>
    <w:rsid w:val="008521D8"/>
    <w:rsid w:val="00855414"/>
    <w:rsid w:val="00855B38"/>
    <w:rsid w:val="00862B26"/>
    <w:rsid w:val="00863398"/>
    <w:rsid w:val="00863624"/>
    <w:rsid w:val="0086490F"/>
    <w:rsid w:val="00865A23"/>
    <w:rsid w:val="00870C31"/>
    <w:rsid w:val="008728BC"/>
    <w:rsid w:val="00872ED2"/>
    <w:rsid w:val="00874A10"/>
    <w:rsid w:val="00874E96"/>
    <w:rsid w:val="00876A5C"/>
    <w:rsid w:val="008805D0"/>
    <w:rsid w:val="00885C79"/>
    <w:rsid w:val="00887362"/>
    <w:rsid w:val="00890871"/>
    <w:rsid w:val="00891B0D"/>
    <w:rsid w:val="00892C64"/>
    <w:rsid w:val="0089408A"/>
    <w:rsid w:val="008A36DA"/>
    <w:rsid w:val="008A3710"/>
    <w:rsid w:val="008A5D99"/>
    <w:rsid w:val="008B0063"/>
    <w:rsid w:val="008B2C2C"/>
    <w:rsid w:val="008B4F09"/>
    <w:rsid w:val="008C0018"/>
    <w:rsid w:val="008C12C6"/>
    <w:rsid w:val="008C2160"/>
    <w:rsid w:val="008C23F3"/>
    <w:rsid w:val="008C26B9"/>
    <w:rsid w:val="008C506C"/>
    <w:rsid w:val="008C546E"/>
    <w:rsid w:val="008C5F38"/>
    <w:rsid w:val="008D0E77"/>
    <w:rsid w:val="008E2DF6"/>
    <w:rsid w:val="008E359F"/>
    <w:rsid w:val="008E6B74"/>
    <w:rsid w:val="008F0482"/>
    <w:rsid w:val="008F087C"/>
    <w:rsid w:val="008F1532"/>
    <w:rsid w:val="008F1693"/>
    <w:rsid w:val="008F24B8"/>
    <w:rsid w:val="008F6C18"/>
    <w:rsid w:val="008F7A87"/>
    <w:rsid w:val="00900E7F"/>
    <w:rsid w:val="00901F34"/>
    <w:rsid w:val="0090361D"/>
    <w:rsid w:val="00903941"/>
    <w:rsid w:val="00903B2E"/>
    <w:rsid w:val="009056D1"/>
    <w:rsid w:val="00910330"/>
    <w:rsid w:val="00912FE3"/>
    <w:rsid w:val="0091383B"/>
    <w:rsid w:val="0091587B"/>
    <w:rsid w:val="0091641D"/>
    <w:rsid w:val="009213D9"/>
    <w:rsid w:val="0092370B"/>
    <w:rsid w:val="009241C5"/>
    <w:rsid w:val="0092510A"/>
    <w:rsid w:val="0092559D"/>
    <w:rsid w:val="009309CA"/>
    <w:rsid w:val="00932D59"/>
    <w:rsid w:val="00933858"/>
    <w:rsid w:val="00935450"/>
    <w:rsid w:val="0094155B"/>
    <w:rsid w:val="009447E2"/>
    <w:rsid w:val="00944DF2"/>
    <w:rsid w:val="00944E40"/>
    <w:rsid w:val="0094652F"/>
    <w:rsid w:val="0094788F"/>
    <w:rsid w:val="009510FC"/>
    <w:rsid w:val="00951948"/>
    <w:rsid w:val="00952953"/>
    <w:rsid w:val="0095361D"/>
    <w:rsid w:val="009539B2"/>
    <w:rsid w:val="00953E60"/>
    <w:rsid w:val="00954538"/>
    <w:rsid w:val="00954621"/>
    <w:rsid w:val="009550CF"/>
    <w:rsid w:val="009562FA"/>
    <w:rsid w:val="0095670C"/>
    <w:rsid w:val="00956BE8"/>
    <w:rsid w:val="009605AD"/>
    <w:rsid w:val="00964A3D"/>
    <w:rsid w:val="009655CB"/>
    <w:rsid w:val="00967F3F"/>
    <w:rsid w:val="00971B6A"/>
    <w:rsid w:val="00972CF9"/>
    <w:rsid w:val="009730C3"/>
    <w:rsid w:val="009819E4"/>
    <w:rsid w:val="00984330"/>
    <w:rsid w:val="00984C10"/>
    <w:rsid w:val="00984FD3"/>
    <w:rsid w:val="0098571E"/>
    <w:rsid w:val="0098619C"/>
    <w:rsid w:val="009873A2"/>
    <w:rsid w:val="009933F6"/>
    <w:rsid w:val="00993556"/>
    <w:rsid w:val="00993CA2"/>
    <w:rsid w:val="00993DFB"/>
    <w:rsid w:val="00993FE1"/>
    <w:rsid w:val="009954BA"/>
    <w:rsid w:val="00997422"/>
    <w:rsid w:val="009A0007"/>
    <w:rsid w:val="009A0C27"/>
    <w:rsid w:val="009A214A"/>
    <w:rsid w:val="009A31FE"/>
    <w:rsid w:val="009A39D5"/>
    <w:rsid w:val="009A5C4A"/>
    <w:rsid w:val="009A6E5B"/>
    <w:rsid w:val="009A744F"/>
    <w:rsid w:val="009A7AD6"/>
    <w:rsid w:val="009B5486"/>
    <w:rsid w:val="009B68BA"/>
    <w:rsid w:val="009C044A"/>
    <w:rsid w:val="009C2769"/>
    <w:rsid w:val="009C5175"/>
    <w:rsid w:val="009C5655"/>
    <w:rsid w:val="009C7D72"/>
    <w:rsid w:val="009D0D84"/>
    <w:rsid w:val="009D2A29"/>
    <w:rsid w:val="009D3FCB"/>
    <w:rsid w:val="009D412D"/>
    <w:rsid w:val="009D4E46"/>
    <w:rsid w:val="009D5A49"/>
    <w:rsid w:val="009E01CA"/>
    <w:rsid w:val="009E1C36"/>
    <w:rsid w:val="009E3E8D"/>
    <w:rsid w:val="009E3FE9"/>
    <w:rsid w:val="009E4E44"/>
    <w:rsid w:val="009E66FC"/>
    <w:rsid w:val="009E6FB7"/>
    <w:rsid w:val="009E6FE1"/>
    <w:rsid w:val="009E71F4"/>
    <w:rsid w:val="009F51E0"/>
    <w:rsid w:val="009F68E3"/>
    <w:rsid w:val="00A0134A"/>
    <w:rsid w:val="00A02A7F"/>
    <w:rsid w:val="00A04AB5"/>
    <w:rsid w:val="00A13653"/>
    <w:rsid w:val="00A13881"/>
    <w:rsid w:val="00A1392E"/>
    <w:rsid w:val="00A13A62"/>
    <w:rsid w:val="00A21B25"/>
    <w:rsid w:val="00A225FB"/>
    <w:rsid w:val="00A23F04"/>
    <w:rsid w:val="00A24E7B"/>
    <w:rsid w:val="00A25DDB"/>
    <w:rsid w:val="00A26146"/>
    <w:rsid w:val="00A272D7"/>
    <w:rsid w:val="00A279E7"/>
    <w:rsid w:val="00A30A6D"/>
    <w:rsid w:val="00A34953"/>
    <w:rsid w:val="00A416D6"/>
    <w:rsid w:val="00A4214E"/>
    <w:rsid w:val="00A43A25"/>
    <w:rsid w:val="00A440FD"/>
    <w:rsid w:val="00A456C6"/>
    <w:rsid w:val="00A46861"/>
    <w:rsid w:val="00A50F80"/>
    <w:rsid w:val="00A5102A"/>
    <w:rsid w:val="00A626BF"/>
    <w:rsid w:val="00A66A19"/>
    <w:rsid w:val="00A66B96"/>
    <w:rsid w:val="00A710C1"/>
    <w:rsid w:val="00A75C69"/>
    <w:rsid w:val="00A75CE3"/>
    <w:rsid w:val="00A82C5D"/>
    <w:rsid w:val="00A8669F"/>
    <w:rsid w:val="00A90102"/>
    <w:rsid w:val="00A945D8"/>
    <w:rsid w:val="00A948C5"/>
    <w:rsid w:val="00A9500D"/>
    <w:rsid w:val="00A95E36"/>
    <w:rsid w:val="00A97F1C"/>
    <w:rsid w:val="00AA1D25"/>
    <w:rsid w:val="00AA3D74"/>
    <w:rsid w:val="00AA5630"/>
    <w:rsid w:val="00AA619C"/>
    <w:rsid w:val="00AA74F3"/>
    <w:rsid w:val="00AB2581"/>
    <w:rsid w:val="00AB3E7F"/>
    <w:rsid w:val="00AB6312"/>
    <w:rsid w:val="00AC2812"/>
    <w:rsid w:val="00AC2D5E"/>
    <w:rsid w:val="00AC2D97"/>
    <w:rsid w:val="00AC338D"/>
    <w:rsid w:val="00AC502D"/>
    <w:rsid w:val="00AD090C"/>
    <w:rsid w:val="00AD1C66"/>
    <w:rsid w:val="00AD5E5E"/>
    <w:rsid w:val="00AE0E83"/>
    <w:rsid w:val="00AE1AE9"/>
    <w:rsid w:val="00AE49CE"/>
    <w:rsid w:val="00AE51B5"/>
    <w:rsid w:val="00AF0EDC"/>
    <w:rsid w:val="00AF118F"/>
    <w:rsid w:val="00AF1501"/>
    <w:rsid w:val="00AF1873"/>
    <w:rsid w:val="00AF28B1"/>
    <w:rsid w:val="00AF2B82"/>
    <w:rsid w:val="00B00E3C"/>
    <w:rsid w:val="00B04858"/>
    <w:rsid w:val="00B06722"/>
    <w:rsid w:val="00B06BB4"/>
    <w:rsid w:val="00B07172"/>
    <w:rsid w:val="00B07C9E"/>
    <w:rsid w:val="00B1019A"/>
    <w:rsid w:val="00B12853"/>
    <w:rsid w:val="00B12E93"/>
    <w:rsid w:val="00B13105"/>
    <w:rsid w:val="00B151CC"/>
    <w:rsid w:val="00B162C1"/>
    <w:rsid w:val="00B17DD6"/>
    <w:rsid w:val="00B25554"/>
    <w:rsid w:val="00B275D6"/>
    <w:rsid w:val="00B279EA"/>
    <w:rsid w:val="00B304B0"/>
    <w:rsid w:val="00B30C91"/>
    <w:rsid w:val="00B31956"/>
    <w:rsid w:val="00B3224A"/>
    <w:rsid w:val="00B331F3"/>
    <w:rsid w:val="00B34950"/>
    <w:rsid w:val="00B3589C"/>
    <w:rsid w:val="00B370C6"/>
    <w:rsid w:val="00B4175A"/>
    <w:rsid w:val="00B43E8A"/>
    <w:rsid w:val="00B447F0"/>
    <w:rsid w:val="00B45E8C"/>
    <w:rsid w:val="00B46421"/>
    <w:rsid w:val="00B470A1"/>
    <w:rsid w:val="00B50D24"/>
    <w:rsid w:val="00B50EDF"/>
    <w:rsid w:val="00B54A09"/>
    <w:rsid w:val="00B63041"/>
    <w:rsid w:val="00B80FE1"/>
    <w:rsid w:val="00B868FF"/>
    <w:rsid w:val="00B915A4"/>
    <w:rsid w:val="00B965A2"/>
    <w:rsid w:val="00B96925"/>
    <w:rsid w:val="00B96BAE"/>
    <w:rsid w:val="00B96BE6"/>
    <w:rsid w:val="00B9798C"/>
    <w:rsid w:val="00B97A37"/>
    <w:rsid w:val="00BA3FF1"/>
    <w:rsid w:val="00BA631F"/>
    <w:rsid w:val="00BA72CE"/>
    <w:rsid w:val="00BA77A6"/>
    <w:rsid w:val="00BA7CAE"/>
    <w:rsid w:val="00BB43F9"/>
    <w:rsid w:val="00BB77F4"/>
    <w:rsid w:val="00BC0ADE"/>
    <w:rsid w:val="00BC0F5D"/>
    <w:rsid w:val="00BC13D2"/>
    <w:rsid w:val="00BC2F36"/>
    <w:rsid w:val="00BC4200"/>
    <w:rsid w:val="00BC7133"/>
    <w:rsid w:val="00BD1BAB"/>
    <w:rsid w:val="00BD60FD"/>
    <w:rsid w:val="00BD6D77"/>
    <w:rsid w:val="00BE05A3"/>
    <w:rsid w:val="00BE0F1F"/>
    <w:rsid w:val="00BE1F36"/>
    <w:rsid w:val="00BE33F5"/>
    <w:rsid w:val="00BE5324"/>
    <w:rsid w:val="00BE57A2"/>
    <w:rsid w:val="00BE63EA"/>
    <w:rsid w:val="00BE6499"/>
    <w:rsid w:val="00BF3659"/>
    <w:rsid w:val="00BF4BD1"/>
    <w:rsid w:val="00BF4E6D"/>
    <w:rsid w:val="00BF5D0D"/>
    <w:rsid w:val="00BF6647"/>
    <w:rsid w:val="00BF78DD"/>
    <w:rsid w:val="00C01A8D"/>
    <w:rsid w:val="00C022EB"/>
    <w:rsid w:val="00C03828"/>
    <w:rsid w:val="00C05897"/>
    <w:rsid w:val="00C062DE"/>
    <w:rsid w:val="00C12412"/>
    <w:rsid w:val="00C13D2B"/>
    <w:rsid w:val="00C14575"/>
    <w:rsid w:val="00C2087D"/>
    <w:rsid w:val="00C20B06"/>
    <w:rsid w:val="00C22E59"/>
    <w:rsid w:val="00C23166"/>
    <w:rsid w:val="00C24D97"/>
    <w:rsid w:val="00C25D19"/>
    <w:rsid w:val="00C306AB"/>
    <w:rsid w:val="00C31A2F"/>
    <w:rsid w:val="00C33638"/>
    <w:rsid w:val="00C34D4F"/>
    <w:rsid w:val="00C34DFC"/>
    <w:rsid w:val="00C36535"/>
    <w:rsid w:val="00C36C4A"/>
    <w:rsid w:val="00C37921"/>
    <w:rsid w:val="00C42FEA"/>
    <w:rsid w:val="00C431EE"/>
    <w:rsid w:val="00C43754"/>
    <w:rsid w:val="00C47605"/>
    <w:rsid w:val="00C5076D"/>
    <w:rsid w:val="00C516A7"/>
    <w:rsid w:val="00C52232"/>
    <w:rsid w:val="00C5373D"/>
    <w:rsid w:val="00C5470B"/>
    <w:rsid w:val="00C5681F"/>
    <w:rsid w:val="00C56AFE"/>
    <w:rsid w:val="00C57490"/>
    <w:rsid w:val="00C61794"/>
    <w:rsid w:val="00C650AA"/>
    <w:rsid w:val="00C67658"/>
    <w:rsid w:val="00C76257"/>
    <w:rsid w:val="00C76D67"/>
    <w:rsid w:val="00C813FD"/>
    <w:rsid w:val="00C81F05"/>
    <w:rsid w:val="00C822EE"/>
    <w:rsid w:val="00C86511"/>
    <w:rsid w:val="00C90838"/>
    <w:rsid w:val="00C94D84"/>
    <w:rsid w:val="00C951B7"/>
    <w:rsid w:val="00C957BF"/>
    <w:rsid w:val="00C967BD"/>
    <w:rsid w:val="00C96DC2"/>
    <w:rsid w:val="00CA1577"/>
    <w:rsid w:val="00CA16BA"/>
    <w:rsid w:val="00CA30BF"/>
    <w:rsid w:val="00CA3B4E"/>
    <w:rsid w:val="00CA513C"/>
    <w:rsid w:val="00CA5F62"/>
    <w:rsid w:val="00CA7308"/>
    <w:rsid w:val="00CB07F2"/>
    <w:rsid w:val="00CB189A"/>
    <w:rsid w:val="00CB35B0"/>
    <w:rsid w:val="00CB4145"/>
    <w:rsid w:val="00CB440E"/>
    <w:rsid w:val="00CC24A4"/>
    <w:rsid w:val="00CC28D5"/>
    <w:rsid w:val="00CC36B4"/>
    <w:rsid w:val="00CC4AE8"/>
    <w:rsid w:val="00CD09BB"/>
    <w:rsid w:val="00CD10E1"/>
    <w:rsid w:val="00CD233B"/>
    <w:rsid w:val="00CD3ABC"/>
    <w:rsid w:val="00CD3E8C"/>
    <w:rsid w:val="00CE0F8D"/>
    <w:rsid w:val="00CE18E7"/>
    <w:rsid w:val="00CE258F"/>
    <w:rsid w:val="00CE494C"/>
    <w:rsid w:val="00CE5794"/>
    <w:rsid w:val="00CE64BF"/>
    <w:rsid w:val="00CE73A7"/>
    <w:rsid w:val="00CF03B2"/>
    <w:rsid w:val="00CF11F5"/>
    <w:rsid w:val="00CF50A9"/>
    <w:rsid w:val="00CF6435"/>
    <w:rsid w:val="00CF6728"/>
    <w:rsid w:val="00CF78CE"/>
    <w:rsid w:val="00D00AC6"/>
    <w:rsid w:val="00D01F61"/>
    <w:rsid w:val="00D03F90"/>
    <w:rsid w:val="00D061CB"/>
    <w:rsid w:val="00D061F1"/>
    <w:rsid w:val="00D10CE8"/>
    <w:rsid w:val="00D137DC"/>
    <w:rsid w:val="00D15A3B"/>
    <w:rsid w:val="00D17C29"/>
    <w:rsid w:val="00D21C80"/>
    <w:rsid w:val="00D239BA"/>
    <w:rsid w:val="00D23E60"/>
    <w:rsid w:val="00D27600"/>
    <w:rsid w:val="00D30B30"/>
    <w:rsid w:val="00D3161E"/>
    <w:rsid w:val="00D32111"/>
    <w:rsid w:val="00D33038"/>
    <w:rsid w:val="00D34EB0"/>
    <w:rsid w:val="00D35750"/>
    <w:rsid w:val="00D40ECA"/>
    <w:rsid w:val="00D44ECB"/>
    <w:rsid w:val="00D45D69"/>
    <w:rsid w:val="00D45D84"/>
    <w:rsid w:val="00D47B7A"/>
    <w:rsid w:val="00D538C5"/>
    <w:rsid w:val="00D539BD"/>
    <w:rsid w:val="00D53CE2"/>
    <w:rsid w:val="00D57151"/>
    <w:rsid w:val="00D577FA"/>
    <w:rsid w:val="00D6028F"/>
    <w:rsid w:val="00D617D9"/>
    <w:rsid w:val="00D63708"/>
    <w:rsid w:val="00D645C2"/>
    <w:rsid w:val="00D6581A"/>
    <w:rsid w:val="00D7345D"/>
    <w:rsid w:val="00D73EFF"/>
    <w:rsid w:val="00D75513"/>
    <w:rsid w:val="00D75567"/>
    <w:rsid w:val="00D7765C"/>
    <w:rsid w:val="00D84123"/>
    <w:rsid w:val="00D91B47"/>
    <w:rsid w:val="00D935FC"/>
    <w:rsid w:val="00D942D1"/>
    <w:rsid w:val="00D96B83"/>
    <w:rsid w:val="00D9755D"/>
    <w:rsid w:val="00DA0C9B"/>
    <w:rsid w:val="00DA0E24"/>
    <w:rsid w:val="00DA193D"/>
    <w:rsid w:val="00DA1A8E"/>
    <w:rsid w:val="00DA3427"/>
    <w:rsid w:val="00DA3817"/>
    <w:rsid w:val="00DA6062"/>
    <w:rsid w:val="00DA7DCF"/>
    <w:rsid w:val="00DB02B7"/>
    <w:rsid w:val="00DB0C36"/>
    <w:rsid w:val="00DB150F"/>
    <w:rsid w:val="00DB22D3"/>
    <w:rsid w:val="00DB2E8F"/>
    <w:rsid w:val="00DB2FBB"/>
    <w:rsid w:val="00DB547C"/>
    <w:rsid w:val="00DB7318"/>
    <w:rsid w:val="00DB75EF"/>
    <w:rsid w:val="00DC28C0"/>
    <w:rsid w:val="00DC2DD0"/>
    <w:rsid w:val="00DC3272"/>
    <w:rsid w:val="00DC6BA5"/>
    <w:rsid w:val="00DD227F"/>
    <w:rsid w:val="00DD2DA4"/>
    <w:rsid w:val="00DD3611"/>
    <w:rsid w:val="00DD4FC4"/>
    <w:rsid w:val="00DD628E"/>
    <w:rsid w:val="00DD75DD"/>
    <w:rsid w:val="00DE04E4"/>
    <w:rsid w:val="00DE30E1"/>
    <w:rsid w:val="00DE336F"/>
    <w:rsid w:val="00DE363E"/>
    <w:rsid w:val="00DE51AF"/>
    <w:rsid w:val="00DE752C"/>
    <w:rsid w:val="00DF0249"/>
    <w:rsid w:val="00DF0BA9"/>
    <w:rsid w:val="00DF1818"/>
    <w:rsid w:val="00DF2D13"/>
    <w:rsid w:val="00DF705C"/>
    <w:rsid w:val="00DF7C40"/>
    <w:rsid w:val="00E004FB"/>
    <w:rsid w:val="00E00E8A"/>
    <w:rsid w:val="00E01010"/>
    <w:rsid w:val="00E054C4"/>
    <w:rsid w:val="00E06A01"/>
    <w:rsid w:val="00E0736D"/>
    <w:rsid w:val="00E10FF9"/>
    <w:rsid w:val="00E11AC9"/>
    <w:rsid w:val="00E12FC7"/>
    <w:rsid w:val="00E134CF"/>
    <w:rsid w:val="00E1570A"/>
    <w:rsid w:val="00E15A3B"/>
    <w:rsid w:val="00E15EF4"/>
    <w:rsid w:val="00E202A1"/>
    <w:rsid w:val="00E2315C"/>
    <w:rsid w:val="00E23B30"/>
    <w:rsid w:val="00E2627A"/>
    <w:rsid w:val="00E27601"/>
    <w:rsid w:val="00E2777C"/>
    <w:rsid w:val="00E34D48"/>
    <w:rsid w:val="00E36AC5"/>
    <w:rsid w:val="00E36C3D"/>
    <w:rsid w:val="00E41608"/>
    <w:rsid w:val="00E41669"/>
    <w:rsid w:val="00E445A7"/>
    <w:rsid w:val="00E54FF4"/>
    <w:rsid w:val="00E574AF"/>
    <w:rsid w:val="00E62BDC"/>
    <w:rsid w:val="00E660FC"/>
    <w:rsid w:val="00E665AE"/>
    <w:rsid w:val="00E66765"/>
    <w:rsid w:val="00E70C1C"/>
    <w:rsid w:val="00E70E3A"/>
    <w:rsid w:val="00E71599"/>
    <w:rsid w:val="00E721C5"/>
    <w:rsid w:val="00E73FB5"/>
    <w:rsid w:val="00E80C6C"/>
    <w:rsid w:val="00E81794"/>
    <w:rsid w:val="00E82351"/>
    <w:rsid w:val="00E824FC"/>
    <w:rsid w:val="00E8515F"/>
    <w:rsid w:val="00E854A6"/>
    <w:rsid w:val="00E85816"/>
    <w:rsid w:val="00E85904"/>
    <w:rsid w:val="00E85CEB"/>
    <w:rsid w:val="00E906F9"/>
    <w:rsid w:val="00E908DA"/>
    <w:rsid w:val="00E90E7F"/>
    <w:rsid w:val="00E9148B"/>
    <w:rsid w:val="00E96BD9"/>
    <w:rsid w:val="00EA332D"/>
    <w:rsid w:val="00EA3416"/>
    <w:rsid w:val="00EA35C7"/>
    <w:rsid w:val="00EA4AC8"/>
    <w:rsid w:val="00EA7EF3"/>
    <w:rsid w:val="00EB1095"/>
    <w:rsid w:val="00EB3D13"/>
    <w:rsid w:val="00EB7705"/>
    <w:rsid w:val="00EC213A"/>
    <w:rsid w:val="00EC3750"/>
    <w:rsid w:val="00EC5671"/>
    <w:rsid w:val="00EC5D02"/>
    <w:rsid w:val="00EC6DF1"/>
    <w:rsid w:val="00ED0F75"/>
    <w:rsid w:val="00ED0FB7"/>
    <w:rsid w:val="00ED1B9F"/>
    <w:rsid w:val="00ED39E1"/>
    <w:rsid w:val="00ED4720"/>
    <w:rsid w:val="00ED4A64"/>
    <w:rsid w:val="00ED5518"/>
    <w:rsid w:val="00ED6043"/>
    <w:rsid w:val="00ED6996"/>
    <w:rsid w:val="00EE01C6"/>
    <w:rsid w:val="00EE1578"/>
    <w:rsid w:val="00EE1825"/>
    <w:rsid w:val="00EE295D"/>
    <w:rsid w:val="00EE5648"/>
    <w:rsid w:val="00EE5EDF"/>
    <w:rsid w:val="00EF1994"/>
    <w:rsid w:val="00EF2E9D"/>
    <w:rsid w:val="00EF3935"/>
    <w:rsid w:val="00EF555E"/>
    <w:rsid w:val="00EF7AD5"/>
    <w:rsid w:val="00EF7F3C"/>
    <w:rsid w:val="00F0062B"/>
    <w:rsid w:val="00F01B70"/>
    <w:rsid w:val="00F02E12"/>
    <w:rsid w:val="00F040E7"/>
    <w:rsid w:val="00F077E5"/>
    <w:rsid w:val="00F10965"/>
    <w:rsid w:val="00F11C3F"/>
    <w:rsid w:val="00F11FAA"/>
    <w:rsid w:val="00F12AC2"/>
    <w:rsid w:val="00F13435"/>
    <w:rsid w:val="00F14347"/>
    <w:rsid w:val="00F165E9"/>
    <w:rsid w:val="00F17B13"/>
    <w:rsid w:val="00F20B77"/>
    <w:rsid w:val="00F20CEC"/>
    <w:rsid w:val="00F23903"/>
    <w:rsid w:val="00F24DCD"/>
    <w:rsid w:val="00F26FF3"/>
    <w:rsid w:val="00F309C5"/>
    <w:rsid w:val="00F35243"/>
    <w:rsid w:val="00F36736"/>
    <w:rsid w:val="00F424F2"/>
    <w:rsid w:val="00F42DF3"/>
    <w:rsid w:val="00F4449B"/>
    <w:rsid w:val="00F47C84"/>
    <w:rsid w:val="00F522A0"/>
    <w:rsid w:val="00F55BD8"/>
    <w:rsid w:val="00F56BA2"/>
    <w:rsid w:val="00F62046"/>
    <w:rsid w:val="00F63B33"/>
    <w:rsid w:val="00F64D02"/>
    <w:rsid w:val="00F65BE6"/>
    <w:rsid w:val="00F66E3C"/>
    <w:rsid w:val="00F67BE2"/>
    <w:rsid w:val="00F70709"/>
    <w:rsid w:val="00F7102F"/>
    <w:rsid w:val="00F71662"/>
    <w:rsid w:val="00F7223A"/>
    <w:rsid w:val="00F738B7"/>
    <w:rsid w:val="00F73CDE"/>
    <w:rsid w:val="00F745C8"/>
    <w:rsid w:val="00F75A41"/>
    <w:rsid w:val="00F75B79"/>
    <w:rsid w:val="00F779A8"/>
    <w:rsid w:val="00F8105B"/>
    <w:rsid w:val="00F814D5"/>
    <w:rsid w:val="00F84EB3"/>
    <w:rsid w:val="00F874CB"/>
    <w:rsid w:val="00F9091E"/>
    <w:rsid w:val="00F91A1B"/>
    <w:rsid w:val="00F922A9"/>
    <w:rsid w:val="00F9267B"/>
    <w:rsid w:val="00F93A48"/>
    <w:rsid w:val="00F94806"/>
    <w:rsid w:val="00FA54ED"/>
    <w:rsid w:val="00FA5AF5"/>
    <w:rsid w:val="00FA5EC0"/>
    <w:rsid w:val="00FB07F9"/>
    <w:rsid w:val="00FB2912"/>
    <w:rsid w:val="00FB4FF3"/>
    <w:rsid w:val="00FB6E4D"/>
    <w:rsid w:val="00FB7180"/>
    <w:rsid w:val="00FB73C2"/>
    <w:rsid w:val="00FC1047"/>
    <w:rsid w:val="00FC1BE1"/>
    <w:rsid w:val="00FC3159"/>
    <w:rsid w:val="00FC56F3"/>
    <w:rsid w:val="00FC57A3"/>
    <w:rsid w:val="00FC5F43"/>
    <w:rsid w:val="00FC6F0F"/>
    <w:rsid w:val="00FD30BE"/>
    <w:rsid w:val="00FD6025"/>
    <w:rsid w:val="00FE1A5F"/>
    <w:rsid w:val="00FE26BC"/>
    <w:rsid w:val="00FE3EF2"/>
    <w:rsid w:val="00FE657E"/>
    <w:rsid w:val="00FE6F2A"/>
    <w:rsid w:val="00FF2E75"/>
    <w:rsid w:val="00FF400A"/>
    <w:rsid w:val="00FF74E5"/>
    <w:rsid w:val="00FF757F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9427"/>
  <w15:docId w15:val="{6B33FF8E-BEF6-413F-BA31-A3364D00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31E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51B5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2627A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2627A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</w:rPr>
  </w:style>
  <w:style w:type="paragraph" w:styleId="Nagwek7">
    <w:name w:val="heading 7"/>
    <w:basedOn w:val="Normalny"/>
    <w:next w:val="Normalny"/>
    <w:link w:val="Nagwek7Znak"/>
    <w:qFormat/>
    <w:locked/>
    <w:rsid w:val="00B06722"/>
    <w:pPr>
      <w:spacing w:before="240" w:after="60"/>
      <w:outlineLvl w:val="6"/>
    </w:pPr>
    <w:rPr>
      <w:rFonts w:ascii="Times New Roman" w:eastAsia="Calibri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AE51B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locked/>
    <w:rsid w:val="00E2627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locked/>
    <w:rsid w:val="00E2627A"/>
    <w:rPr>
      <w:rFonts w:ascii="Cambria" w:hAnsi="Cambria" w:cs="Times New Roman"/>
      <w:b/>
      <w:bCs/>
      <w:color w:val="4F81BD"/>
    </w:rPr>
  </w:style>
  <w:style w:type="character" w:customStyle="1" w:styleId="Nagwek7Znak">
    <w:name w:val="Nagłówek 7 Znak"/>
    <w:link w:val="Nagwek7"/>
    <w:locked/>
    <w:rsid w:val="00B06722"/>
    <w:rPr>
      <w:rFonts w:eastAsia="Calibri"/>
      <w:sz w:val="24"/>
      <w:szCs w:val="24"/>
      <w:lang w:val="pl-PL" w:eastAsia="en-US" w:bidi="ar-SA"/>
    </w:rPr>
  </w:style>
  <w:style w:type="paragraph" w:styleId="Nagwek">
    <w:name w:val="header"/>
    <w:aliases w:val="Nagłówek strony nieparzystej,Nagłówek strony"/>
    <w:basedOn w:val="Normalny"/>
    <w:link w:val="NagwekZnak"/>
    <w:uiPriority w:val="99"/>
    <w:rsid w:val="00BB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1,Nagłówek strony Znak"/>
    <w:link w:val="Nagwek"/>
    <w:uiPriority w:val="99"/>
    <w:locked/>
    <w:rsid w:val="00BB77F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B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B77F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05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05831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FA54ED"/>
    <w:pPr>
      <w:ind w:left="720"/>
      <w:contextualSpacing/>
    </w:pPr>
  </w:style>
  <w:style w:type="paragraph" w:customStyle="1" w:styleId="Nagwekspisutreci1">
    <w:name w:val="Nagłówek spisu treści1"/>
    <w:basedOn w:val="Nagwek1"/>
    <w:next w:val="Normalny"/>
    <w:rsid w:val="00AE51B5"/>
    <w:pPr>
      <w:outlineLvl w:val="9"/>
    </w:pPr>
    <w:rPr>
      <w:lang w:eastAsia="pl-PL"/>
    </w:rPr>
  </w:style>
  <w:style w:type="paragraph" w:styleId="Spistreci1">
    <w:name w:val="toc 1"/>
    <w:basedOn w:val="Nagwek1"/>
    <w:next w:val="Nagwek1"/>
    <w:link w:val="Spistreci1Znak"/>
    <w:autoRedefine/>
    <w:uiPriority w:val="39"/>
    <w:qFormat/>
    <w:rsid w:val="00A26146"/>
    <w:pPr>
      <w:tabs>
        <w:tab w:val="left" w:pos="426"/>
        <w:tab w:val="right" w:leader="dot" w:pos="9628"/>
      </w:tabs>
      <w:spacing w:before="0"/>
      <w:jc w:val="both"/>
      <w:outlineLvl w:val="9"/>
    </w:pPr>
    <w:rPr>
      <w:b w:val="0"/>
      <w:bCs w:val="0"/>
      <w:smallCaps/>
      <w:color w:val="auto"/>
      <w:sz w:val="22"/>
      <w:szCs w:val="20"/>
    </w:rPr>
  </w:style>
  <w:style w:type="character" w:customStyle="1" w:styleId="Spistreci1Znak">
    <w:name w:val="Spis treści 1 Znak"/>
    <w:link w:val="Spistreci1"/>
    <w:uiPriority w:val="39"/>
    <w:locked/>
    <w:rsid w:val="00A26146"/>
    <w:rPr>
      <w:rFonts w:ascii="Cambria" w:hAnsi="Cambria"/>
      <w:smallCaps/>
      <w:sz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D45D69"/>
    <w:pPr>
      <w:tabs>
        <w:tab w:val="left" w:pos="284"/>
        <w:tab w:val="right" w:leader="dot" w:pos="9628"/>
      </w:tabs>
      <w:spacing w:before="120" w:after="0"/>
    </w:pPr>
    <w:rPr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AE51B5"/>
    <w:pPr>
      <w:spacing w:after="0"/>
      <w:ind w:left="440"/>
    </w:pPr>
    <w:rPr>
      <w:sz w:val="20"/>
      <w:szCs w:val="20"/>
    </w:rPr>
  </w:style>
  <w:style w:type="character" w:styleId="Hipercze">
    <w:name w:val="Hyperlink"/>
    <w:uiPriority w:val="99"/>
    <w:rsid w:val="00AE51B5"/>
    <w:rPr>
      <w:rFonts w:cs="Times New Roman"/>
      <w:color w:val="0000FF"/>
      <w:u w:val="single"/>
    </w:rPr>
  </w:style>
  <w:style w:type="paragraph" w:styleId="Spistreci4">
    <w:name w:val="toc 4"/>
    <w:basedOn w:val="Normalny"/>
    <w:next w:val="Normalny"/>
    <w:autoRedefine/>
    <w:uiPriority w:val="39"/>
    <w:rsid w:val="00CA513C"/>
    <w:pPr>
      <w:spacing w:after="0"/>
      <w:ind w:left="66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CA513C"/>
    <w:pPr>
      <w:spacing w:after="0"/>
      <w:ind w:left="88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rsid w:val="00CA513C"/>
    <w:pPr>
      <w:spacing w:after="0"/>
      <w:ind w:left="11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rsid w:val="00CA513C"/>
    <w:pPr>
      <w:spacing w:after="0"/>
      <w:ind w:left="132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rsid w:val="00CA513C"/>
    <w:pPr>
      <w:spacing w:after="0"/>
      <w:ind w:left="15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rsid w:val="00CA513C"/>
    <w:pPr>
      <w:spacing w:after="0"/>
      <w:ind w:left="1760"/>
    </w:pPr>
    <w:rPr>
      <w:sz w:val="20"/>
      <w:szCs w:val="20"/>
    </w:rPr>
  </w:style>
  <w:style w:type="table" w:styleId="Tabela-Siatka">
    <w:name w:val="Table Grid"/>
    <w:basedOn w:val="Standardowy"/>
    <w:rsid w:val="006F799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4">
    <w:name w:val="Body Text 24"/>
    <w:basedOn w:val="Normalny"/>
    <w:uiPriority w:val="99"/>
    <w:rsid w:val="0092510A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Calibri" w:hAnsi="Times New Roman"/>
      <w:sz w:val="28"/>
      <w:szCs w:val="28"/>
      <w:lang w:eastAsia="ar-SA"/>
    </w:rPr>
  </w:style>
  <w:style w:type="character" w:customStyle="1" w:styleId="Absatz-Standardschriftart">
    <w:name w:val="Absatz-Standardschriftart"/>
    <w:uiPriority w:val="99"/>
    <w:rsid w:val="00954621"/>
  </w:style>
  <w:style w:type="character" w:customStyle="1" w:styleId="Tekstzastpczy1">
    <w:name w:val="Tekst zastępczy1"/>
    <w:semiHidden/>
    <w:rsid w:val="00567363"/>
    <w:rPr>
      <w:rFonts w:cs="Times New Roman"/>
      <w:color w:val="808080"/>
    </w:rPr>
  </w:style>
  <w:style w:type="character" w:customStyle="1" w:styleId="apple-style-span">
    <w:name w:val="apple-style-span"/>
    <w:basedOn w:val="Domylnaczcionkaakapitu"/>
    <w:rsid w:val="00653FA7"/>
  </w:style>
  <w:style w:type="character" w:styleId="Pogrubienie">
    <w:name w:val="Strong"/>
    <w:uiPriority w:val="22"/>
    <w:qFormat/>
    <w:locked/>
    <w:rsid w:val="0018430A"/>
    <w:rPr>
      <w:b/>
      <w:bCs/>
    </w:rPr>
  </w:style>
  <w:style w:type="paragraph" w:styleId="Akapitzlist">
    <w:name w:val="List Paragraph"/>
    <w:aliases w:val="L1,Numerowanie,Akapit z listą5,CW_Lista,normalny tekst,Akapit z list¹,Akapit z listą3"/>
    <w:basedOn w:val="Normalny"/>
    <w:link w:val="AkapitzlistZnak"/>
    <w:uiPriority w:val="34"/>
    <w:qFormat/>
    <w:rsid w:val="005332CB"/>
    <w:pPr>
      <w:ind w:left="720"/>
      <w:contextualSpacing/>
    </w:pPr>
    <w:rPr>
      <w:rFonts w:eastAsia="Calibri"/>
    </w:rPr>
  </w:style>
  <w:style w:type="character" w:customStyle="1" w:styleId="ZnakZnak3">
    <w:name w:val="Znak Znak3"/>
    <w:basedOn w:val="Domylnaczcionkaakapitu"/>
    <w:rsid w:val="00B06722"/>
  </w:style>
  <w:style w:type="character" w:customStyle="1" w:styleId="ZnakZnak2">
    <w:name w:val="Znak Znak2"/>
    <w:basedOn w:val="Domylnaczcionkaakapitu"/>
    <w:rsid w:val="00B06722"/>
  </w:style>
  <w:style w:type="character" w:customStyle="1" w:styleId="ZnakZnak7">
    <w:name w:val="Znak Znak7"/>
    <w:rsid w:val="00B0672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qFormat/>
    <w:rsid w:val="00B06722"/>
    <w:pPr>
      <w:outlineLvl w:val="9"/>
    </w:pPr>
    <w:rPr>
      <w:rFonts w:eastAsia="Times New Roman"/>
      <w:lang w:eastAsia="pl-PL"/>
    </w:rPr>
  </w:style>
  <w:style w:type="character" w:customStyle="1" w:styleId="ZnakZnak">
    <w:name w:val="Znak Znak"/>
    <w:rsid w:val="00B06722"/>
    <w:rPr>
      <w:rFonts w:ascii="Cambria" w:eastAsia="Times New Roman" w:hAnsi="Cambria" w:cs="Times New Roman"/>
      <w:smallCaps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B067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067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4D2AB4"/>
  </w:style>
  <w:style w:type="table" w:customStyle="1" w:styleId="Tabela-Siatka3">
    <w:name w:val="Tabela - Siatka3"/>
    <w:basedOn w:val="Standardowy"/>
    <w:next w:val="Tabela-Siatka"/>
    <w:uiPriority w:val="59"/>
    <w:rsid w:val="004D2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4D2AB4"/>
    <w:rPr>
      <w:color w:val="808080"/>
    </w:rPr>
  </w:style>
  <w:style w:type="character" w:customStyle="1" w:styleId="Heading7Char">
    <w:name w:val="Heading 7 Char"/>
    <w:locked/>
    <w:rsid w:val="004D2AB4"/>
    <w:rPr>
      <w:rFonts w:ascii="Cambria" w:hAnsi="Cambria" w:cs="Times New Roman"/>
      <w:i/>
      <w:iCs/>
      <w:color w:val="404040"/>
    </w:rPr>
  </w:style>
  <w:style w:type="paragraph" w:styleId="Tekstpodstawowywcity">
    <w:name w:val="Body Text Indent"/>
    <w:basedOn w:val="Normalny"/>
    <w:link w:val="TekstpodstawowywcityZnak"/>
    <w:rsid w:val="004D2AB4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hAnsi="Times New Roman"/>
      <w:sz w:val="26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rsid w:val="004D2AB4"/>
    <w:rPr>
      <w:rFonts w:ascii="Times New Roman" w:eastAsia="Times New Roman" w:hAnsi="Times New Roman"/>
      <w:sz w:val="26"/>
      <w:lang w:eastAsia="ar-SA"/>
    </w:rPr>
  </w:style>
  <w:style w:type="paragraph" w:customStyle="1" w:styleId="Znak">
    <w:name w:val="Znak"/>
    <w:basedOn w:val="Normalny"/>
    <w:rsid w:val="004D2AB4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styleId="Numerstrony">
    <w:name w:val="page number"/>
    <w:rsid w:val="00D645C2"/>
    <w:rPr>
      <w:rFonts w:cs="Times New Roman"/>
    </w:rPr>
  </w:style>
  <w:style w:type="character" w:customStyle="1" w:styleId="NagwekstronynieparzystejZnak">
    <w:name w:val="Nagłówek strony nieparzystej Znak"/>
    <w:aliases w:val="Nagłówek strony Znak Znak"/>
    <w:locked/>
    <w:rsid w:val="00D645C2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xl53">
    <w:name w:val="xl53"/>
    <w:basedOn w:val="Normalny"/>
    <w:rsid w:val="00D645C2"/>
    <w:pPr>
      <w:suppressAutoHyphens/>
      <w:spacing w:before="280" w:after="280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D645C2"/>
    <w:pPr>
      <w:suppressAutoHyphens/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text">
    <w:name w:val="text"/>
    <w:rsid w:val="00D645C2"/>
    <w:pPr>
      <w:widowControl w:val="0"/>
      <w:snapToGrid w:val="0"/>
      <w:spacing w:before="240" w:line="240" w:lineRule="atLeast"/>
      <w:jc w:val="both"/>
    </w:pPr>
    <w:rPr>
      <w:rFonts w:ascii="Arial" w:eastAsia="Times New Roman" w:hAnsi="Arial"/>
      <w:sz w:val="24"/>
      <w:lang w:val="cs-CZ"/>
    </w:rPr>
  </w:style>
  <w:style w:type="paragraph" w:customStyle="1" w:styleId="NormalnyWeb1">
    <w:name w:val="Normalny (Web)1"/>
    <w:basedOn w:val="Normalny"/>
    <w:rsid w:val="00D645C2"/>
    <w:pPr>
      <w:suppressAutoHyphens/>
      <w:overflowPunct w:val="0"/>
      <w:autoSpaceDE w:val="0"/>
      <w:spacing w:before="100" w:after="100" w:line="240" w:lineRule="auto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Akapitzlist11">
    <w:name w:val="Akapit z listą11"/>
    <w:basedOn w:val="Normalny"/>
    <w:rsid w:val="00E85816"/>
    <w:pPr>
      <w:ind w:left="720"/>
      <w:contextualSpacing/>
    </w:pPr>
  </w:style>
  <w:style w:type="character" w:customStyle="1" w:styleId="WW8Num10z1">
    <w:name w:val="WW8Num10z1"/>
    <w:uiPriority w:val="99"/>
    <w:rsid w:val="00841958"/>
    <w:rPr>
      <w:rFonts w:ascii="Courier New" w:hAnsi="Courier New"/>
    </w:rPr>
  </w:style>
  <w:style w:type="character" w:customStyle="1" w:styleId="WW8Num20z0">
    <w:name w:val="WW8Num20z0"/>
    <w:uiPriority w:val="99"/>
    <w:rsid w:val="00355F0A"/>
    <w:rPr>
      <w:rFonts w:ascii="Symbol" w:hAnsi="Symbol"/>
    </w:rPr>
  </w:style>
  <w:style w:type="character" w:customStyle="1" w:styleId="Nierozpoznanawzmianka1">
    <w:name w:val="Nierozpoznana wzmianka1"/>
    <w:uiPriority w:val="99"/>
    <w:semiHidden/>
    <w:unhideWhenUsed/>
    <w:rsid w:val="007E3920"/>
    <w:rPr>
      <w:color w:val="605E5C"/>
      <w:shd w:val="clear" w:color="auto" w:fill="E1DFDD"/>
    </w:rPr>
  </w:style>
  <w:style w:type="character" w:styleId="UyteHipercze">
    <w:name w:val="FollowedHyperlink"/>
    <w:rsid w:val="007030D4"/>
    <w:rPr>
      <w:color w:val="954F72"/>
      <w:u w:val="single"/>
    </w:rPr>
  </w:style>
  <w:style w:type="character" w:customStyle="1" w:styleId="WW8Num21z0">
    <w:name w:val="WW8Num21z0"/>
    <w:rsid w:val="000E5943"/>
    <w:rPr>
      <w:rFonts w:ascii="Symbol" w:hAnsi="Symbol"/>
    </w:rPr>
  </w:style>
  <w:style w:type="paragraph" w:customStyle="1" w:styleId="Default">
    <w:name w:val="Default"/>
    <w:qFormat/>
    <w:rsid w:val="00C22E59"/>
    <w:pPr>
      <w:widowControl w:val="0"/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table" w:customStyle="1" w:styleId="Tabela-Siatka111">
    <w:name w:val="Tabela - Siatka111"/>
    <w:rsid w:val="00C951B7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A3FF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6511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CW_Lista Znak,normalny tekst Znak,Akapit z list¹ Znak,Akapit z listą3 Znak"/>
    <w:basedOn w:val="Domylnaczcionkaakapitu"/>
    <w:link w:val="Akapitzlist"/>
    <w:uiPriority w:val="34"/>
    <w:locked/>
    <w:rsid w:val="00170B85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8E6B74"/>
    <w:pPr>
      <w:suppressAutoHyphens/>
      <w:overflowPunct w:val="0"/>
      <w:autoSpaceDE w:val="0"/>
      <w:spacing w:before="100" w:after="100" w:line="240" w:lineRule="auto"/>
      <w:textAlignment w:val="baseline"/>
    </w:pPr>
    <w:rPr>
      <w:rFonts w:ascii="Times New Roman" w:hAnsi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rsid w:val="00F56BA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6B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56BA2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56B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56BA2"/>
    <w:rPr>
      <w:rFonts w:eastAsia="Times New Roman"/>
      <w:b/>
      <w:bCs/>
      <w:lang w:eastAsia="en-US"/>
    </w:rPr>
  </w:style>
  <w:style w:type="character" w:customStyle="1" w:styleId="markedcontent">
    <w:name w:val="markedcontent"/>
    <w:basedOn w:val="Domylnaczcionkaakapitu"/>
    <w:rsid w:val="001C5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63C27-08EC-4518-86E4-874FAFD7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2879</Words>
  <Characters>17279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Inter-Broker Sp. z o.o.</Company>
  <LinksUpToDate>false</LinksUpToDate>
  <CharactersWithSpaces>20118</CharactersWithSpaces>
  <SharedDoc>false</SharedDoc>
  <HLinks>
    <vt:vector size="96" baseType="variant">
      <vt:variant>
        <vt:i4>2490395</vt:i4>
      </vt:variant>
      <vt:variant>
        <vt:i4>45</vt:i4>
      </vt:variant>
      <vt:variant>
        <vt:i4>0</vt:i4>
      </vt:variant>
      <vt:variant>
        <vt:i4>5</vt:i4>
      </vt:variant>
      <vt:variant>
        <vt:lpwstr>mailto:......@zbaszyn.pl</vt:lpwstr>
      </vt:variant>
      <vt:variant>
        <vt:lpwstr/>
      </vt:variant>
      <vt:variant>
        <vt:i4>4915272</vt:i4>
      </vt:variant>
      <vt:variant>
        <vt:i4>42</vt:i4>
      </vt:variant>
      <vt:variant>
        <vt:i4>0</vt:i4>
      </vt:variant>
      <vt:variant>
        <vt:i4>5</vt:i4>
      </vt:variant>
      <vt:variant>
        <vt:lpwstr>https://interbroker.logintrade.net/rejestracja/przetargi.html</vt:lpwstr>
      </vt:variant>
      <vt:variant>
        <vt:lpwstr/>
      </vt:variant>
      <vt:variant>
        <vt:i4>4915272</vt:i4>
      </vt:variant>
      <vt:variant>
        <vt:i4>39</vt:i4>
      </vt:variant>
      <vt:variant>
        <vt:i4>0</vt:i4>
      </vt:variant>
      <vt:variant>
        <vt:i4>5</vt:i4>
      </vt:variant>
      <vt:variant>
        <vt:lpwstr>https://interbroker.logintrade.net/rejestracja/przetargi.html</vt:lpwstr>
      </vt:variant>
      <vt:variant>
        <vt:lpwstr/>
      </vt:variant>
      <vt:variant>
        <vt:i4>4915272</vt:i4>
      </vt:variant>
      <vt:variant>
        <vt:i4>36</vt:i4>
      </vt:variant>
      <vt:variant>
        <vt:i4>0</vt:i4>
      </vt:variant>
      <vt:variant>
        <vt:i4>5</vt:i4>
      </vt:variant>
      <vt:variant>
        <vt:lpwstr>https://interbroker.logintrade.net/rejestracja/przetargi.html</vt:lpwstr>
      </vt:variant>
      <vt:variant>
        <vt:lpwstr/>
      </vt:variant>
      <vt:variant>
        <vt:i4>7340145</vt:i4>
      </vt:variant>
      <vt:variant>
        <vt:i4>33</vt:i4>
      </vt:variant>
      <vt:variant>
        <vt:i4>0</vt:i4>
      </vt:variant>
      <vt:variant>
        <vt:i4>5</vt:i4>
      </vt:variant>
      <vt:variant>
        <vt:lpwstr>http://www.interbroker.pl/</vt:lpwstr>
      </vt:variant>
      <vt:variant>
        <vt:lpwstr/>
      </vt:variant>
      <vt:variant>
        <vt:i4>1179684</vt:i4>
      </vt:variant>
      <vt:variant>
        <vt:i4>30</vt:i4>
      </vt:variant>
      <vt:variant>
        <vt:i4>0</vt:i4>
      </vt:variant>
      <vt:variant>
        <vt:i4>5</vt:i4>
      </vt:variant>
      <vt:variant>
        <vt:lpwstr>mailto:interbroker@interbroker.pl</vt:lpwstr>
      </vt:variant>
      <vt:variant>
        <vt:lpwstr/>
      </vt:variant>
      <vt:variant>
        <vt:i4>3473446</vt:i4>
      </vt:variant>
      <vt:variant>
        <vt:i4>27</vt:i4>
      </vt:variant>
      <vt:variant>
        <vt:i4>0</vt:i4>
      </vt:variant>
      <vt:variant>
        <vt:i4>5</vt:i4>
      </vt:variant>
      <vt:variant>
        <vt:lpwstr>https://interbroker.logintrade.net/rejestracja/rejestracja.html</vt:lpwstr>
      </vt:variant>
      <vt:variant>
        <vt:lpwstr/>
      </vt:variant>
      <vt:variant>
        <vt:i4>5505089</vt:i4>
      </vt:variant>
      <vt:variant>
        <vt:i4>24</vt:i4>
      </vt:variant>
      <vt:variant>
        <vt:i4>0</vt:i4>
      </vt:variant>
      <vt:variant>
        <vt:i4>5</vt:i4>
      </vt:variant>
      <vt:variant>
        <vt:lpwstr>https://interbroker.logintrade.net/rejestracja/regulamin.html</vt:lpwstr>
      </vt:variant>
      <vt:variant>
        <vt:lpwstr/>
      </vt:variant>
      <vt:variant>
        <vt:i4>7602287</vt:i4>
      </vt:variant>
      <vt:variant>
        <vt:i4>21</vt:i4>
      </vt:variant>
      <vt:variant>
        <vt:i4>0</vt:i4>
      </vt:variant>
      <vt:variant>
        <vt:i4>5</vt:i4>
      </vt:variant>
      <vt:variant>
        <vt:lpwstr>https://interbroker.logintrade.net/rejestracja/instrukcje.html</vt:lpwstr>
      </vt:variant>
      <vt:variant>
        <vt:lpwstr/>
      </vt:variant>
      <vt:variant>
        <vt:i4>7602287</vt:i4>
      </vt:variant>
      <vt:variant>
        <vt:i4>18</vt:i4>
      </vt:variant>
      <vt:variant>
        <vt:i4>0</vt:i4>
      </vt:variant>
      <vt:variant>
        <vt:i4>5</vt:i4>
      </vt:variant>
      <vt:variant>
        <vt:lpwstr>https://interbroker.logintrade.net/rejestracja/instrukcje.html</vt:lpwstr>
      </vt:variant>
      <vt:variant>
        <vt:lpwstr/>
      </vt:variant>
      <vt:variant>
        <vt:i4>5505047</vt:i4>
      </vt:variant>
      <vt:variant>
        <vt:i4>15</vt:i4>
      </vt:variant>
      <vt:variant>
        <vt:i4>0</vt:i4>
      </vt:variant>
      <vt:variant>
        <vt:i4>5</vt:i4>
      </vt:variant>
      <vt:variant>
        <vt:lpwstr>https://interbroker.logintrade.net/reg,info,wymaganiatechniczne.html</vt:lpwstr>
      </vt:variant>
      <vt:variant>
        <vt:lpwstr/>
      </vt:variant>
      <vt:variant>
        <vt:i4>7274528</vt:i4>
      </vt:variant>
      <vt:variant>
        <vt:i4>12</vt:i4>
      </vt:variant>
      <vt:variant>
        <vt:i4>0</vt:i4>
      </vt:variant>
      <vt:variant>
        <vt:i4>5</vt:i4>
      </vt:variant>
      <vt:variant>
        <vt:lpwstr>https://interbroker.pl/art/111/ogloszenia.html</vt:lpwstr>
      </vt:variant>
      <vt:variant>
        <vt:lpwstr/>
      </vt:variant>
      <vt:variant>
        <vt:i4>4915272</vt:i4>
      </vt:variant>
      <vt:variant>
        <vt:i4>9</vt:i4>
      </vt:variant>
      <vt:variant>
        <vt:i4>0</vt:i4>
      </vt:variant>
      <vt:variant>
        <vt:i4>5</vt:i4>
      </vt:variant>
      <vt:variant>
        <vt:lpwstr>https://interbroker.logintrade.net/rejestracja/przetargi.html</vt:lpwstr>
      </vt:variant>
      <vt:variant>
        <vt:lpwstr/>
      </vt:variant>
      <vt:variant>
        <vt:i4>7733563</vt:i4>
      </vt:variant>
      <vt:variant>
        <vt:i4>6</vt:i4>
      </vt:variant>
      <vt:variant>
        <vt:i4>0</vt:i4>
      </vt:variant>
      <vt:variant>
        <vt:i4>5</vt:i4>
      </vt:variant>
      <vt:variant>
        <vt:lpwstr>mailto:urząd@zbaszyn.pl</vt:lpwstr>
      </vt:variant>
      <vt:variant>
        <vt:lpwstr/>
      </vt:variant>
      <vt:variant>
        <vt:i4>6619182</vt:i4>
      </vt:variant>
      <vt:variant>
        <vt:i4>3</vt:i4>
      </vt:variant>
      <vt:variant>
        <vt:i4>0</vt:i4>
      </vt:variant>
      <vt:variant>
        <vt:i4>5</vt:i4>
      </vt:variant>
      <vt:variant>
        <vt:lpwstr>https://interbroker.pl/art/9/ogloszenia-o-zamowieniach.html</vt:lpwstr>
      </vt:variant>
      <vt:variant>
        <vt:lpwstr/>
      </vt:variant>
      <vt:variant>
        <vt:i4>4915272</vt:i4>
      </vt:variant>
      <vt:variant>
        <vt:i4>0</vt:i4>
      </vt:variant>
      <vt:variant>
        <vt:i4>0</vt:i4>
      </vt:variant>
      <vt:variant>
        <vt:i4>5</vt:i4>
      </vt:variant>
      <vt:variant>
        <vt:lpwstr>https://interbroker.logintrade.net/rejestracja/przetargi.html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>Specyfikacja Istotnych Warunków Zamówienia</dc:subject>
  <dc:creator>PrzemekB</dc:creator>
  <cp:keywords>SIWZ; Specyfikacja Istotnych Warunków Zamówienia</cp:keywords>
  <dc:description/>
  <cp:lastModifiedBy>Miłosz Makowski</cp:lastModifiedBy>
  <cp:revision>18</cp:revision>
  <cp:lastPrinted>2023-06-15T09:15:00Z</cp:lastPrinted>
  <dcterms:created xsi:type="dcterms:W3CDTF">2023-07-05T10:31:00Z</dcterms:created>
  <dcterms:modified xsi:type="dcterms:W3CDTF">2023-08-08T07:59:00Z</dcterms:modified>
</cp:coreProperties>
</file>