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78" w:rsidRPr="00712FAE" w:rsidRDefault="00096C78" w:rsidP="00096C78">
      <w:pPr>
        <w:jc w:val="both"/>
        <w:rPr>
          <w:rFonts w:eastAsia="Calibri"/>
          <w:sz w:val="24"/>
          <w:szCs w:val="24"/>
          <w:lang w:eastAsia="en-US"/>
        </w:rPr>
      </w:pPr>
    </w:p>
    <w:p w:rsidR="00096C78" w:rsidRPr="00B943CF" w:rsidRDefault="00096C78" w:rsidP="00096C78">
      <w:pPr>
        <w:suppressAutoHyphens/>
        <w:spacing w:line="276" w:lineRule="auto"/>
        <w:ind w:left="4152" w:firstLine="708"/>
        <w:jc w:val="right"/>
        <w:rPr>
          <w:b/>
          <w:lang w:eastAsia="ar-SA"/>
        </w:rPr>
      </w:pPr>
      <w:r>
        <w:rPr>
          <w:sz w:val="16"/>
          <w:lang w:eastAsia="ar-SA"/>
        </w:rPr>
        <w:t>Załącznik nr 2 do  zapytania ofertowego</w:t>
      </w:r>
    </w:p>
    <w:p w:rsidR="00096C78" w:rsidRPr="00712FAE" w:rsidRDefault="00096C78" w:rsidP="00096C7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sz w:val="24"/>
          <w:szCs w:val="24"/>
          <w:lang w:eastAsia="ar-SA"/>
        </w:rPr>
      </w:pPr>
    </w:p>
    <w:p w:rsidR="00096C78" w:rsidRPr="00712FAE" w:rsidRDefault="00096C78" w:rsidP="00096C7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sz w:val="24"/>
          <w:szCs w:val="24"/>
          <w:lang w:eastAsia="ar-SA"/>
        </w:rPr>
      </w:pPr>
      <w:r w:rsidRPr="00712FAE">
        <w:rPr>
          <w:rFonts w:eastAsia="Lucida Sans Unicode"/>
          <w:b/>
          <w:kern w:val="1"/>
          <w:sz w:val="24"/>
          <w:szCs w:val="24"/>
          <w:lang w:eastAsia="ar-SA"/>
        </w:rPr>
        <w:t xml:space="preserve">Powiat Aleksandrowski </w:t>
      </w:r>
    </w:p>
    <w:p w:rsidR="00096C78" w:rsidRPr="00712FAE" w:rsidRDefault="00096C78" w:rsidP="00096C7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sz w:val="24"/>
          <w:szCs w:val="24"/>
          <w:lang w:eastAsia="ar-SA"/>
        </w:rPr>
      </w:pPr>
      <w:r w:rsidRPr="00712FAE">
        <w:rPr>
          <w:rFonts w:eastAsia="Lucida Sans Unicode"/>
          <w:b/>
          <w:kern w:val="1"/>
          <w:sz w:val="24"/>
          <w:szCs w:val="24"/>
          <w:lang w:eastAsia="ar-SA"/>
        </w:rPr>
        <w:t>w Aleksandrowie Kujawskim</w:t>
      </w:r>
    </w:p>
    <w:p w:rsidR="00096C78" w:rsidRPr="00712FAE" w:rsidRDefault="00096C78" w:rsidP="00096C78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1"/>
          <w:sz w:val="24"/>
          <w:szCs w:val="24"/>
          <w:lang w:eastAsia="ar-SA"/>
        </w:rPr>
      </w:pPr>
      <w:r w:rsidRPr="00712FAE">
        <w:rPr>
          <w:rFonts w:eastAsia="Lucida Sans Unicode"/>
          <w:b/>
          <w:kern w:val="1"/>
          <w:sz w:val="24"/>
          <w:szCs w:val="24"/>
          <w:lang w:eastAsia="ar-SA"/>
        </w:rPr>
        <w:t>ul. Słowackiego 8</w:t>
      </w:r>
    </w:p>
    <w:p w:rsidR="00096C78" w:rsidRPr="00712FAE" w:rsidRDefault="00096C78" w:rsidP="00096C78">
      <w:pPr>
        <w:keepNext/>
        <w:widowControl w:val="0"/>
        <w:suppressAutoHyphens/>
        <w:ind w:left="4536"/>
        <w:jc w:val="both"/>
        <w:textAlignment w:val="baseline"/>
        <w:rPr>
          <w:rFonts w:ascii="Arial" w:eastAsia="Lucida Sans Unicode" w:hAnsi="Arial" w:cs="Tahoma"/>
          <w:kern w:val="1"/>
          <w:sz w:val="22"/>
          <w:szCs w:val="22"/>
          <w:lang w:eastAsia="ar-SA"/>
        </w:rPr>
      </w:pPr>
      <w:r w:rsidRPr="00712FAE">
        <w:rPr>
          <w:rFonts w:eastAsia="Lucida Sans Unicode"/>
          <w:b/>
          <w:kern w:val="1"/>
          <w:sz w:val="24"/>
          <w:szCs w:val="24"/>
          <w:lang w:eastAsia="ar-SA"/>
        </w:rPr>
        <w:t xml:space="preserve">87-700 Aleksandrów Kujawski </w:t>
      </w:r>
    </w:p>
    <w:p w:rsidR="00096C78" w:rsidRPr="00712FAE" w:rsidRDefault="00096C78" w:rsidP="00096C78"/>
    <w:p w:rsidR="00096C78" w:rsidRPr="00712FAE" w:rsidRDefault="00096C78" w:rsidP="00096C78"/>
    <w:p w:rsidR="00096C78" w:rsidRPr="00712FAE" w:rsidRDefault="00096C78" w:rsidP="00096C78">
      <w:pPr>
        <w:keepNext/>
        <w:tabs>
          <w:tab w:val="left" w:pos="8820"/>
        </w:tabs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712FAE">
        <w:rPr>
          <w:b/>
          <w:bCs/>
          <w:sz w:val="24"/>
          <w:szCs w:val="24"/>
        </w:rPr>
        <w:t>FORMULARZ   OFERTY</w:t>
      </w:r>
    </w:p>
    <w:p w:rsidR="00096C78" w:rsidRPr="00712FAE" w:rsidRDefault="00096C78" w:rsidP="00096C78">
      <w:pPr>
        <w:tabs>
          <w:tab w:val="left" w:pos="8820"/>
        </w:tabs>
        <w:spacing w:line="360" w:lineRule="auto"/>
        <w:rPr>
          <w:sz w:val="24"/>
          <w:szCs w:val="24"/>
        </w:rPr>
      </w:pPr>
      <w:r w:rsidRPr="00712FAE">
        <w:rPr>
          <w:sz w:val="24"/>
          <w:szCs w:val="24"/>
        </w:rPr>
        <w:t>Nazwa  Wykonawcy</w:t>
      </w:r>
    </w:p>
    <w:p w:rsidR="00096C78" w:rsidRPr="00712FAE" w:rsidRDefault="00096C78" w:rsidP="00096C78">
      <w:pPr>
        <w:tabs>
          <w:tab w:val="left" w:pos="8820"/>
        </w:tabs>
        <w:spacing w:line="360" w:lineRule="auto"/>
        <w:rPr>
          <w:sz w:val="24"/>
          <w:szCs w:val="24"/>
        </w:rPr>
      </w:pPr>
      <w:r w:rsidRPr="00712FAE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96C78" w:rsidRPr="00712FAE" w:rsidRDefault="00096C78" w:rsidP="00096C78">
      <w:pPr>
        <w:tabs>
          <w:tab w:val="left" w:pos="8820"/>
        </w:tabs>
        <w:spacing w:line="360" w:lineRule="auto"/>
        <w:rPr>
          <w:sz w:val="24"/>
          <w:szCs w:val="24"/>
        </w:rPr>
      </w:pPr>
      <w:r w:rsidRPr="00712FAE">
        <w:rPr>
          <w:sz w:val="24"/>
          <w:szCs w:val="24"/>
        </w:rPr>
        <w:t>Adres ...................................................................................................................................................</w:t>
      </w:r>
    </w:p>
    <w:p w:rsidR="00096C78" w:rsidRPr="00712FAE" w:rsidRDefault="00096C78" w:rsidP="00096C78">
      <w:pPr>
        <w:tabs>
          <w:tab w:val="left" w:pos="8820"/>
        </w:tabs>
        <w:spacing w:line="360" w:lineRule="auto"/>
        <w:rPr>
          <w:sz w:val="24"/>
          <w:szCs w:val="24"/>
        </w:rPr>
      </w:pPr>
      <w:r w:rsidRPr="00712FAE">
        <w:rPr>
          <w:sz w:val="24"/>
          <w:szCs w:val="24"/>
        </w:rPr>
        <w:t>TEL......................................................,FAX ...........................................................................</w:t>
      </w:r>
    </w:p>
    <w:p w:rsidR="00096C78" w:rsidRPr="00712FAE" w:rsidRDefault="00096C78" w:rsidP="00096C78">
      <w:pPr>
        <w:tabs>
          <w:tab w:val="left" w:pos="8820"/>
        </w:tabs>
        <w:spacing w:line="360" w:lineRule="auto"/>
        <w:rPr>
          <w:sz w:val="24"/>
          <w:szCs w:val="24"/>
        </w:rPr>
      </w:pPr>
      <w:r w:rsidRPr="00712FAE">
        <w:rPr>
          <w:sz w:val="24"/>
          <w:szCs w:val="24"/>
        </w:rPr>
        <w:t>NIP. ................................................., REGON ..........................................................................</w:t>
      </w:r>
    </w:p>
    <w:p w:rsidR="00096C78" w:rsidRPr="00712FAE" w:rsidRDefault="00096C78" w:rsidP="00096C78">
      <w:pPr>
        <w:tabs>
          <w:tab w:val="left" w:pos="8820"/>
        </w:tabs>
        <w:spacing w:line="360" w:lineRule="auto"/>
        <w:rPr>
          <w:sz w:val="24"/>
          <w:szCs w:val="24"/>
        </w:rPr>
      </w:pPr>
      <w:r w:rsidRPr="00712FAE">
        <w:rPr>
          <w:sz w:val="24"/>
          <w:szCs w:val="24"/>
        </w:rPr>
        <w:t>Adres poczty elektronicznej:  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096C78" w:rsidRDefault="00096C78" w:rsidP="00096C78">
      <w:pPr>
        <w:jc w:val="both"/>
        <w:rPr>
          <w:sz w:val="24"/>
          <w:szCs w:val="24"/>
          <w:lang w:eastAsia="ar-SA"/>
        </w:rPr>
      </w:pPr>
      <w:r w:rsidRPr="00712FAE">
        <w:rPr>
          <w:bCs/>
          <w:sz w:val="24"/>
          <w:szCs w:val="24"/>
        </w:rPr>
        <w:t>Nawiązując do zapytania ofertowego na</w:t>
      </w:r>
      <w:r w:rsidRPr="00712FAE">
        <w:rPr>
          <w:b/>
          <w:bCs/>
          <w:sz w:val="24"/>
          <w:szCs w:val="24"/>
        </w:rPr>
        <w:t xml:space="preserve"> „</w:t>
      </w:r>
      <w:r>
        <w:rPr>
          <w:b/>
          <w:iCs/>
          <w:sz w:val="24"/>
          <w:szCs w:val="24"/>
        </w:rPr>
        <w:t xml:space="preserve">Dostawę wyposażenia do nauki w zawodzie technik geodeta  w Zespole Szkół 1 CKP w Aleksandrowie Kujawskim” w ramach projektu  </w:t>
      </w:r>
      <w:r>
        <w:rPr>
          <w:sz w:val="24"/>
          <w:szCs w:val="24"/>
          <w:lang w:eastAsia="ar-SA"/>
        </w:rPr>
        <w:t xml:space="preserve">„Szkoła zawodowa szansą na przyszłość” realizowany  jest  na podstawie umowy                         o dofinansowanie nr UM_SE.433.1.213.2017 z dnia  30 listopada 2017 roku  </w:t>
      </w:r>
      <w:r w:rsidRPr="008821C9">
        <w:rPr>
          <w:sz w:val="24"/>
          <w:szCs w:val="24"/>
          <w:lang w:eastAsia="ar-SA"/>
        </w:rPr>
        <w:t xml:space="preserve">współfinansowany z </w:t>
      </w:r>
      <w:r w:rsidRPr="008821C9">
        <w:rPr>
          <w:sz w:val="24"/>
          <w:szCs w:val="24"/>
        </w:rPr>
        <w:t xml:space="preserve">środków Europejskiego Funduszu Społecznego  </w:t>
      </w:r>
      <w:r w:rsidRPr="008821C9">
        <w:rPr>
          <w:rFonts w:eastAsia="Calibri"/>
          <w:sz w:val="24"/>
          <w:szCs w:val="24"/>
        </w:rPr>
        <w:t xml:space="preserve">w ramach    </w:t>
      </w:r>
      <w:r>
        <w:rPr>
          <w:rFonts w:eastAsia="Calibri"/>
          <w:sz w:val="24"/>
          <w:szCs w:val="24"/>
        </w:rPr>
        <w:t xml:space="preserve">                                  </w:t>
      </w:r>
      <w:r w:rsidRPr="008821C9">
        <w:rPr>
          <w:sz w:val="24"/>
          <w:szCs w:val="24"/>
        </w:rPr>
        <w:t>Osi priorytetowej 10 Innowacyjna edukacja, działanie 10.02 Kształcenie ogólne i zawodowe, poddziałanie 10.2.3 Kształcenie zawodowe Regionalnego Programu Operacyjnego Województwa Kujawsko-Pomorskiego</w:t>
      </w:r>
      <w:r>
        <w:rPr>
          <w:sz w:val="24"/>
          <w:szCs w:val="24"/>
        </w:rPr>
        <w:t xml:space="preserve"> </w:t>
      </w:r>
      <w:r w:rsidRPr="008821C9">
        <w:rPr>
          <w:sz w:val="24"/>
          <w:szCs w:val="24"/>
        </w:rPr>
        <w:t xml:space="preserve"> na lata 2014-2020</w:t>
      </w:r>
      <w:r>
        <w:rPr>
          <w:sz w:val="24"/>
          <w:szCs w:val="24"/>
        </w:rPr>
        <w:t>.</w:t>
      </w:r>
    </w:p>
    <w:p w:rsidR="00096C78" w:rsidRPr="00712FAE" w:rsidRDefault="00096C78" w:rsidP="00096C78">
      <w:pPr>
        <w:spacing w:line="360" w:lineRule="auto"/>
        <w:jc w:val="both"/>
        <w:rPr>
          <w:sz w:val="24"/>
          <w:szCs w:val="24"/>
        </w:rPr>
      </w:pPr>
      <w:r w:rsidRPr="00712FAE">
        <w:rPr>
          <w:sz w:val="24"/>
          <w:szCs w:val="24"/>
        </w:rPr>
        <w:t>1.Oferujemy  wykonanie  przedmiotu  zamówienia  na zasadach określonych   w  zapytaniu  ofertowym z dnia …………………………  za  łączną kwotę:</w:t>
      </w:r>
    </w:p>
    <w:p w:rsidR="00096C78" w:rsidRPr="00712FAE" w:rsidRDefault="00096C78" w:rsidP="00096C78">
      <w:pPr>
        <w:spacing w:line="360" w:lineRule="auto"/>
        <w:jc w:val="both"/>
        <w:rPr>
          <w:sz w:val="24"/>
          <w:szCs w:val="24"/>
        </w:rPr>
      </w:pPr>
      <w:r w:rsidRPr="00712FAE">
        <w:rPr>
          <w:sz w:val="24"/>
          <w:szCs w:val="24"/>
        </w:rPr>
        <w:t>brutto: ………………………………………………………………………………..………zł</w:t>
      </w:r>
    </w:p>
    <w:p w:rsidR="00096C78" w:rsidRDefault="00096C78" w:rsidP="00096C78">
      <w:pPr>
        <w:spacing w:line="360" w:lineRule="auto"/>
        <w:jc w:val="both"/>
        <w:rPr>
          <w:bCs/>
          <w:sz w:val="24"/>
          <w:szCs w:val="24"/>
        </w:rPr>
      </w:pPr>
      <w:r w:rsidRPr="00712FAE">
        <w:rPr>
          <w:bCs/>
          <w:sz w:val="24"/>
          <w:szCs w:val="24"/>
        </w:rPr>
        <w:t>słownie:....................................................................................................................................zł</w:t>
      </w:r>
    </w:p>
    <w:p w:rsidR="00096C78" w:rsidRDefault="00096C78" w:rsidP="00096C7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łączna cenę przedmiotu zamówienia składa się:</w:t>
      </w:r>
    </w:p>
    <w:p w:rsidR="00096C78" w:rsidRDefault="00096C78" w:rsidP="00096C78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a) Cena  brutto „</w:t>
      </w:r>
      <w:proofErr w:type="spellStart"/>
      <w:r>
        <w:rPr>
          <w:sz w:val="24"/>
          <w:szCs w:val="24"/>
        </w:rPr>
        <w:t>Tachimetra</w:t>
      </w:r>
      <w:proofErr w:type="spellEnd"/>
      <w:r>
        <w:rPr>
          <w:sz w:val="24"/>
          <w:szCs w:val="24"/>
        </w:rPr>
        <w:t xml:space="preserve">  elektronicznego”  –  ………………………………….zł </w:t>
      </w:r>
    </w:p>
    <w:p w:rsidR="00096C78" w:rsidRPr="008040D3" w:rsidRDefault="00096C78" w:rsidP="00096C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 Cena brutto „Odbiornika geodezyjnego  GNSS” –……………….……………. zł</w:t>
      </w:r>
    </w:p>
    <w:p w:rsidR="00096C78" w:rsidRDefault="00096C78" w:rsidP="00096C7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według  poniżej przedstawionej specyfikacji technicznej sprzętu.</w:t>
      </w:r>
    </w:p>
    <w:p w:rsidR="00096C78" w:rsidRDefault="002C2BDA" w:rsidP="00096C78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1.</w:t>
      </w:r>
      <w:r w:rsidR="00096C78">
        <w:rPr>
          <w:b/>
          <w:iCs/>
          <w:sz w:val="24"/>
          <w:szCs w:val="24"/>
        </w:rPr>
        <w:t>Tachimetr elektroniczny- 1szt.</w:t>
      </w:r>
    </w:p>
    <w:p w:rsidR="00096C78" w:rsidRDefault="00096C78" w:rsidP="00096C7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4628"/>
        <w:gridCol w:w="3944"/>
      </w:tblGrid>
      <w:tr w:rsidR="00096C78" w:rsidTr="005D6F9B">
        <w:tc>
          <w:tcPr>
            <w:tcW w:w="714" w:type="dxa"/>
          </w:tcPr>
          <w:p w:rsidR="00096C78" w:rsidRPr="00F94E7F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</w:t>
            </w:r>
            <w:r w:rsidRPr="00F94E7F">
              <w:rPr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4628" w:type="dxa"/>
          </w:tcPr>
          <w:p w:rsidR="00096C78" w:rsidRPr="00F94E7F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Minimalne wymagane parametry techniczne </w:t>
            </w:r>
          </w:p>
        </w:tc>
        <w:tc>
          <w:tcPr>
            <w:tcW w:w="3944" w:type="dxa"/>
          </w:tcPr>
          <w:p w:rsidR="00096C78" w:rsidRDefault="00096C78" w:rsidP="005D6F9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357">
              <w:rPr>
                <w:b/>
                <w:bCs/>
                <w:color w:val="000000"/>
                <w:sz w:val="22"/>
                <w:szCs w:val="22"/>
              </w:rPr>
              <w:t>Dane techniczne oferowanego sprzętu</w:t>
            </w: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AE65C8">
              <w:rPr>
                <w:color w:val="000000"/>
                <w:spacing w:val="1"/>
                <w:sz w:val="22"/>
                <w:szCs w:val="22"/>
              </w:rPr>
              <w:t>Średnica lunety minimum 45 mm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0"/>
              <w:rPr>
                <w:color w:val="000000"/>
                <w:spacing w:val="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1"/>
                <w:sz w:val="22"/>
                <w:szCs w:val="22"/>
              </w:rPr>
              <w:t>Powiększenie lunety minimum 30x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1"/>
                <w:sz w:val="22"/>
                <w:szCs w:val="22"/>
              </w:rPr>
              <w:t>Pole widzenia nie mniej niżl°30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AE65C8">
              <w:rPr>
                <w:color w:val="000000"/>
                <w:spacing w:val="1"/>
                <w:sz w:val="22"/>
                <w:szCs w:val="22"/>
              </w:rPr>
              <w:t>Ogniskowanie lunety minimum 1.3m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0"/>
              <w:rPr>
                <w:color w:val="000000"/>
                <w:spacing w:val="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1"/>
                <w:sz w:val="22"/>
                <w:szCs w:val="22"/>
              </w:rPr>
              <w:t xml:space="preserve">Pomiar </w:t>
            </w:r>
            <w:proofErr w:type="spellStart"/>
            <w:r w:rsidRPr="00AE65C8">
              <w:rPr>
                <w:color w:val="000000"/>
                <w:spacing w:val="1"/>
                <w:sz w:val="22"/>
                <w:szCs w:val="22"/>
              </w:rPr>
              <w:t>bezlustrowy</w:t>
            </w:r>
            <w:proofErr w:type="spellEnd"/>
            <w:r w:rsidRPr="00AE65C8">
              <w:rPr>
                <w:color w:val="000000"/>
                <w:spacing w:val="1"/>
                <w:sz w:val="22"/>
                <w:szCs w:val="22"/>
              </w:rPr>
              <w:t xml:space="preserve"> minimum 500m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2"/>
                <w:sz w:val="22"/>
                <w:szCs w:val="22"/>
              </w:rPr>
              <w:t>Pomiar na pryzmat minimum 5000m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color w:val="000000"/>
                <w:spacing w:val="2"/>
                <w:sz w:val="22"/>
                <w:szCs w:val="22"/>
              </w:rPr>
            </w:pPr>
            <w:r w:rsidRPr="00AE65C8">
              <w:rPr>
                <w:color w:val="000000"/>
                <w:spacing w:val="2"/>
                <w:sz w:val="22"/>
                <w:szCs w:val="22"/>
              </w:rPr>
              <w:t xml:space="preserve">Dokładność pomiaru </w:t>
            </w:r>
            <w:proofErr w:type="spellStart"/>
            <w:r w:rsidRPr="00AE65C8">
              <w:rPr>
                <w:color w:val="000000"/>
                <w:spacing w:val="2"/>
                <w:sz w:val="22"/>
                <w:szCs w:val="22"/>
              </w:rPr>
              <w:t>bezlustrowego</w:t>
            </w:r>
            <w:proofErr w:type="spellEnd"/>
            <w:r>
              <w:rPr>
                <w:color w:val="000000"/>
                <w:spacing w:val="2"/>
                <w:sz w:val="22"/>
                <w:szCs w:val="22"/>
              </w:rPr>
              <w:t xml:space="preserve"> minimum </w:t>
            </w:r>
          </w:p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2"/>
                <w:sz w:val="22"/>
                <w:szCs w:val="22"/>
              </w:rPr>
              <w:t>/-(3mm+2mm/km)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2"/>
                <w:sz w:val="22"/>
                <w:szCs w:val="22"/>
              </w:rPr>
              <w:t>Dokładność pomiaru na pryzmat minimum +/-(2mm+2mm/km)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AE65C8">
              <w:rPr>
                <w:color w:val="000000"/>
                <w:sz w:val="22"/>
                <w:szCs w:val="22"/>
              </w:rPr>
              <w:t>Czas pomiaru w trybie precyzyjnym dla pomiaru kąta (max): 0.9 s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Tr="005D6F9B">
        <w:trPr>
          <w:trHeight w:val="153"/>
        </w:trPr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1"/>
                <w:sz w:val="22"/>
                <w:szCs w:val="22"/>
              </w:rPr>
              <w:t>Dokładność sekundowa minimum 3"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z w:val="22"/>
                <w:szCs w:val="22"/>
              </w:rPr>
              <w:t>Kompensator - Typ dwuosiowy, cieczowy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proofErr w:type="spellStart"/>
            <w:r w:rsidRPr="00AE65C8">
              <w:rPr>
                <w:color w:val="000000"/>
                <w:sz w:val="22"/>
                <w:szCs w:val="22"/>
              </w:rPr>
              <w:t>Pionownik</w:t>
            </w:r>
            <w:proofErr w:type="spellEnd"/>
            <w:r w:rsidRPr="00AE65C8">
              <w:rPr>
                <w:color w:val="000000"/>
                <w:sz w:val="22"/>
                <w:szCs w:val="22"/>
              </w:rPr>
              <w:t xml:space="preserve"> - optyczny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AE65C8">
              <w:rPr>
                <w:color w:val="000000"/>
                <w:spacing w:val="-1"/>
                <w:sz w:val="22"/>
                <w:szCs w:val="22"/>
              </w:rPr>
              <w:t>Temperatura minimalna Od - 20°C do +50°C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AE65C8">
              <w:rPr>
                <w:color w:val="000000"/>
                <w:spacing w:val="-1"/>
                <w:sz w:val="22"/>
                <w:szCs w:val="22"/>
              </w:rPr>
              <w:t>Wilgotność i zapylenie -zgodny z normą IP65 lub wyższa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5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4" w:right="403"/>
              <w:rPr>
                <w:sz w:val="22"/>
                <w:szCs w:val="22"/>
              </w:rPr>
            </w:pPr>
            <w:r w:rsidRPr="00AE65C8">
              <w:rPr>
                <w:color w:val="000000"/>
                <w:spacing w:val="2"/>
                <w:sz w:val="22"/>
                <w:szCs w:val="22"/>
              </w:rPr>
              <w:t>Wyświetlacz-obustronny, LCD, kolorowy, dotykowy, minimum 3.5", 324x240 pikseli, z podświetleniem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4" w:right="403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AE65C8">
              <w:rPr>
                <w:color w:val="000000"/>
                <w:spacing w:val="1"/>
                <w:sz w:val="22"/>
                <w:szCs w:val="22"/>
              </w:rPr>
              <w:t>Klawiatura - alfanumeryczna minimum 26 klawiszy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AE65C8">
              <w:rPr>
                <w:color w:val="000000"/>
                <w:spacing w:val="-2"/>
                <w:sz w:val="22"/>
                <w:szCs w:val="22"/>
              </w:rPr>
              <w:t>System operacyjny Windows CE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0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P</w:t>
            </w:r>
            <w:r w:rsidRPr="00AE65C8">
              <w:rPr>
                <w:color w:val="000000"/>
                <w:spacing w:val="2"/>
                <w:sz w:val="22"/>
                <w:szCs w:val="22"/>
              </w:rPr>
              <w:t>amięć wewnętrzna wbudowana minimum 500MB</w:t>
            </w:r>
          </w:p>
        </w:tc>
        <w:tc>
          <w:tcPr>
            <w:tcW w:w="3944" w:type="dxa"/>
          </w:tcPr>
          <w:p w:rsidR="00096C78" w:rsidRDefault="00096C78" w:rsidP="005D6F9B">
            <w:pPr>
              <w:shd w:val="clear" w:color="auto" w:fill="FFFFFF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E65C8">
              <w:rPr>
                <w:color w:val="000000"/>
                <w:spacing w:val="-2"/>
                <w:sz w:val="22"/>
                <w:szCs w:val="22"/>
              </w:rPr>
              <w:t>Masa maksymalna 5.7 kg (z baterią)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9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AE65C8">
              <w:rPr>
                <w:color w:val="000000"/>
                <w:spacing w:val="-1"/>
                <w:sz w:val="22"/>
                <w:szCs w:val="22"/>
              </w:rPr>
              <w:t>Czas pracy baterii: ciągły pomiar kątów do 20 godzin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0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628" w:type="dxa"/>
          </w:tcPr>
          <w:p w:rsidR="00096C78" w:rsidRDefault="00096C78" w:rsidP="005D6F9B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AE65C8">
              <w:rPr>
                <w:color w:val="000000"/>
                <w:spacing w:val="-1"/>
                <w:sz w:val="22"/>
                <w:szCs w:val="22"/>
              </w:rPr>
              <w:t xml:space="preserve">Bezpłatny system zabezpieczenia tachimetru przed kradzieżą z wbudowanym odbiornikiem GPS </w:t>
            </w:r>
            <w:r w:rsidRPr="00AE65C8">
              <w:rPr>
                <w:color w:val="000000"/>
                <w:spacing w:val="1"/>
                <w:sz w:val="22"/>
                <w:szCs w:val="22"/>
              </w:rPr>
              <w:t>pozwalającym na lokalizacje instrumentu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628" w:type="dxa"/>
          </w:tcPr>
          <w:p w:rsidR="00096C78" w:rsidRPr="00AE65C8" w:rsidRDefault="00096C78" w:rsidP="005D6F9B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Gwarancja na tachimetr elektronicznym min 2 lata </w:t>
            </w: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14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096C78" w:rsidTr="005D6F9B">
        <w:tc>
          <w:tcPr>
            <w:tcW w:w="714" w:type="dxa"/>
          </w:tcPr>
          <w:p w:rsidR="00096C78" w:rsidRDefault="00096C78" w:rsidP="005D6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628" w:type="dxa"/>
          </w:tcPr>
          <w:p w:rsidR="00096C78" w:rsidRPr="00AE65C8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AE65C8">
              <w:rPr>
                <w:b/>
                <w:bCs/>
                <w:color w:val="000000"/>
                <w:spacing w:val="-4"/>
                <w:sz w:val="22"/>
                <w:szCs w:val="22"/>
              </w:rPr>
              <w:t>W zestawie:</w:t>
            </w:r>
          </w:p>
          <w:p w:rsidR="00096C78" w:rsidRPr="00AE65C8" w:rsidRDefault="00096C78" w:rsidP="005D6F9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365"/>
              <w:rPr>
                <w:color w:val="000000"/>
                <w:spacing w:val="-19"/>
                <w:sz w:val="22"/>
                <w:szCs w:val="22"/>
              </w:rPr>
            </w:pPr>
            <w:r w:rsidRPr="00AE65C8">
              <w:rPr>
                <w:color w:val="000000"/>
                <w:spacing w:val="2"/>
                <w:sz w:val="22"/>
                <w:szCs w:val="22"/>
              </w:rPr>
              <w:t>Waliza transportowa</w:t>
            </w:r>
          </w:p>
          <w:p w:rsidR="00096C78" w:rsidRPr="00AE65C8" w:rsidRDefault="00096C78" w:rsidP="005D6F9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365"/>
              <w:rPr>
                <w:color w:val="000000"/>
                <w:spacing w:val="-16"/>
                <w:sz w:val="22"/>
                <w:szCs w:val="22"/>
              </w:rPr>
            </w:pPr>
            <w:r w:rsidRPr="00AE65C8">
              <w:rPr>
                <w:color w:val="000000"/>
                <w:spacing w:val="-3"/>
                <w:sz w:val="22"/>
                <w:szCs w:val="22"/>
              </w:rPr>
              <w:t>Bateria</w:t>
            </w:r>
          </w:p>
          <w:p w:rsidR="00096C78" w:rsidRPr="00AE65C8" w:rsidRDefault="00096C78" w:rsidP="005D6F9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365"/>
              <w:rPr>
                <w:color w:val="000000"/>
                <w:spacing w:val="-14"/>
                <w:sz w:val="22"/>
                <w:szCs w:val="22"/>
              </w:rPr>
            </w:pPr>
            <w:r w:rsidRPr="00AE65C8">
              <w:rPr>
                <w:color w:val="000000"/>
                <w:spacing w:val="-9"/>
                <w:sz w:val="22"/>
                <w:szCs w:val="22"/>
              </w:rPr>
              <w:t>Tyczka</w:t>
            </w:r>
          </w:p>
          <w:p w:rsidR="00096C78" w:rsidRPr="00AE65C8" w:rsidRDefault="00096C78" w:rsidP="005D6F9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365"/>
              <w:rPr>
                <w:color w:val="000000"/>
                <w:spacing w:val="-12"/>
                <w:sz w:val="22"/>
                <w:szCs w:val="22"/>
              </w:rPr>
            </w:pPr>
            <w:r w:rsidRPr="00AE65C8">
              <w:rPr>
                <w:color w:val="000000"/>
                <w:sz w:val="22"/>
                <w:szCs w:val="22"/>
              </w:rPr>
              <w:t>Statyw drewniany ciężki</w:t>
            </w:r>
          </w:p>
          <w:p w:rsidR="00096C78" w:rsidRPr="00AE65C8" w:rsidRDefault="00096C78" w:rsidP="005D6F9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365"/>
              <w:rPr>
                <w:color w:val="000000"/>
                <w:spacing w:val="-14"/>
                <w:sz w:val="22"/>
                <w:szCs w:val="22"/>
              </w:rPr>
            </w:pPr>
            <w:r w:rsidRPr="00AE65C8">
              <w:rPr>
                <w:color w:val="000000"/>
                <w:spacing w:val="-4"/>
                <w:sz w:val="22"/>
                <w:szCs w:val="22"/>
              </w:rPr>
              <w:t>Pryzmat</w:t>
            </w:r>
          </w:p>
          <w:p w:rsidR="00096C78" w:rsidRDefault="00096C78" w:rsidP="005D6F9B">
            <w:pPr>
              <w:rPr>
                <w:sz w:val="22"/>
                <w:szCs w:val="22"/>
              </w:rPr>
            </w:pPr>
          </w:p>
        </w:tc>
        <w:tc>
          <w:tcPr>
            <w:tcW w:w="3944" w:type="dxa"/>
          </w:tcPr>
          <w:p w:rsidR="00096C78" w:rsidRPr="00AE65C8" w:rsidRDefault="00096C78" w:rsidP="005D6F9B">
            <w:pPr>
              <w:shd w:val="clear" w:color="auto" w:fill="FFFFFF"/>
              <w:ind w:left="5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096C78" w:rsidRPr="009C5CBB" w:rsidRDefault="00096C78" w:rsidP="00096C78">
      <w:pPr>
        <w:spacing w:line="360" w:lineRule="auto"/>
        <w:jc w:val="both"/>
        <w:rPr>
          <w:b/>
          <w:bCs/>
          <w:sz w:val="24"/>
          <w:szCs w:val="24"/>
        </w:rPr>
      </w:pPr>
    </w:p>
    <w:p w:rsidR="00096C78" w:rsidRDefault="002C2BDA" w:rsidP="00096C7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096C78" w:rsidRPr="009C5CBB">
        <w:rPr>
          <w:b/>
          <w:sz w:val="24"/>
          <w:szCs w:val="24"/>
        </w:rPr>
        <w:t>Odbior</w:t>
      </w:r>
      <w:r>
        <w:rPr>
          <w:b/>
          <w:sz w:val="24"/>
          <w:szCs w:val="24"/>
        </w:rPr>
        <w:t>nik geodezyjny</w:t>
      </w:r>
      <w:bookmarkStart w:id="0" w:name="_GoBack"/>
      <w:bookmarkEnd w:id="0"/>
      <w:r w:rsidR="00096C78">
        <w:rPr>
          <w:b/>
          <w:sz w:val="24"/>
          <w:szCs w:val="24"/>
        </w:rPr>
        <w:t xml:space="preserve">  GNSS 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9"/>
        <w:gridCol w:w="4979"/>
        <w:gridCol w:w="3544"/>
      </w:tblGrid>
      <w:tr w:rsidR="00096C78" w:rsidRPr="00F94E7F" w:rsidTr="005D6F9B">
        <w:trPr>
          <w:trHeight w:hRule="exact" w:val="441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</w:t>
            </w:r>
            <w:r w:rsidRPr="00F94E7F">
              <w:rPr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Minimalne wymagane parametry techniczne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Default="00096C78" w:rsidP="005D6F9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845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350" w:hanging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Geodezyjny odbiornik GNSS RTK zintegrowany </w:t>
            </w: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F94E7F">
              <w:rPr>
                <w:color w:val="000000"/>
                <w:sz w:val="22"/>
                <w:szCs w:val="22"/>
              </w:rPr>
              <w:t>z anteną GPS, odporny na interferencje i zdolny do eliminacji sygnałów wielodrożnych,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350" w:hanging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057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773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Min. 226 fizycznych kanałów, śledzenie jednoczesne sygnałów satelitarnych:</w:t>
            </w:r>
          </w:p>
          <w:p w:rsidR="00096C78" w:rsidRDefault="00096C78" w:rsidP="005D6F9B">
            <w:pPr>
              <w:shd w:val="clear" w:color="auto" w:fill="FFFFFF"/>
              <w:ind w:right="773" w:hanging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GPS: LI C/A,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Ll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/L2P-code, L2C</w:t>
            </w:r>
          </w:p>
          <w:p w:rsidR="00096C78" w:rsidRPr="00F94E7F" w:rsidRDefault="00096C78" w:rsidP="005D6F9B">
            <w:pPr>
              <w:shd w:val="clear" w:color="auto" w:fill="FFFFFF"/>
              <w:ind w:right="773" w:hanging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 GLONASS : L1/L2 C/A,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Ll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/L2P-code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773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902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Default="00096C78" w:rsidP="005D6F9B">
            <w:pPr>
              <w:shd w:val="clear" w:color="auto" w:fill="FFFFFF"/>
              <w:ind w:right="-40" w:firstLine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TRYB </w:t>
            </w:r>
            <w:r>
              <w:rPr>
                <w:color w:val="000000"/>
                <w:sz w:val="22"/>
                <w:szCs w:val="22"/>
              </w:rPr>
              <w:t xml:space="preserve">statyczny min. </w:t>
            </w:r>
            <w:r w:rsidRPr="00F94E7F">
              <w:rPr>
                <w:color w:val="000000"/>
                <w:sz w:val="22"/>
                <w:szCs w:val="22"/>
              </w:rPr>
              <w:t xml:space="preserve">dokładności: </w:t>
            </w:r>
          </w:p>
          <w:p w:rsidR="00096C78" w:rsidRPr="00F94E7F" w:rsidRDefault="00096C78" w:rsidP="005D6F9B">
            <w:pPr>
              <w:shd w:val="clear" w:color="auto" w:fill="FFFFFF"/>
              <w:ind w:right="-40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H: +/- 3 mm + 0,5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ppm</w:t>
            </w:r>
            <w:proofErr w:type="spellEnd"/>
          </w:p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  <w:lang w:val="en-US"/>
              </w:rPr>
              <w:t xml:space="preserve">V: </w:t>
            </w:r>
            <w:r w:rsidRPr="00F94E7F">
              <w:rPr>
                <w:color w:val="000000"/>
                <w:sz w:val="22"/>
                <w:szCs w:val="22"/>
              </w:rPr>
              <w:t xml:space="preserve">+/- 5 mm + 0,5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568" w:firstLine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050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995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TRYB RTK min. dokładności: H: +/- 10mm + 1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ppm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</w:t>
            </w:r>
            <w:r w:rsidRPr="00F94E7F">
              <w:rPr>
                <w:color w:val="000000"/>
                <w:sz w:val="22"/>
                <w:szCs w:val="22"/>
                <w:lang w:val="en-US"/>
              </w:rPr>
              <w:t xml:space="preserve">V: </w:t>
            </w:r>
            <w:r w:rsidRPr="00F94E7F">
              <w:rPr>
                <w:color w:val="000000"/>
                <w:sz w:val="22"/>
                <w:szCs w:val="22"/>
              </w:rPr>
              <w:t xml:space="preserve">+/- 15 mm + 1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995" w:firstLine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Częstotliwość pozycjonowania: min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lOHz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7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94E7F">
              <w:rPr>
                <w:color w:val="000000"/>
                <w:sz w:val="22"/>
                <w:szCs w:val="22"/>
              </w:rPr>
              <w:t>Pyło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i wodoszczelność min. IP 67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801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Default="00096C78" w:rsidP="005D6F9B">
            <w:pPr>
              <w:shd w:val="clear" w:color="auto" w:fill="FFFFFF"/>
              <w:ind w:right="-40" w:hanging="10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Komunikacja: wbudowany w odbiornik podwójny modem HSPA+ na 2 karty SIM Bluetooth - dalekiego zasięgu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longlink</w:t>
            </w:r>
            <w:proofErr w:type="spellEnd"/>
          </w:p>
          <w:p w:rsidR="00096C78" w:rsidRDefault="00096C78" w:rsidP="005D6F9B">
            <w:pPr>
              <w:shd w:val="clear" w:color="auto" w:fill="FFFFFF"/>
              <w:ind w:right="-40" w:hanging="10"/>
              <w:rPr>
                <w:color w:val="000000"/>
                <w:sz w:val="22"/>
                <w:szCs w:val="22"/>
              </w:rPr>
            </w:pPr>
          </w:p>
          <w:p w:rsidR="00096C78" w:rsidRDefault="00096C78" w:rsidP="005D6F9B">
            <w:pPr>
              <w:shd w:val="clear" w:color="auto" w:fill="FFFFFF"/>
              <w:ind w:right="-40" w:hanging="10"/>
              <w:rPr>
                <w:color w:val="000000"/>
                <w:sz w:val="22"/>
                <w:szCs w:val="22"/>
              </w:rPr>
            </w:pPr>
          </w:p>
          <w:p w:rsidR="00096C78" w:rsidRDefault="00096C78" w:rsidP="005D6F9B">
            <w:pPr>
              <w:shd w:val="clear" w:color="auto" w:fill="FFFFFF"/>
              <w:ind w:right="-40" w:hanging="10"/>
              <w:rPr>
                <w:color w:val="000000"/>
                <w:sz w:val="22"/>
                <w:szCs w:val="22"/>
              </w:rPr>
            </w:pPr>
          </w:p>
          <w:p w:rsidR="00096C78" w:rsidRDefault="00096C78" w:rsidP="005D6F9B">
            <w:pPr>
              <w:shd w:val="clear" w:color="auto" w:fill="FFFFFF"/>
              <w:ind w:right="-40" w:hanging="10"/>
              <w:rPr>
                <w:color w:val="000000"/>
                <w:sz w:val="22"/>
                <w:szCs w:val="22"/>
              </w:rPr>
            </w:pPr>
          </w:p>
          <w:p w:rsidR="00096C78" w:rsidRPr="00F94E7F" w:rsidRDefault="00096C78" w:rsidP="005D6F9B">
            <w:pPr>
              <w:shd w:val="clear" w:color="auto" w:fill="FFFFFF"/>
              <w:ind w:right="-40" w:hanging="1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470" w:hanging="10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Porty : RS-232, USB, Bluetooth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54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Odporność na upadek min. 2 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4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Temperatura pracy min. zakres pracy: -40°C do 65°C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4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Waga do 0,9kg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4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Czas pracy :min 20h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74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b/>
                <w:bCs/>
                <w:color w:val="000000"/>
                <w:sz w:val="22"/>
                <w:szCs w:val="22"/>
              </w:rPr>
              <w:t>Kontroler do odbiornika 1 szt.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kontroler tej samej firmy co odbiornik GPS,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system operacyjny Windows 10 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procesor min. 1.33 GHz,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pamięć min. RAM 4GB,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7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pamięć wewnętrzna min 64GB,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766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Default="00096C78" w:rsidP="005D6F9B">
            <w:pPr>
              <w:shd w:val="clear" w:color="auto" w:fill="FFFFFF"/>
              <w:ind w:right="154" w:hanging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kolorowy dotykowy wyświetlacz LCD min: 7 cali, min. 800 x 1280 pikseli - czytelny w świetle dziennym, orientacja pozioma i pionowa.</w:t>
            </w:r>
          </w:p>
          <w:p w:rsidR="00096C78" w:rsidRDefault="00096C78" w:rsidP="005D6F9B">
            <w:pPr>
              <w:shd w:val="clear" w:color="auto" w:fill="FFFFFF"/>
              <w:ind w:right="154" w:hanging="5"/>
              <w:rPr>
                <w:color w:val="000000"/>
                <w:sz w:val="22"/>
                <w:szCs w:val="22"/>
              </w:rPr>
            </w:pPr>
          </w:p>
          <w:p w:rsidR="00096C78" w:rsidRPr="00F94E7F" w:rsidRDefault="00096C78" w:rsidP="005D6F9B">
            <w:pPr>
              <w:shd w:val="clear" w:color="auto" w:fill="FFFFFF"/>
              <w:ind w:right="154" w:hanging="5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54" w:hanging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źródło zasilania pozwalające na min. 20 godz. pracy,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gniazdo kart pamięci SD,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porty komunikacji: Bluetooth, USB 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wi-fi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546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52BB1"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odporność na wstrząsy, upadki na twarde powierzchnie z wysokości min. Im.,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94E7F">
              <w:rPr>
                <w:color w:val="000000"/>
                <w:sz w:val="22"/>
                <w:szCs w:val="22"/>
              </w:rPr>
              <w:t>Pyło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i wodoszczelność - min. IP 68,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98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318" w:hanging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wbudowany w kontroler modem GSM/GPRS/EDGE/3 G/HSDP A/LTE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318" w:hanging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wbudowany kompas,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akcelometr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43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Temperatura pracy min. zakres pracy. -20° to 50° 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82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Wbudowany    </w:t>
            </w:r>
            <w:r w:rsidRPr="00F94E7F">
              <w:rPr>
                <w:color w:val="000000"/>
                <w:sz w:val="22"/>
                <w:szCs w:val="22"/>
              </w:rPr>
              <w:t xml:space="preserve">GPS </w:t>
            </w:r>
          </w:p>
          <w:p w:rsidR="00096C78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dokładność: min 2-5 m,</w:t>
            </w:r>
          </w:p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 min. 72 kanały,</w:t>
            </w:r>
            <w:r>
              <w:rPr>
                <w:color w:val="000000"/>
                <w:sz w:val="22"/>
                <w:szCs w:val="22"/>
              </w:rPr>
              <w:t xml:space="preserve"> min 5HZ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Waga poniżej 1 kg z kompletem baterii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8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ind w:left="10"/>
              <w:rPr>
                <w:b/>
                <w:sz w:val="22"/>
                <w:szCs w:val="22"/>
              </w:rPr>
            </w:pPr>
            <w:r w:rsidRPr="00752BB1">
              <w:rPr>
                <w:b/>
                <w:color w:val="000000"/>
                <w:sz w:val="22"/>
                <w:szCs w:val="22"/>
              </w:rPr>
              <w:t>Oprogramowanie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0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55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73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16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oprogramowanie tej samej firmy co odbiornik, kontroler do zestawu GNSS,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16" w:firstLine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5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49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06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możliwość wykonywania pomiarów GPS RTK, zapis czasu rzeczywistego i pomiarów statycznych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06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polskie menu,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49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tyczenie punktów metodą RTK, punktu ,linii i łuku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8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możliwość pracy z podkładami mapowymi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eksport/ import danych w formatach DXF, SHP,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eksport/ import punktów w formacie tekstowym,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00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8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432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moduł obliczeniowy m.in.: obliczanie pola powierzchni, azymutu, odległości ze współrzędnych, tworzenie modeli powierzchni oraz obliczanie objętości,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432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70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634" w:hanging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układów współrzędnych oraz wpasowywanie w układy lokalne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634" w:hanging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33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312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powinno umożliwiać wizualizację podczas pomiaru liczby obserwowanych satelitów, wartość współczynnika PDOP, średnie błędy współrzędnych wyznaczonego punktu, typ rozwiązania,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312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55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0" w:hanging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Wysyłanie i odbieranie danych w „chmurze" producenta sprzętu bezpośrednio z poziomu oprogramowania obliczeniowego zainstalowanego na kontrolerze o poniższej funkcjonalności:</w:t>
            </w:r>
          </w:p>
          <w:p w:rsidR="00096C78" w:rsidRPr="00F94E7F" w:rsidRDefault="00096C78" w:rsidP="005D6F9B">
            <w:pPr>
              <w:shd w:val="clear" w:color="auto" w:fill="FFFFFF"/>
              <w:ind w:right="10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-wymiana    danych    pomiędzy    użytkownikami     pakietu oprogramowania</w:t>
            </w:r>
          </w:p>
          <w:p w:rsidR="00096C78" w:rsidRPr="00F94E7F" w:rsidRDefault="00096C78" w:rsidP="005D6F9B">
            <w:pPr>
              <w:shd w:val="clear" w:color="auto" w:fill="FFFFFF"/>
              <w:ind w:right="10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- 5 GB na dowolne dane - przechowywanie danych robót w chmurze</w:t>
            </w:r>
          </w:p>
          <w:p w:rsidR="00096C78" w:rsidRPr="00F94E7F" w:rsidRDefault="00096C78" w:rsidP="005D6F9B">
            <w:pPr>
              <w:shd w:val="clear" w:color="auto" w:fill="FFFFFF"/>
              <w:ind w:right="10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nadawanie różnych poziomów dostępu, indywidualnie dla pracownika / zespołu pomiarowego</w:t>
            </w:r>
          </w:p>
          <w:p w:rsidR="00096C78" w:rsidRDefault="00096C78" w:rsidP="005D6F9B">
            <w:pPr>
              <w:shd w:val="clear" w:color="auto" w:fill="FFFFFF"/>
              <w:ind w:right="10" w:firstLine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-    wizualizacja    pomierzonych    pikiet    w    przeglądarce </w:t>
            </w:r>
          </w:p>
          <w:p w:rsidR="00096C78" w:rsidRDefault="00096C78" w:rsidP="005D6F9B">
            <w:pPr>
              <w:shd w:val="clear" w:color="auto" w:fill="FFFFFF"/>
              <w:ind w:right="10" w:firstLine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konwersja wyników pomiarów do formatów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dwg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dxf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dgn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, tp3, mxi)</w:t>
            </w:r>
          </w:p>
          <w:p w:rsidR="00096C78" w:rsidRDefault="00096C78" w:rsidP="005D6F9B">
            <w:pPr>
              <w:shd w:val="clear" w:color="auto" w:fill="FFFFFF"/>
              <w:ind w:right="10" w:firstLine="5"/>
              <w:rPr>
                <w:color w:val="000000"/>
                <w:sz w:val="22"/>
                <w:szCs w:val="22"/>
              </w:rPr>
            </w:pPr>
          </w:p>
          <w:p w:rsidR="00096C78" w:rsidRPr="00F94E7F" w:rsidRDefault="00096C78" w:rsidP="005D6F9B">
            <w:pPr>
              <w:shd w:val="clear" w:color="auto" w:fill="FFFFFF"/>
              <w:ind w:right="10" w:firstLine="5"/>
              <w:rPr>
                <w:sz w:val="22"/>
                <w:szCs w:val="22"/>
              </w:rPr>
            </w:pPr>
            <w:proofErr w:type="spellStart"/>
            <w:r w:rsidRPr="00F94E7F">
              <w:rPr>
                <w:color w:val="000000"/>
                <w:sz w:val="22"/>
                <w:szCs w:val="22"/>
              </w:rPr>
              <w:t>dxf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dgn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, tp3, mxi)internetowej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0" w:hanging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04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F94E7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73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Oprogramowanie z aktywną licencja umożliwiającą prace z tachimetrami producenta w trybie jednoosobowym i hybrydowym ; odblokowany moduł obsługi tras drogowych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73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38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52BB1">
              <w:rPr>
                <w:b/>
                <w:color w:val="000000"/>
                <w:sz w:val="22"/>
                <w:szCs w:val="22"/>
              </w:rPr>
              <w:t>Akcesoria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73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Komplet zasilająco - ładujący do odbiornika,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49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Komplet zasilająco - ładujący do kontrolera,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Uchwyt do montowania kontrolera na tyczce,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49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Tyczka teleskopowa z włókna węglowego z pokrowcem,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26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8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02" w:firstLine="62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Oprogramowanie stacjonarne tej samej firmy co odbiornik, kontroler, obejmujący 3 licencje instalowane na komputerach, umożliwiające opracowywanie pomiarów z poniższą funkcjonalnością: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02" w:firstLine="62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47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połączenie z kontem w chmurze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701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 w:right="586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wizualizacja wyników prac terenowych na podkładzie Google Earth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 w:right="586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95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389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importowanie i przetwarzanie danych obserwacyjnych z tachimetrów, niwelatorów i odbiorników GPS-POSTPROCESING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389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71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003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przeglądanie i kontrolowanie wyników pomiarów terenowych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003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422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automatyczne sprawdzanie błędów grubych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691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3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definiowanie nowych i modyfikacja istniejących układów współrzędnych i powierzchni odniesienia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3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422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tworzenie i zarządzanie bibliotekami kodów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403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generowanie raportów z pomiarów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24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1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wizualizacja podkładów, obsługiwane podkłady: [Bitmap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bmp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BPW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bpw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DWG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dwg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DXF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dxf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GeoTIFF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tif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JGW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jgw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), JPEG (jpg),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MrSID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sid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PGW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pgw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PNG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png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SDW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sdw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TFW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tfw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TIFF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tif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)]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1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413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 kalibracja rastrów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962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-Zaawansowane możliwości CAD: (np.: wydłuż lub przytnij linię do granicy, przekonwertuj na poliginie)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54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547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-Podstawowe funkcje CAD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0F26FA" w:rsidTr="005D6F9B">
        <w:trPr>
          <w:trHeight w:hRule="exact" w:val="576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(rysowanie kształtów)</w:t>
            </w:r>
          </w:p>
          <w:p w:rsidR="00096C78" w:rsidRPr="000F26FA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Wstaw –</w:t>
            </w:r>
            <w:proofErr w:type="spellStart"/>
            <w:r>
              <w:rPr>
                <w:color w:val="000000"/>
                <w:sz w:val="22"/>
                <w:szCs w:val="22"/>
              </w:rPr>
              <w:t>Tabele,PDF,Obraz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339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 w:right="398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-Obsługiwane formaty: JPEG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jpeg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TIFF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tiff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tif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PNG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png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MrSID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sid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>), PDF (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pdfGenerowanie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raportów</w:t>
            </w:r>
          </w:p>
          <w:p w:rsidR="00096C78" w:rsidRDefault="00096C78" w:rsidP="005D6F9B">
            <w:pPr>
              <w:shd w:val="clear" w:color="auto" w:fill="FFFFFF"/>
              <w:ind w:left="5" w:right="398" w:firstLine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-Wyrównywanie ciągów poligonowych</w:t>
            </w:r>
          </w:p>
          <w:p w:rsidR="00096C78" w:rsidRDefault="00096C78" w:rsidP="005D6F9B">
            <w:pPr>
              <w:shd w:val="clear" w:color="auto" w:fill="FFFFFF"/>
              <w:ind w:left="5" w:right="398" w:firstLine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 -Obliczenia objętości </w:t>
            </w:r>
          </w:p>
          <w:p w:rsidR="00096C78" w:rsidRDefault="00096C78" w:rsidP="005D6F9B">
            <w:pPr>
              <w:shd w:val="clear" w:color="auto" w:fill="FFFFFF"/>
              <w:ind w:left="5" w:right="398" w:firstLine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-Projektowanie tras </w:t>
            </w:r>
          </w:p>
          <w:p w:rsidR="00096C78" w:rsidRDefault="00096C78" w:rsidP="005D6F9B">
            <w:pPr>
              <w:shd w:val="clear" w:color="auto" w:fill="FFFFFF"/>
              <w:ind w:left="5" w:right="398" w:firstLine="5"/>
              <w:rPr>
                <w:color w:val="000000"/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-Projektowanie kanałów i odpływów </w:t>
            </w:r>
          </w:p>
          <w:p w:rsidR="00096C78" w:rsidRPr="00F94E7F" w:rsidRDefault="00096C78" w:rsidP="005D6F9B">
            <w:pPr>
              <w:shd w:val="clear" w:color="auto" w:fill="FFFFFF"/>
              <w:ind w:left="5" w:right="398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-Wstawianie wektorów z PDF -Inwentaryzacja drogi i kontrola względem projektu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Walizka transportowa do odbiornika,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5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34" w:firstLine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Oprogramowanie do tworzenia raportów z pomiarów GPS zgodnie z wymogami </w:t>
            </w:r>
            <w:proofErr w:type="spellStart"/>
            <w:r w:rsidRPr="00F94E7F">
              <w:rPr>
                <w:color w:val="000000"/>
                <w:sz w:val="22"/>
                <w:szCs w:val="22"/>
              </w:rPr>
              <w:t>GUGiK</w:t>
            </w:r>
            <w:proofErr w:type="spellEnd"/>
            <w:r w:rsidRPr="00F94E7F">
              <w:rPr>
                <w:color w:val="000000"/>
                <w:sz w:val="22"/>
                <w:szCs w:val="22"/>
              </w:rPr>
              <w:t xml:space="preserve"> z bezpłatnymi aktualizacjami.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134" w:firstLine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8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Rysik + pasek,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41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Folia ochronna na kontroler,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111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83" w:hanging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>Dostęp do sieci stacji referencyjnych na okres 3 lat umożlwiający prace w trybie RTN VRS, RTK, DGPS oraz umożlwiający pobieranie obserwacji statycznych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right="283" w:hanging="5"/>
              <w:rPr>
                <w:color w:val="000000"/>
                <w:sz w:val="22"/>
                <w:szCs w:val="22"/>
              </w:rPr>
            </w:pPr>
          </w:p>
        </w:tc>
      </w:tr>
      <w:tr w:rsidR="00096C78" w:rsidRPr="00F94E7F" w:rsidTr="005D6F9B">
        <w:trPr>
          <w:trHeight w:hRule="exact"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4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752BB1" w:rsidRDefault="00096C78" w:rsidP="005D6F9B">
            <w:pPr>
              <w:spacing w:after="200" w:line="276" w:lineRule="auto"/>
              <w:rPr>
                <w:sz w:val="24"/>
                <w:szCs w:val="24"/>
              </w:rPr>
            </w:pPr>
            <w:r w:rsidRPr="00752BB1">
              <w:rPr>
                <w:color w:val="000000"/>
                <w:sz w:val="22"/>
                <w:szCs w:val="22"/>
              </w:rPr>
              <w:t>Gwarancja  minimum 2 lata na cały zestaw</w:t>
            </w:r>
            <w:r w:rsidRPr="00752BB1">
              <w:rPr>
                <w:sz w:val="24"/>
                <w:szCs w:val="24"/>
              </w:rPr>
              <w:t xml:space="preserve"> Odbiornika geodezyjnego  GNSS </w:t>
            </w:r>
          </w:p>
          <w:p w:rsidR="00096C78" w:rsidRPr="00F94E7F" w:rsidRDefault="00096C78" w:rsidP="005D6F9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F94E7F">
              <w:rPr>
                <w:color w:val="000000"/>
                <w:sz w:val="22"/>
                <w:szCs w:val="22"/>
              </w:rPr>
              <w:t xml:space="preserve"> GNSS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C78" w:rsidRPr="00F94E7F" w:rsidRDefault="00096C78" w:rsidP="005D6F9B">
            <w:pPr>
              <w:shd w:val="clear" w:color="auto" w:fill="FFFFFF"/>
              <w:ind w:left="5"/>
              <w:rPr>
                <w:color w:val="000000"/>
                <w:sz w:val="22"/>
                <w:szCs w:val="22"/>
              </w:rPr>
            </w:pPr>
          </w:p>
        </w:tc>
      </w:tr>
    </w:tbl>
    <w:p w:rsidR="00096C78" w:rsidRDefault="00096C78" w:rsidP="00096C78">
      <w:pPr>
        <w:jc w:val="both"/>
        <w:rPr>
          <w:sz w:val="24"/>
          <w:szCs w:val="24"/>
        </w:rPr>
      </w:pPr>
    </w:p>
    <w:p w:rsidR="00096C78" w:rsidRPr="007F365E" w:rsidRDefault="00096C78" w:rsidP="00096C78">
      <w:pPr>
        <w:spacing w:line="360" w:lineRule="auto"/>
        <w:ind w:right="68"/>
        <w:rPr>
          <w:sz w:val="24"/>
          <w:szCs w:val="24"/>
        </w:rPr>
      </w:pPr>
      <w:r w:rsidRPr="007F365E">
        <w:rPr>
          <w:sz w:val="24"/>
          <w:szCs w:val="24"/>
        </w:rPr>
        <w:t>2.Termin  wykonania  zamówienia............................................................................................</w:t>
      </w:r>
    </w:p>
    <w:p w:rsidR="00096C78" w:rsidRDefault="00096C78" w:rsidP="00096C78">
      <w:pPr>
        <w:spacing w:line="360" w:lineRule="auto"/>
        <w:ind w:right="68"/>
        <w:rPr>
          <w:sz w:val="24"/>
          <w:szCs w:val="24"/>
        </w:rPr>
      </w:pPr>
      <w:r w:rsidRPr="007F365E">
        <w:rPr>
          <w:sz w:val="24"/>
          <w:szCs w:val="24"/>
        </w:rPr>
        <w:t>3.Oświadczamy, że udzielamy gwarancji na dostarczony sprzęt</w:t>
      </w:r>
      <w:r>
        <w:rPr>
          <w:sz w:val="24"/>
          <w:szCs w:val="24"/>
        </w:rPr>
        <w:t xml:space="preserve"> tj.</w:t>
      </w:r>
    </w:p>
    <w:p w:rsidR="00096C78" w:rsidRDefault="00096C78" w:rsidP="00096C78">
      <w:pPr>
        <w:spacing w:line="360" w:lineRule="auto"/>
        <w:ind w:right="68"/>
        <w:rPr>
          <w:sz w:val="24"/>
          <w:szCs w:val="24"/>
        </w:rPr>
      </w:pPr>
      <w:r>
        <w:rPr>
          <w:sz w:val="24"/>
          <w:szCs w:val="24"/>
        </w:rPr>
        <w:t xml:space="preserve">1) Tachimetr  elektroniczny </w:t>
      </w:r>
      <w:r w:rsidRPr="007F365E">
        <w:rPr>
          <w:sz w:val="24"/>
          <w:szCs w:val="24"/>
        </w:rPr>
        <w:t xml:space="preserve"> ………… miesięcy od daty podpisania protokołu </w:t>
      </w:r>
      <w:r>
        <w:rPr>
          <w:sz w:val="24"/>
          <w:szCs w:val="24"/>
        </w:rPr>
        <w:t>,</w:t>
      </w:r>
    </w:p>
    <w:p w:rsidR="00096C78" w:rsidRPr="00165E29" w:rsidRDefault="00096C78" w:rsidP="00096C78">
      <w:pPr>
        <w:spacing w:line="360" w:lineRule="auto"/>
        <w:ind w:right="68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F45784">
        <w:rPr>
          <w:sz w:val="24"/>
          <w:szCs w:val="24"/>
        </w:rPr>
        <w:t>Odbiornika geodezyjnego  GNSS</w:t>
      </w:r>
      <w:r w:rsidRPr="007F365E">
        <w:rPr>
          <w:sz w:val="24"/>
          <w:szCs w:val="24"/>
        </w:rPr>
        <w:t xml:space="preserve">………… miesięcy od daty podpisania protokołu </w:t>
      </w:r>
      <w:r>
        <w:rPr>
          <w:sz w:val="24"/>
          <w:szCs w:val="24"/>
        </w:rPr>
        <w:t>,</w:t>
      </w:r>
    </w:p>
    <w:p w:rsidR="00096C78" w:rsidRPr="007F365E" w:rsidRDefault="00096C78" w:rsidP="00096C78">
      <w:pPr>
        <w:spacing w:line="360" w:lineRule="auto"/>
        <w:jc w:val="both"/>
        <w:rPr>
          <w:sz w:val="24"/>
          <w:szCs w:val="24"/>
        </w:rPr>
      </w:pPr>
      <w:r w:rsidRPr="007F365E">
        <w:rPr>
          <w:sz w:val="24"/>
          <w:szCs w:val="24"/>
        </w:rPr>
        <w:t>4.Oświadczamy, że zapoznaliśmy się z zapytaniem ofertowym i nie wnosimy do  niego zastrzeżeń oraz zdobyliśmy  konieczne informacje, potrzebne do właściwego przygotowania oferty.</w:t>
      </w:r>
    </w:p>
    <w:p w:rsidR="00096C78" w:rsidRPr="007F365E" w:rsidRDefault="00096C78" w:rsidP="00096C78">
      <w:pPr>
        <w:spacing w:line="360" w:lineRule="auto"/>
        <w:jc w:val="both"/>
        <w:rPr>
          <w:sz w:val="24"/>
          <w:szCs w:val="24"/>
        </w:rPr>
      </w:pPr>
      <w:r w:rsidRPr="007F365E">
        <w:rPr>
          <w:sz w:val="24"/>
          <w:szCs w:val="24"/>
        </w:rPr>
        <w:t>5.Oświadczamy,</w:t>
      </w:r>
      <w:r>
        <w:rPr>
          <w:sz w:val="24"/>
          <w:szCs w:val="24"/>
        </w:rPr>
        <w:t xml:space="preserve"> </w:t>
      </w:r>
      <w:r w:rsidRPr="007F365E">
        <w:rPr>
          <w:sz w:val="24"/>
          <w:szCs w:val="24"/>
        </w:rPr>
        <w:t xml:space="preserve">że w przypadku wyboru naszej oferty  zobowiązujemy się do zawarcia umowy zgodnie z zapytaniem ofertowym i na wyżej wymienionych warunkach w miejscu                 i terminie wyznaczonym przez zamawiającego. </w:t>
      </w:r>
    </w:p>
    <w:p w:rsidR="00096C78" w:rsidRPr="007F365E" w:rsidRDefault="00096C78" w:rsidP="00096C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7F365E">
        <w:rPr>
          <w:sz w:val="24"/>
          <w:szCs w:val="24"/>
        </w:rPr>
        <w:t xml:space="preserve">Oświadczamy, że cena podana w ofercie  jest obowiązująca w  całym okresie ważności  umowy. </w:t>
      </w:r>
    </w:p>
    <w:p w:rsidR="00096C78" w:rsidRPr="007F365E" w:rsidRDefault="00096C78" w:rsidP="00096C7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F365E">
        <w:rPr>
          <w:sz w:val="24"/>
          <w:szCs w:val="24"/>
        </w:rPr>
        <w:t>.Ofertę niniejszą składam na ................kolejno ponumerowanych stronach.</w:t>
      </w:r>
    </w:p>
    <w:p w:rsidR="00096C78" w:rsidRPr="007F365E" w:rsidRDefault="00096C78" w:rsidP="00096C78">
      <w:pPr>
        <w:rPr>
          <w:sz w:val="24"/>
          <w:szCs w:val="24"/>
        </w:rPr>
      </w:pPr>
    </w:p>
    <w:p w:rsidR="00096C78" w:rsidRPr="007F365E" w:rsidRDefault="00096C78" w:rsidP="00096C7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7F365E">
        <w:rPr>
          <w:sz w:val="24"/>
          <w:szCs w:val="24"/>
        </w:rPr>
        <w:t>.Wraz z ofertą składamy następujące oświadczenia i dokumenty:</w:t>
      </w:r>
    </w:p>
    <w:p w:rsidR="00096C78" w:rsidRPr="007F365E" w:rsidRDefault="00096C78" w:rsidP="00096C78">
      <w:pPr>
        <w:rPr>
          <w:sz w:val="24"/>
          <w:szCs w:val="24"/>
        </w:rPr>
      </w:pPr>
      <w:r w:rsidRPr="007F365E">
        <w:rPr>
          <w:sz w:val="24"/>
          <w:szCs w:val="24"/>
        </w:rPr>
        <w:t xml:space="preserve">   ....................................................................................................................................................</w:t>
      </w:r>
    </w:p>
    <w:p w:rsidR="00096C78" w:rsidRPr="007F365E" w:rsidRDefault="00096C78" w:rsidP="00096C78">
      <w:pPr>
        <w:rPr>
          <w:sz w:val="24"/>
          <w:szCs w:val="24"/>
        </w:rPr>
      </w:pPr>
      <w:r w:rsidRPr="007F365E">
        <w:rPr>
          <w:sz w:val="24"/>
          <w:szCs w:val="24"/>
        </w:rPr>
        <w:t>…................................................................................................................................................</w:t>
      </w:r>
    </w:p>
    <w:p w:rsidR="00096C78" w:rsidRPr="007F365E" w:rsidRDefault="00096C78" w:rsidP="00096C78">
      <w:pPr>
        <w:rPr>
          <w:sz w:val="24"/>
          <w:szCs w:val="24"/>
        </w:rPr>
      </w:pPr>
      <w:r w:rsidRPr="007F365E">
        <w:rPr>
          <w:sz w:val="24"/>
          <w:szCs w:val="24"/>
        </w:rPr>
        <w:t>…................................................................................................................................................</w:t>
      </w:r>
    </w:p>
    <w:p w:rsidR="00096C78" w:rsidRPr="007F365E" w:rsidRDefault="00096C78" w:rsidP="00096C78">
      <w:pPr>
        <w:rPr>
          <w:sz w:val="24"/>
          <w:szCs w:val="24"/>
        </w:rPr>
      </w:pPr>
      <w:r w:rsidRPr="007F365E">
        <w:rPr>
          <w:sz w:val="24"/>
          <w:szCs w:val="24"/>
        </w:rPr>
        <w:t xml:space="preserve">  </w:t>
      </w:r>
    </w:p>
    <w:p w:rsidR="00096C78" w:rsidRPr="007F365E" w:rsidRDefault="00096C78" w:rsidP="00096C78">
      <w:pPr>
        <w:rPr>
          <w:sz w:val="24"/>
          <w:szCs w:val="24"/>
        </w:rPr>
      </w:pPr>
      <w:r w:rsidRPr="007F365E">
        <w:rPr>
          <w:sz w:val="24"/>
          <w:szCs w:val="24"/>
        </w:rPr>
        <w:t>........................................... dnia  ..................2018 roku.</w:t>
      </w:r>
    </w:p>
    <w:p w:rsidR="00096C78" w:rsidRPr="007F365E" w:rsidRDefault="00096C78" w:rsidP="00096C78">
      <w:pPr>
        <w:rPr>
          <w:sz w:val="24"/>
          <w:szCs w:val="24"/>
        </w:rPr>
      </w:pPr>
    </w:p>
    <w:p w:rsidR="00096C78" w:rsidRPr="007F365E" w:rsidRDefault="00096C78" w:rsidP="00096C78">
      <w:pPr>
        <w:rPr>
          <w:sz w:val="24"/>
          <w:szCs w:val="24"/>
        </w:rPr>
      </w:pPr>
    </w:p>
    <w:p w:rsidR="00096C78" w:rsidRPr="007F365E" w:rsidRDefault="00096C78" w:rsidP="00096C78">
      <w:pPr>
        <w:rPr>
          <w:sz w:val="24"/>
          <w:szCs w:val="24"/>
        </w:rPr>
      </w:pPr>
    </w:p>
    <w:p w:rsidR="00096C78" w:rsidRPr="007F365E" w:rsidRDefault="00096C78" w:rsidP="00096C78">
      <w:pPr>
        <w:rPr>
          <w:sz w:val="24"/>
          <w:szCs w:val="24"/>
        </w:rPr>
      </w:pPr>
    </w:p>
    <w:p w:rsidR="00096C78" w:rsidRPr="007F365E" w:rsidRDefault="00096C78" w:rsidP="00096C78">
      <w:pPr>
        <w:rPr>
          <w:sz w:val="24"/>
          <w:szCs w:val="24"/>
        </w:rPr>
      </w:pPr>
      <w:r w:rsidRPr="007F365E">
        <w:rPr>
          <w:sz w:val="24"/>
          <w:szCs w:val="24"/>
        </w:rPr>
        <w:t xml:space="preserve">                                                   </w:t>
      </w:r>
      <w:r w:rsidRPr="007F365E">
        <w:rPr>
          <w:sz w:val="24"/>
          <w:szCs w:val="24"/>
        </w:rPr>
        <w:tab/>
      </w:r>
      <w:r w:rsidRPr="007F365E">
        <w:rPr>
          <w:sz w:val="24"/>
          <w:szCs w:val="24"/>
        </w:rPr>
        <w:tab/>
        <w:t xml:space="preserve">           --------------------------------------------------</w:t>
      </w:r>
    </w:p>
    <w:p w:rsidR="00096C78" w:rsidRPr="007F365E" w:rsidRDefault="00096C78" w:rsidP="00096C78">
      <w:pPr>
        <w:rPr>
          <w:b/>
          <w:bCs/>
          <w:szCs w:val="24"/>
        </w:rPr>
      </w:pPr>
      <w:r w:rsidRPr="007F365E">
        <w:rPr>
          <w:szCs w:val="24"/>
        </w:rPr>
        <w:t xml:space="preserve">           </w:t>
      </w:r>
      <w:r w:rsidRPr="007F365E">
        <w:rPr>
          <w:szCs w:val="24"/>
        </w:rPr>
        <w:tab/>
      </w:r>
      <w:r w:rsidRPr="007F365E">
        <w:rPr>
          <w:szCs w:val="24"/>
        </w:rPr>
        <w:tab/>
      </w:r>
      <w:r w:rsidRPr="007F365E">
        <w:rPr>
          <w:szCs w:val="24"/>
        </w:rPr>
        <w:tab/>
      </w:r>
      <w:r w:rsidRPr="007F365E">
        <w:rPr>
          <w:szCs w:val="24"/>
        </w:rPr>
        <w:tab/>
      </w:r>
      <w:r w:rsidRPr="007F365E">
        <w:rPr>
          <w:szCs w:val="24"/>
        </w:rPr>
        <w:tab/>
      </w:r>
      <w:r w:rsidRPr="007F365E">
        <w:rPr>
          <w:szCs w:val="24"/>
        </w:rPr>
        <w:tab/>
        <w:t xml:space="preserve"> </w:t>
      </w:r>
      <w:r w:rsidRPr="007F365E">
        <w:rPr>
          <w:szCs w:val="24"/>
        </w:rPr>
        <w:tab/>
      </w:r>
      <w:r w:rsidRPr="007F365E">
        <w:rPr>
          <w:szCs w:val="24"/>
        </w:rPr>
        <w:tab/>
        <w:t xml:space="preserve">  podpis  osoby ( osób )</w:t>
      </w:r>
      <w:r w:rsidRPr="007F365E">
        <w:rPr>
          <w:b/>
          <w:bCs/>
          <w:szCs w:val="24"/>
        </w:rPr>
        <w:t xml:space="preserve"> </w:t>
      </w:r>
    </w:p>
    <w:p w:rsidR="00096C78" w:rsidRPr="007F365E" w:rsidRDefault="00096C78" w:rsidP="00096C78">
      <w:pPr>
        <w:rPr>
          <w:sz w:val="24"/>
          <w:szCs w:val="24"/>
        </w:rPr>
      </w:pPr>
      <w:r w:rsidRPr="007F365E">
        <w:rPr>
          <w:szCs w:val="24"/>
        </w:rPr>
        <w:t xml:space="preserve">                                                                                                 uprawnionej(</w:t>
      </w:r>
      <w:proofErr w:type="spellStart"/>
      <w:r w:rsidRPr="007F365E">
        <w:rPr>
          <w:szCs w:val="24"/>
        </w:rPr>
        <w:t>ych</w:t>
      </w:r>
      <w:proofErr w:type="spellEnd"/>
      <w:r w:rsidRPr="007F365E">
        <w:rPr>
          <w:szCs w:val="24"/>
        </w:rPr>
        <w:t>)do reprezentowania Wykonawcy</w:t>
      </w:r>
      <w:r w:rsidRPr="007F365E">
        <w:rPr>
          <w:sz w:val="24"/>
          <w:szCs w:val="24"/>
        </w:rPr>
        <w:t xml:space="preserve">    </w:t>
      </w:r>
    </w:p>
    <w:p w:rsidR="00096C78" w:rsidRPr="007F365E" w:rsidRDefault="00096C78" w:rsidP="00096C7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6C78" w:rsidRDefault="00096C78" w:rsidP="00096C78">
      <w:pPr>
        <w:spacing w:line="360" w:lineRule="auto"/>
        <w:jc w:val="both"/>
        <w:rPr>
          <w:sz w:val="24"/>
          <w:szCs w:val="24"/>
        </w:rPr>
      </w:pPr>
    </w:p>
    <w:p w:rsidR="00096C78" w:rsidRDefault="00096C78" w:rsidP="00096C78">
      <w:pPr>
        <w:spacing w:line="360" w:lineRule="auto"/>
        <w:jc w:val="both"/>
        <w:rPr>
          <w:sz w:val="24"/>
          <w:szCs w:val="24"/>
        </w:rPr>
      </w:pPr>
    </w:p>
    <w:p w:rsidR="002C347D" w:rsidRDefault="002C347D"/>
    <w:sectPr w:rsidR="002C347D" w:rsidSect="00096C78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A7" w:rsidRDefault="00DC09A7" w:rsidP="00096C78">
      <w:r>
        <w:separator/>
      </w:r>
    </w:p>
  </w:endnote>
  <w:endnote w:type="continuationSeparator" w:id="0">
    <w:p w:rsidR="00DC09A7" w:rsidRDefault="00DC09A7" w:rsidP="0009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A7" w:rsidRDefault="00DC09A7" w:rsidP="00096C78">
      <w:r>
        <w:separator/>
      </w:r>
    </w:p>
  </w:footnote>
  <w:footnote w:type="continuationSeparator" w:id="0">
    <w:p w:rsidR="00DC09A7" w:rsidRDefault="00DC09A7" w:rsidP="00096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78" w:rsidRDefault="00096C78" w:rsidP="00096C78">
    <w:pPr>
      <w:pStyle w:val="Nagwek"/>
      <w:jc w:val="center"/>
    </w:pPr>
    <w:r>
      <w:rPr>
        <w:noProof/>
      </w:rPr>
      <w:drawing>
        <wp:inline distT="0" distB="0" distL="0" distR="0" wp14:anchorId="17994FE8" wp14:editId="6F9B3159">
          <wp:extent cx="5210175" cy="723900"/>
          <wp:effectExtent l="0" t="0" r="9525" b="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C78" w:rsidRDefault="00096C78" w:rsidP="00096C78">
    <w:pPr>
      <w:pStyle w:val="Nagwek"/>
      <w:tabs>
        <w:tab w:val="clear" w:pos="4536"/>
        <w:tab w:val="clear" w:pos="9072"/>
        <w:tab w:val="left" w:pos="9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B1C"/>
    <w:multiLevelType w:val="singleLevel"/>
    <w:tmpl w:val="6F22000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0B"/>
    <w:rsid w:val="00096C78"/>
    <w:rsid w:val="0028268E"/>
    <w:rsid w:val="002C2BDA"/>
    <w:rsid w:val="002C347D"/>
    <w:rsid w:val="00DC09A7"/>
    <w:rsid w:val="00F9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6C7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6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C7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6C7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6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C7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1530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2018-03-09T08:18:00Z</dcterms:created>
  <dcterms:modified xsi:type="dcterms:W3CDTF">2018-03-09T13:53:00Z</dcterms:modified>
</cp:coreProperties>
</file>